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D0" w:rsidRDefault="001F67D0" w:rsidP="001F67D0">
      <w:pPr>
        <w:widowControl w:val="0"/>
        <w:tabs>
          <w:tab w:val="center" w:pos="4804"/>
        </w:tabs>
        <w:autoSpaceDE w:val="0"/>
        <w:spacing w:after="0" w:line="240" w:lineRule="auto"/>
        <w:jc w:val="center"/>
        <w:rPr>
          <w:rFonts w:ascii="Arial" w:hAnsi="Arial" w:cs="Arial"/>
          <w:bCs/>
          <w:sz w:val="24"/>
          <w:szCs w:val="24"/>
        </w:rPr>
      </w:pPr>
      <w:r>
        <w:rPr>
          <w:rFonts w:ascii="Arial" w:hAnsi="Arial" w:cs="Arial"/>
          <w:bCs/>
          <w:sz w:val="24"/>
          <w:szCs w:val="24"/>
        </w:rPr>
        <w:t xml:space="preserve">       </w:t>
      </w:r>
    </w:p>
    <w:p w:rsidR="00563243" w:rsidRDefault="00563243" w:rsidP="001F67D0">
      <w:pPr>
        <w:widowControl w:val="0"/>
        <w:tabs>
          <w:tab w:val="center" w:pos="4804"/>
        </w:tabs>
        <w:autoSpaceDE w:val="0"/>
        <w:spacing w:after="0" w:line="240" w:lineRule="auto"/>
        <w:jc w:val="center"/>
        <w:rPr>
          <w:rFonts w:ascii="Arial" w:hAnsi="Arial" w:cs="Arial"/>
          <w:bCs/>
          <w:sz w:val="24"/>
          <w:szCs w:val="24"/>
        </w:rPr>
      </w:pPr>
    </w:p>
    <w:p w:rsidR="001F67D0" w:rsidRPr="00E14F0D" w:rsidRDefault="001F67D0" w:rsidP="001F67D0">
      <w:pPr>
        <w:widowControl w:val="0"/>
        <w:tabs>
          <w:tab w:val="center" w:pos="4804"/>
        </w:tabs>
        <w:autoSpaceDE w:val="0"/>
        <w:spacing w:after="0" w:line="240" w:lineRule="auto"/>
        <w:jc w:val="center"/>
        <w:rPr>
          <w:rFonts w:ascii="Arial" w:hAnsi="Arial" w:cs="Arial"/>
          <w:bCs/>
          <w:sz w:val="24"/>
          <w:szCs w:val="24"/>
        </w:rPr>
      </w:pPr>
      <w:r>
        <w:rPr>
          <w:rFonts w:ascii="Arial" w:hAnsi="Arial" w:cs="Arial"/>
          <w:bCs/>
          <w:sz w:val="24"/>
          <w:szCs w:val="24"/>
        </w:rPr>
        <w:t xml:space="preserve">       </w:t>
      </w:r>
      <w:r w:rsidRPr="00E14F0D">
        <w:rPr>
          <w:rFonts w:ascii="Arial" w:hAnsi="Arial" w:cs="Arial"/>
          <w:bCs/>
          <w:sz w:val="24"/>
          <w:szCs w:val="24"/>
        </w:rPr>
        <w:t>КРАСНОДАРСКИЙ КРАЙ</w:t>
      </w:r>
      <w:r w:rsidRPr="00E14F0D">
        <w:rPr>
          <w:rFonts w:ascii="Arial" w:hAnsi="Arial" w:cs="Arial"/>
          <w:bCs/>
          <w:sz w:val="24"/>
          <w:szCs w:val="24"/>
        </w:rPr>
        <w:br/>
        <w:t xml:space="preserve">       ПАВЛОВСКИЙ РАЙОН</w:t>
      </w:r>
    </w:p>
    <w:p w:rsidR="001F67D0" w:rsidRPr="00E14F0D" w:rsidRDefault="001F67D0" w:rsidP="001F67D0">
      <w:pPr>
        <w:widowControl w:val="0"/>
        <w:tabs>
          <w:tab w:val="center" w:pos="4804"/>
        </w:tabs>
        <w:autoSpaceDE w:val="0"/>
        <w:spacing w:after="0" w:line="240" w:lineRule="auto"/>
        <w:ind w:firstLine="567"/>
        <w:jc w:val="center"/>
        <w:rPr>
          <w:rFonts w:ascii="Arial" w:hAnsi="Arial" w:cs="Arial"/>
          <w:bCs/>
          <w:sz w:val="24"/>
          <w:szCs w:val="24"/>
        </w:rPr>
      </w:pPr>
      <w:r w:rsidRPr="00E14F0D">
        <w:rPr>
          <w:rFonts w:ascii="Arial" w:hAnsi="Arial" w:cs="Arial"/>
          <w:bCs/>
          <w:sz w:val="24"/>
          <w:szCs w:val="24"/>
        </w:rPr>
        <w:t xml:space="preserve">АДМИНИСТРАЦИЯ ВЕСЕЛОВСКОГО СЕЛЬСКОГО ПОСЕЛЕНИЯ </w:t>
      </w:r>
    </w:p>
    <w:p w:rsidR="001F67D0" w:rsidRPr="00E14F0D" w:rsidRDefault="001F67D0" w:rsidP="001F67D0">
      <w:pPr>
        <w:widowControl w:val="0"/>
        <w:tabs>
          <w:tab w:val="center" w:pos="4804"/>
        </w:tabs>
        <w:autoSpaceDE w:val="0"/>
        <w:spacing w:after="0" w:line="240" w:lineRule="auto"/>
        <w:ind w:firstLine="567"/>
        <w:jc w:val="center"/>
        <w:rPr>
          <w:rFonts w:ascii="Arial" w:hAnsi="Arial" w:cs="Arial"/>
          <w:bCs/>
          <w:sz w:val="24"/>
          <w:szCs w:val="24"/>
        </w:rPr>
      </w:pPr>
      <w:r w:rsidRPr="00E14F0D">
        <w:rPr>
          <w:rFonts w:ascii="Arial" w:hAnsi="Arial" w:cs="Arial"/>
          <w:bCs/>
          <w:sz w:val="24"/>
          <w:szCs w:val="24"/>
        </w:rPr>
        <w:t>ПАВЛОВСКОГО РАЙОНА</w:t>
      </w:r>
    </w:p>
    <w:p w:rsidR="001F67D0" w:rsidRPr="00E14F0D" w:rsidRDefault="001F67D0" w:rsidP="001F67D0">
      <w:pPr>
        <w:widowControl w:val="0"/>
        <w:tabs>
          <w:tab w:val="center" w:pos="4804"/>
        </w:tabs>
        <w:autoSpaceDE w:val="0"/>
        <w:spacing w:after="0" w:line="350" w:lineRule="atLeast"/>
        <w:ind w:firstLine="567"/>
        <w:jc w:val="center"/>
        <w:rPr>
          <w:rFonts w:ascii="Arial" w:hAnsi="Arial" w:cs="Arial"/>
          <w:bCs/>
          <w:sz w:val="24"/>
          <w:szCs w:val="24"/>
        </w:rPr>
      </w:pPr>
    </w:p>
    <w:p w:rsidR="001F67D0" w:rsidRPr="00E14F0D" w:rsidRDefault="001F67D0" w:rsidP="001F67D0">
      <w:pPr>
        <w:widowControl w:val="0"/>
        <w:tabs>
          <w:tab w:val="center" w:pos="4804"/>
        </w:tabs>
        <w:autoSpaceDE w:val="0"/>
        <w:spacing w:after="0" w:line="350" w:lineRule="atLeast"/>
        <w:ind w:firstLine="567"/>
        <w:jc w:val="center"/>
        <w:rPr>
          <w:rFonts w:ascii="Arial" w:hAnsi="Arial" w:cs="Arial"/>
          <w:bCs/>
          <w:sz w:val="24"/>
          <w:szCs w:val="24"/>
        </w:rPr>
      </w:pPr>
      <w:r w:rsidRPr="00E14F0D">
        <w:rPr>
          <w:rFonts w:ascii="Arial" w:hAnsi="Arial" w:cs="Arial"/>
          <w:bCs/>
          <w:sz w:val="24"/>
          <w:szCs w:val="24"/>
        </w:rPr>
        <w:t>ПОСТАНОВЛЕНИЕ</w:t>
      </w:r>
    </w:p>
    <w:p w:rsidR="001F67D0" w:rsidRPr="00EB60D0" w:rsidRDefault="001F67D0" w:rsidP="001F67D0">
      <w:pPr>
        <w:pStyle w:val="a8"/>
        <w:rPr>
          <w:rFonts w:ascii="Arial" w:hAnsi="Arial" w:cs="Arial"/>
          <w:b w:val="0"/>
          <w:bCs w:val="0"/>
          <w:iCs/>
          <w:sz w:val="24"/>
        </w:rPr>
      </w:pPr>
    </w:p>
    <w:p w:rsidR="003D3E2B" w:rsidRPr="001F67D0" w:rsidRDefault="001F67D0" w:rsidP="001F67D0">
      <w:pPr>
        <w:rPr>
          <w:rFonts w:ascii="Arial" w:hAnsi="Arial" w:cs="Arial"/>
          <w:bCs/>
          <w:sz w:val="24"/>
          <w:szCs w:val="24"/>
        </w:rPr>
      </w:pPr>
      <w:r>
        <w:rPr>
          <w:rFonts w:ascii="Arial" w:hAnsi="Arial" w:cs="Arial"/>
          <w:bCs/>
          <w:sz w:val="24"/>
          <w:szCs w:val="24"/>
        </w:rPr>
        <w:t>29 мая</w:t>
      </w:r>
      <w:r w:rsidRPr="00D96C4B">
        <w:rPr>
          <w:rFonts w:ascii="Arial" w:hAnsi="Arial" w:cs="Arial"/>
          <w:bCs/>
          <w:sz w:val="24"/>
          <w:szCs w:val="24"/>
        </w:rPr>
        <w:t xml:space="preserve"> 201</w:t>
      </w:r>
      <w:r>
        <w:rPr>
          <w:rFonts w:ascii="Arial" w:hAnsi="Arial" w:cs="Arial"/>
          <w:bCs/>
          <w:sz w:val="24"/>
          <w:szCs w:val="24"/>
        </w:rPr>
        <w:t>8</w:t>
      </w:r>
      <w:r w:rsidRPr="00D96C4B">
        <w:rPr>
          <w:rFonts w:ascii="Arial" w:hAnsi="Arial" w:cs="Arial"/>
          <w:bCs/>
          <w:sz w:val="24"/>
          <w:szCs w:val="24"/>
        </w:rPr>
        <w:t xml:space="preserve"> года                       </w:t>
      </w:r>
      <w:r>
        <w:rPr>
          <w:rFonts w:ascii="Arial" w:hAnsi="Arial" w:cs="Arial"/>
          <w:bCs/>
          <w:sz w:val="24"/>
          <w:szCs w:val="24"/>
        </w:rPr>
        <w:t xml:space="preserve">   </w:t>
      </w:r>
      <w:r w:rsidRPr="00D96C4B">
        <w:rPr>
          <w:rFonts w:ascii="Arial" w:hAnsi="Arial" w:cs="Arial"/>
          <w:bCs/>
          <w:sz w:val="24"/>
          <w:szCs w:val="24"/>
        </w:rPr>
        <w:t xml:space="preserve">  </w:t>
      </w:r>
      <w:r>
        <w:rPr>
          <w:rFonts w:ascii="Arial" w:hAnsi="Arial" w:cs="Arial"/>
          <w:bCs/>
          <w:sz w:val="24"/>
          <w:szCs w:val="24"/>
        </w:rPr>
        <w:t xml:space="preserve">       </w:t>
      </w:r>
      <w:r w:rsidRPr="00D96C4B">
        <w:rPr>
          <w:rFonts w:ascii="Arial" w:hAnsi="Arial" w:cs="Arial"/>
          <w:bCs/>
          <w:sz w:val="24"/>
          <w:szCs w:val="24"/>
        </w:rPr>
        <w:t xml:space="preserve">  № </w:t>
      </w:r>
      <w:r>
        <w:rPr>
          <w:rFonts w:ascii="Arial" w:hAnsi="Arial" w:cs="Arial"/>
          <w:bCs/>
          <w:sz w:val="24"/>
          <w:szCs w:val="24"/>
        </w:rPr>
        <w:t>76</w:t>
      </w:r>
      <w:r w:rsidRPr="00D96C4B">
        <w:rPr>
          <w:rFonts w:ascii="Arial" w:hAnsi="Arial" w:cs="Arial"/>
          <w:bCs/>
          <w:sz w:val="24"/>
          <w:szCs w:val="24"/>
        </w:rPr>
        <w:t xml:space="preserve">        </w:t>
      </w:r>
      <w:r>
        <w:rPr>
          <w:rFonts w:ascii="Arial" w:hAnsi="Arial" w:cs="Arial"/>
          <w:bCs/>
          <w:sz w:val="24"/>
          <w:szCs w:val="24"/>
        </w:rPr>
        <w:t xml:space="preserve">        </w:t>
      </w:r>
      <w:r w:rsidRPr="00D96C4B">
        <w:rPr>
          <w:rFonts w:ascii="Arial" w:hAnsi="Arial" w:cs="Arial"/>
          <w:bCs/>
          <w:sz w:val="24"/>
          <w:szCs w:val="24"/>
        </w:rPr>
        <w:t xml:space="preserve">                   </w:t>
      </w:r>
      <w:r>
        <w:rPr>
          <w:rFonts w:ascii="Arial" w:hAnsi="Arial" w:cs="Arial"/>
          <w:bCs/>
          <w:sz w:val="24"/>
          <w:szCs w:val="24"/>
        </w:rPr>
        <w:t xml:space="preserve">    </w:t>
      </w:r>
      <w:r w:rsidRPr="00D96C4B">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ст.Веселая</w:t>
      </w:r>
      <w:proofErr w:type="spellEnd"/>
    </w:p>
    <w:p w:rsidR="003D3E2B" w:rsidRPr="00372D49" w:rsidRDefault="009C2976" w:rsidP="00372D49">
      <w:pPr>
        <w:pStyle w:val="a3"/>
        <w:jc w:val="center"/>
        <w:rPr>
          <w:rFonts w:ascii="Arial" w:hAnsi="Arial" w:cs="Arial"/>
          <w:b/>
          <w:sz w:val="32"/>
          <w:szCs w:val="32"/>
        </w:rPr>
      </w:pPr>
      <w:r w:rsidRPr="00372D49">
        <w:rPr>
          <w:rFonts w:ascii="Arial" w:hAnsi="Arial" w:cs="Arial"/>
          <w:b/>
          <w:sz w:val="32"/>
          <w:szCs w:val="32"/>
        </w:rPr>
        <w:t>Об утверждении</w:t>
      </w:r>
      <w:r w:rsidR="001F5B85" w:rsidRPr="00372D49">
        <w:rPr>
          <w:rFonts w:ascii="Arial" w:hAnsi="Arial" w:cs="Arial"/>
          <w:b/>
          <w:sz w:val="32"/>
          <w:szCs w:val="32"/>
        </w:rPr>
        <w:t xml:space="preserve"> положения порядка введения особого противопожарного режима </w:t>
      </w:r>
      <w:r w:rsidRPr="00372D49">
        <w:rPr>
          <w:rFonts w:ascii="Arial" w:hAnsi="Arial" w:cs="Arial"/>
          <w:b/>
          <w:sz w:val="32"/>
          <w:szCs w:val="32"/>
        </w:rPr>
        <w:t>на территории</w:t>
      </w:r>
    </w:p>
    <w:p w:rsidR="009C2976" w:rsidRPr="00372D49" w:rsidRDefault="003D3E2B" w:rsidP="00372D49">
      <w:pPr>
        <w:pStyle w:val="a3"/>
        <w:jc w:val="center"/>
        <w:rPr>
          <w:rFonts w:ascii="Arial" w:hAnsi="Arial" w:cs="Arial"/>
          <w:b/>
          <w:sz w:val="32"/>
          <w:szCs w:val="32"/>
        </w:rPr>
      </w:pPr>
      <w:r w:rsidRPr="00372D49">
        <w:rPr>
          <w:rFonts w:ascii="Arial" w:hAnsi="Arial" w:cs="Arial"/>
          <w:b/>
          <w:sz w:val="32"/>
          <w:szCs w:val="32"/>
        </w:rPr>
        <w:t>Веселовского сельского поселения Павловского района</w:t>
      </w:r>
    </w:p>
    <w:p w:rsidR="001F67D0" w:rsidRPr="00372D49" w:rsidRDefault="001F67D0" w:rsidP="00372D49">
      <w:pPr>
        <w:pStyle w:val="a3"/>
        <w:jc w:val="center"/>
        <w:rPr>
          <w:rFonts w:ascii="Arial" w:hAnsi="Arial" w:cs="Arial"/>
          <w:b/>
          <w:sz w:val="24"/>
          <w:szCs w:val="24"/>
        </w:rPr>
      </w:pPr>
    </w:p>
    <w:p w:rsidR="009C2976" w:rsidRDefault="009C2976" w:rsidP="009C2976">
      <w:pPr>
        <w:pStyle w:val="a3"/>
        <w:tabs>
          <w:tab w:val="left" w:pos="4155"/>
        </w:tabs>
        <w:jc w:val="both"/>
        <w:rPr>
          <w:rFonts w:ascii="Times New Roman" w:hAnsi="Times New Roman" w:cs="Times New Roman"/>
          <w:sz w:val="28"/>
          <w:szCs w:val="28"/>
        </w:rPr>
      </w:pPr>
      <w:r>
        <w:rPr>
          <w:rFonts w:ascii="Times New Roman" w:hAnsi="Times New Roman" w:cs="Times New Roman"/>
          <w:sz w:val="28"/>
          <w:szCs w:val="28"/>
        </w:rPr>
        <w:tab/>
      </w:r>
    </w:p>
    <w:p w:rsidR="009C2976" w:rsidRPr="001F67D0" w:rsidRDefault="009C2976" w:rsidP="003D3E2B">
      <w:pPr>
        <w:pStyle w:val="a3"/>
        <w:ind w:firstLine="567"/>
        <w:jc w:val="both"/>
        <w:rPr>
          <w:rFonts w:ascii="Arial" w:hAnsi="Arial" w:cs="Arial"/>
          <w:sz w:val="24"/>
          <w:szCs w:val="24"/>
        </w:rPr>
      </w:pPr>
      <w:r w:rsidRPr="001F67D0">
        <w:rPr>
          <w:rFonts w:ascii="Arial" w:hAnsi="Arial" w:cs="Arial"/>
          <w:sz w:val="24"/>
          <w:szCs w:val="24"/>
        </w:rPr>
        <w:t>В соответствии с Федеральным законом от 21 декабря 1994 года № 69-ФЗ «О пожарной безопасности», Закона Краснодарско</w:t>
      </w:r>
      <w:r w:rsidR="003D3E2B" w:rsidRPr="001F67D0">
        <w:rPr>
          <w:rFonts w:ascii="Arial" w:hAnsi="Arial" w:cs="Arial"/>
          <w:sz w:val="24"/>
          <w:szCs w:val="24"/>
        </w:rPr>
        <w:t>го края от 31 марта 2000 года №</w:t>
      </w:r>
      <w:r w:rsidRPr="001F67D0">
        <w:rPr>
          <w:rFonts w:ascii="Arial" w:hAnsi="Arial" w:cs="Arial"/>
          <w:sz w:val="24"/>
          <w:szCs w:val="24"/>
        </w:rPr>
        <w:t>250-КЗ «О пожарной безопасности в Краснодарском крае», Федеральным Законом от 06 октября 2003 №131-ФЗ «Об общих принципах организации местного самоуправления в Российской Федерации», в целях совершенствования системы обеспечения пожарной безопасности на территории Веселовского сельского поселения в пожароопасный период предупреждения и л</w:t>
      </w:r>
      <w:r w:rsidR="00B434CC" w:rsidRPr="001F67D0">
        <w:rPr>
          <w:rFonts w:ascii="Arial" w:hAnsi="Arial" w:cs="Arial"/>
          <w:sz w:val="24"/>
          <w:szCs w:val="24"/>
        </w:rPr>
        <w:t>иквидации чрезвычайных ситуаций</w:t>
      </w:r>
      <w:r w:rsidRPr="001F67D0">
        <w:rPr>
          <w:rFonts w:ascii="Arial" w:hAnsi="Arial" w:cs="Arial"/>
          <w:sz w:val="24"/>
          <w:szCs w:val="24"/>
        </w:rPr>
        <w:t>,</w:t>
      </w:r>
      <w:r w:rsidR="00B434CC" w:rsidRPr="001F67D0">
        <w:rPr>
          <w:rFonts w:ascii="Arial" w:hAnsi="Arial" w:cs="Arial"/>
          <w:sz w:val="24"/>
          <w:szCs w:val="24"/>
        </w:rPr>
        <w:t xml:space="preserve"> </w:t>
      </w:r>
      <w:r w:rsidRPr="001F67D0">
        <w:rPr>
          <w:rFonts w:ascii="Arial" w:hAnsi="Arial" w:cs="Arial"/>
          <w:sz w:val="24"/>
          <w:szCs w:val="24"/>
        </w:rPr>
        <w:t xml:space="preserve">связанных с пожарами на территории </w:t>
      </w:r>
      <w:r w:rsidR="003D3E2B" w:rsidRPr="001F67D0">
        <w:rPr>
          <w:rFonts w:ascii="Arial" w:hAnsi="Arial" w:cs="Arial"/>
          <w:sz w:val="24"/>
          <w:szCs w:val="24"/>
        </w:rPr>
        <w:t>Веселовского сельского поселения Павловского района</w:t>
      </w:r>
      <w:r w:rsidRPr="001F67D0">
        <w:rPr>
          <w:rFonts w:ascii="Arial" w:hAnsi="Arial" w:cs="Arial"/>
          <w:sz w:val="24"/>
          <w:szCs w:val="24"/>
        </w:rPr>
        <w:t xml:space="preserve">  </w:t>
      </w:r>
      <w:r w:rsidR="001F67D0">
        <w:rPr>
          <w:rFonts w:ascii="Arial" w:hAnsi="Arial" w:cs="Arial"/>
          <w:sz w:val="24"/>
          <w:szCs w:val="24"/>
        </w:rPr>
        <w:t>постановляю</w:t>
      </w:r>
      <w:r w:rsidRPr="001F67D0">
        <w:rPr>
          <w:rFonts w:ascii="Arial" w:hAnsi="Arial" w:cs="Arial"/>
          <w:sz w:val="24"/>
          <w:szCs w:val="24"/>
        </w:rPr>
        <w:t>:</w:t>
      </w:r>
    </w:p>
    <w:p w:rsidR="001F5B85" w:rsidRPr="001F67D0" w:rsidRDefault="009C2976" w:rsidP="003D3E2B">
      <w:pPr>
        <w:pStyle w:val="a3"/>
        <w:ind w:firstLine="567"/>
        <w:jc w:val="both"/>
        <w:rPr>
          <w:rStyle w:val="a7"/>
          <w:rFonts w:ascii="Arial" w:hAnsi="Arial" w:cs="Arial"/>
          <w:b w:val="0"/>
          <w:color w:val="000000"/>
          <w:sz w:val="24"/>
          <w:szCs w:val="24"/>
        </w:rPr>
      </w:pPr>
      <w:r w:rsidRPr="001F67D0">
        <w:rPr>
          <w:rFonts w:ascii="Arial" w:hAnsi="Arial" w:cs="Arial"/>
          <w:sz w:val="24"/>
          <w:szCs w:val="24"/>
        </w:rPr>
        <w:t xml:space="preserve">1. </w:t>
      </w:r>
      <w:r w:rsidR="001F5B85" w:rsidRPr="001F67D0">
        <w:rPr>
          <w:rFonts w:ascii="Arial" w:hAnsi="Arial" w:cs="Arial"/>
          <w:sz w:val="24"/>
          <w:szCs w:val="24"/>
        </w:rPr>
        <w:t xml:space="preserve"> Утвердить положение </w:t>
      </w:r>
      <w:r w:rsidR="001F5B85" w:rsidRPr="001F67D0">
        <w:rPr>
          <w:rStyle w:val="a7"/>
          <w:rFonts w:ascii="Arial" w:hAnsi="Arial" w:cs="Arial"/>
          <w:b w:val="0"/>
          <w:color w:val="000000"/>
          <w:sz w:val="24"/>
          <w:szCs w:val="24"/>
        </w:rPr>
        <w:t>о порядке введения особого против</w:t>
      </w:r>
      <w:r w:rsidR="00E57416" w:rsidRPr="001F67D0">
        <w:rPr>
          <w:rStyle w:val="a7"/>
          <w:rFonts w:ascii="Arial" w:hAnsi="Arial" w:cs="Arial"/>
          <w:b w:val="0"/>
          <w:color w:val="000000"/>
          <w:sz w:val="24"/>
          <w:szCs w:val="24"/>
        </w:rPr>
        <w:t xml:space="preserve">опожарного режима на территории </w:t>
      </w:r>
      <w:r w:rsidR="003D3E2B" w:rsidRPr="001F67D0">
        <w:rPr>
          <w:rStyle w:val="a7"/>
          <w:rFonts w:ascii="Arial" w:hAnsi="Arial" w:cs="Arial"/>
          <w:b w:val="0"/>
          <w:color w:val="000000"/>
          <w:sz w:val="24"/>
          <w:szCs w:val="24"/>
        </w:rPr>
        <w:t xml:space="preserve">Веселовского сельского поселения Павловского района </w:t>
      </w:r>
      <w:r w:rsidR="00E57416" w:rsidRPr="001F67D0">
        <w:rPr>
          <w:rStyle w:val="a7"/>
          <w:rFonts w:ascii="Arial" w:hAnsi="Arial" w:cs="Arial"/>
          <w:b w:val="0"/>
          <w:color w:val="000000"/>
          <w:sz w:val="24"/>
          <w:szCs w:val="24"/>
        </w:rPr>
        <w:t>(приложение).</w:t>
      </w:r>
    </w:p>
    <w:p w:rsidR="009C2976" w:rsidRPr="001F67D0" w:rsidRDefault="009C2976" w:rsidP="003D3E2B">
      <w:pPr>
        <w:pStyle w:val="a3"/>
        <w:ind w:firstLine="567"/>
        <w:jc w:val="both"/>
        <w:rPr>
          <w:rFonts w:ascii="Arial" w:hAnsi="Arial" w:cs="Arial"/>
          <w:b/>
          <w:sz w:val="24"/>
          <w:szCs w:val="24"/>
        </w:rPr>
      </w:pPr>
      <w:r w:rsidRPr="001F67D0">
        <w:rPr>
          <w:rFonts w:ascii="Arial" w:hAnsi="Arial" w:cs="Arial"/>
          <w:sz w:val="24"/>
          <w:szCs w:val="24"/>
        </w:rPr>
        <w:t xml:space="preserve">2. </w:t>
      </w:r>
      <w:proofErr w:type="gramStart"/>
      <w:r w:rsidRPr="001F67D0">
        <w:rPr>
          <w:rFonts w:ascii="Arial" w:hAnsi="Arial" w:cs="Arial"/>
          <w:sz w:val="24"/>
          <w:szCs w:val="24"/>
        </w:rPr>
        <w:t xml:space="preserve">Контроль </w:t>
      </w:r>
      <w:r w:rsidR="00E57416" w:rsidRPr="001F67D0">
        <w:rPr>
          <w:rFonts w:ascii="Arial" w:hAnsi="Arial" w:cs="Arial"/>
          <w:sz w:val="24"/>
          <w:szCs w:val="24"/>
        </w:rPr>
        <w:t xml:space="preserve"> </w:t>
      </w:r>
      <w:r w:rsidRPr="001F67D0">
        <w:rPr>
          <w:rFonts w:ascii="Arial" w:hAnsi="Arial" w:cs="Arial"/>
          <w:sz w:val="24"/>
          <w:szCs w:val="24"/>
        </w:rPr>
        <w:t>за</w:t>
      </w:r>
      <w:proofErr w:type="gramEnd"/>
      <w:r w:rsidRPr="001F67D0">
        <w:rPr>
          <w:rFonts w:ascii="Arial" w:hAnsi="Arial" w:cs="Arial"/>
          <w:sz w:val="24"/>
          <w:szCs w:val="24"/>
        </w:rPr>
        <w:t xml:space="preserve"> выполнением настоящего постановления оставляю за собой.</w:t>
      </w:r>
    </w:p>
    <w:p w:rsidR="009C2976" w:rsidRPr="001F67D0" w:rsidRDefault="009C2976" w:rsidP="003D3E2B">
      <w:pPr>
        <w:pStyle w:val="a3"/>
        <w:ind w:firstLine="567"/>
        <w:jc w:val="both"/>
        <w:rPr>
          <w:rFonts w:ascii="Arial" w:hAnsi="Arial" w:cs="Arial"/>
          <w:sz w:val="24"/>
          <w:szCs w:val="24"/>
        </w:rPr>
      </w:pPr>
      <w:r w:rsidRPr="001F67D0">
        <w:rPr>
          <w:rFonts w:ascii="Arial" w:hAnsi="Arial" w:cs="Arial"/>
          <w:sz w:val="24"/>
          <w:szCs w:val="24"/>
        </w:rPr>
        <w:t>3. Постановление вступает в силу со дня его обнародования.</w:t>
      </w:r>
    </w:p>
    <w:p w:rsidR="009C2976" w:rsidRPr="001F67D0" w:rsidRDefault="009C2976" w:rsidP="003D3E2B">
      <w:pPr>
        <w:pStyle w:val="a3"/>
        <w:ind w:firstLine="567"/>
        <w:jc w:val="both"/>
        <w:rPr>
          <w:rFonts w:ascii="Arial" w:hAnsi="Arial" w:cs="Arial"/>
          <w:sz w:val="24"/>
          <w:szCs w:val="24"/>
        </w:rPr>
      </w:pPr>
    </w:p>
    <w:p w:rsidR="00E57416" w:rsidRPr="001F67D0" w:rsidRDefault="00E57416" w:rsidP="003D3E2B">
      <w:pPr>
        <w:pStyle w:val="a3"/>
        <w:ind w:firstLine="567"/>
        <w:rPr>
          <w:rFonts w:ascii="Arial" w:hAnsi="Arial" w:cs="Arial"/>
          <w:sz w:val="24"/>
          <w:szCs w:val="24"/>
        </w:rPr>
      </w:pPr>
    </w:p>
    <w:p w:rsidR="003D3E2B" w:rsidRPr="001F67D0" w:rsidRDefault="003D3E2B" w:rsidP="003D3E2B">
      <w:pPr>
        <w:pStyle w:val="a3"/>
        <w:ind w:firstLine="567"/>
        <w:rPr>
          <w:rFonts w:ascii="Arial" w:hAnsi="Arial" w:cs="Arial"/>
          <w:sz w:val="24"/>
          <w:szCs w:val="24"/>
        </w:rPr>
      </w:pPr>
    </w:p>
    <w:p w:rsidR="00563243" w:rsidRDefault="009C2976" w:rsidP="001F67D0">
      <w:pPr>
        <w:pStyle w:val="a3"/>
        <w:ind w:firstLine="567"/>
        <w:rPr>
          <w:rFonts w:ascii="Arial" w:hAnsi="Arial" w:cs="Arial"/>
          <w:sz w:val="24"/>
          <w:szCs w:val="24"/>
        </w:rPr>
      </w:pPr>
      <w:r w:rsidRPr="001F67D0">
        <w:rPr>
          <w:rFonts w:ascii="Arial" w:hAnsi="Arial" w:cs="Arial"/>
          <w:sz w:val="24"/>
          <w:szCs w:val="24"/>
        </w:rPr>
        <w:t>Глава</w:t>
      </w:r>
    </w:p>
    <w:p w:rsidR="003D3E2B" w:rsidRPr="001F67D0" w:rsidRDefault="009C2976" w:rsidP="001F67D0">
      <w:pPr>
        <w:pStyle w:val="a3"/>
        <w:ind w:firstLine="567"/>
        <w:rPr>
          <w:rFonts w:ascii="Arial" w:hAnsi="Arial" w:cs="Arial"/>
          <w:sz w:val="24"/>
          <w:szCs w:val="24"/>
        </w:rPr>
      </w:pPr>
      <w:r w:rsidRPr="001F67D0">
        <w:rPr>
          <w:rFonts w:ascii="Arial" w:hAnsi="Arial" w:cs="Arial"/>
          <w:sz w:val="24"/>
          <w:szCs w:val="24"/>
        </w:rPr>
        <w:t>Веселовского сельского</w:t>
      </w:r>
    </w:p>
    <w:p w:rsidR="001F67D0" w:rsidRDefault="009C2976" w:rsidP="001F67D0">
      <w:pPr>
        <w:pStyle w:val="a3"/>
        <w:ind w:firstLine="567"/>
        <w:rPr>
          <w:rFonts w:ascii="Arial" w:hAnsi="Arial" w:cs="Arial"/>
          <w:sz w:val="24"/>
          <w:szCs w:val="24"/>
        </w:rPr>
      </w:pPr>
      <w:r w:rsidRPr="001F67D0">
        <w:rPr>
          <w:rFonts w:ascii="Arial" w:hAnsi="Arial" w:cs="Arial"/>
          <w:sz w:val="24"/>
          <w:szCs w:val="24"/>
        </w:rPr>
        <w:t xml:space="preserve">поселения Павловского района                      </w:t>
      </w:r>
      <w:r w:rsidR="006742C1" w:rsidRPr="001F67D0">
        <w:rPr>
          <w:rFonts w:ascii="Arial" w:hAnsi="Arial" w:cs="Arial"/>
          <w:sz w:val="24"/>
          <w:szCs w:val="24"/>
        </w:rPr>
        <w:t xml:space="preserve"> </w:t>
      </w:r>
      <w:r w:rsidRPr="001F67D0">
        <w:rPr>
          <w:rFonts w:ascii="Arial" w:hAnsi="Arial" w:cs="Arial"/>
          <w:sz w:val="24"/>
          <w:szCs w:val="24"/>
        </w:rPr>
        <w:t xml:space="preserve">          </w:t>
      </w:r>
      <w:r w:rsidR="001F67D0">
        <w:rPr>
          <w:rFonts w:ascii="Arial" w:hAnsi="Arial" w:cs="Arial"/>
          <w:sz w:val="24"/>
          <w:szCs w:val="24"/>
        </w:rPr>
        <w:t xml:space="preserve">                              </w:t>
      </w:r>
    </w:p>
    <w:p w:rsidR="009C2976" w:rsidRPr="001F67D0" w:rsidRDefault="00EF7653" w:rsidP="001F67D0">
      <w:pPr>
        <w:pStyle w:val="a3"/>
        <w:ind w:firstLine="567"/>
        <w:rPr>
          <w:rFonts w:ascii="Arial" w:hAnsi="Arial" w:cs="Arial"/>
          <w:sz w:val="24"/>
          <w:szCs w:val="24"/>
        </w:rPr>
      </w:pPr>
      <w:proofErr w:type="spellStart"/>
      <w:r w:rsidRPr="001F67D0">
        <w:rPr>
          <w:rFonts w:ascii="Arial" w:hAnsi="Arial" w:cs="Arial"/>
          <w:sz w:val="24"/>
          <w:szCs w:val="24"/>
        </w:rPr>
        <w:t>С.В.Мороз</w:t>
      </w:r>
      <w:proofErr w:type="spellEnd"/>
    </w:p>
    <w:p w:rsidR="009C2976" w:rsidRPr="001F67D0" w:rsidRDefault="009C2976" w:rsidP="001F67D0">
      <w:pPr>
        <w:pStyle w:val="a3"/>
        <w:ind w:firstLine="567"/>
        <w:rPr>
          <w:rFonts w:ascii="Arial" w:hAnsi="Arial" w:cs="Arial"/>
          <w:sz w:val="24"/>
          <w:szCs w:val="24"/>
        </w:rPr>
      </w:pPr>
    </w:p>
    <w:p w:rsidR="00E57416" w:rsidRPr="001F67D0" w:rsidRDefault="00E57416" w:rsidP="00B434CC">
      <w:pPr>
        <w:pStyle w:val="a3"/>
        <w:rPr>
          <w:rFonts w:ascii="Arial" w:hAnsi="Arial" w:cs="Arial"/>
          <w:sz w:val="24"/>
          <w:szCs w:val="24"/>
        </w:rPr>
      </w:pPr>
    </w:p>
    <w:p w:rsidR="00E57416" w:rsidRPr="001F67D0" w:rsidRDefault="00E57416" w:rsidP="00B434CC">
      <w:pPr>
        <w:pStyle w:val="a3"/>
        <w:rPr>
          <w:rFonts w:ascii="Arial" w:hAnsi="Arial" w:cs="Arial"/>
          <w:sz w:val="24"/>
          <w:szCs w:val="24"/>
        </w:rPr>
      </w:pPr>
    </w:p>
    <w:p w:rsidR="00B434CC" w:rsidRPr="001F67D0" w:rsidRDefault="006742C1" w:rsidP="001F67D0">
      <w:pPr>
        <w:pStyle w:val="a3"/>
        <w:ind w:firstLine="567"/>
        <w:rPr>
          <w:rFonts w:ascii="Arial" w:hAnsi="Arial" w:cs="Arial"/>
          <w:sz w:val="24"/>
          <w:szCs w:val="24"/>
        </w:rPr>
      </w:pPr>
      <w:r w:rsidRPr="001F67D0">
        <w:rPr>
          <w:rFonts w:ascii="Arial" w:hAnsi="Arial" w:cs="Arial"/>
          <w:sz w:val="24"/>
          <w:szCs w:val="24"/>
        </w:rPr>
        <w:t>ПРИЛОЖЕНИЕ</w:t>
      </w:r>
    </w:p>
    <w:p w:rsidR="00B434CC" w:rsidRPr="001F67D0" w:rsidRDefault="00B434CC" w:rsidP="001F67D0">
      <w:pPr>
        <w:pStyle w:val="a3"/>
        <w:tabs>
          <w:tab w:val="left" w:pos="6645"/>
        </w:tabs>
        <w:ind w:firstLine="567"/>
        <w:rPr>
          <w:rFonts w:ascii="Arial" w:hAnsi="Arial" w:cs="Arial"/>
          <w:sz w:val="24"/>
          <w:szCs w:val="24"/>
        </w:rPr>
      </w:pPr>
      <w:r w:rsidRPr="001F67D0">
        <w:rPr>
          <w:rFonts w:ascii="Arial" w:hAnsi="Arial" w:cs="Arial"/>
          <w:sz w:val="24"/>
          <w:szCs w:val="24"/>
        </w:rPr>
        <w:t>УТВЕРЖДЕНО</w:t>
      </w:r>
    </w:p>
    <w:p w:rsidR="00B434CC" w:rsidRPr="001F67D0" w:rsidRDefault="00B434CC" w:rsidP="001F67D0">
      <w:pPr>
        <w:pStyle w:val="a3"/>
        <w:ind w:firstLine="567"/>
        <w:rPr>
          <w:rFonts w:ascii="Arial" w:hAnsi="Arial" w:cs="Arial"/>
          <w:sz w:val="24"/>
          <w:szCs w:val="24"/>
        </w:rPr>
      </w:pPr>
      <w:proofErr w:type="gramStart"/>
      <w:r w:rsidRPr="001F67D0">
        <w:rPr>
          <w:rFonts w:ascii="Arial" w:hAnsi="Arial" w:cs="Arial"/>
          <w:sz w:val="24"/>
          <w:szCs w:val="24"/>
        </w:rPr>
        <w:t>постановлением  администрации</w:t>
      </w:r>
      <w:proofErr w:type="gramEnd"/>
    </w:p>
    <w:p w:rsidR="00B434CC" w:rsidRPr="001F67D0" w:rsidRDefault="00B434CC" w:rsidP="001F67D0">
      <w:pPr>
        <w:pStyle w:val="a3"/>
        <w:ind w:firstLine="567"/>
        <w:rPr>
          <w:rFonts w:ascii="Arial" w:hAnsi="Arial" w:cs="Arial"/>
          <w:sz w:val="24"/>
          <w:szCs w:val="24"/>
        </w:rPr>
      </w:pPr>
      <w:r w:rsidRPr="001F67D0">
        <w:rPr>
          <w:rFonts w:ascii="Arial" w:hAnsi="Arial" w:cs="Arial"/>
          <w:sz w:val="24"/>
          <w:szCs w:val="24"/>
        </w:rPr>
        <w:t>Веселовского сельского поселения</w:t>
      </w:r>
    </w:p>
    <w:p w:rsidR="00B434CC" w:rsidRPr="001F67D0" w:rsidRDefault="00B434CC" w:rsidP="001F67D0">
      <w:pPr>
        <w:pStyle w:val="a3"/>
        <w:ind w:firstLine="567"/>
        <w:rPr>
          <w:rFonts w:ascii="Arial" w:hAnsi="Arial" w:cs="Arial"/>
          <w:sz w:val="24"/>
          <w:szCs w:val="24"/>
        </w:rPr>
      </w:pPr>
      <w:r w:rsidRPr="001F67D0">
        <w:rPr>
          <w:rFonts w:ascii="Arial" w:hAnsi="Arial" w:cs="Arial"/>
          <w:sz w:val="24"/>
          <w:szCs w:val="24"/>
        </w:rPr>
        <w:t>Павловского района</w:t>
      </w:r>
    </w:p>
    <w:p w:rsidR="003D3E2B" w:rsidRDefault="001F67D0" w:rsidP="00372D49">
      <w:pPr>
        <w:tabs>
          <w:tab w:val="left" w:pos="6510"/>
        </w:tabs>
        <w:ind w:firstLine="567"/>
        <w:rPr>
          <w:rFonts w:ascii="Arial" w:hAnsi="Arial" w:cs="Arial"/>
          <w:sz w:val="24"/>
          <w:szCs w:val="24"/>
        </w:rPr>
      </w:pPr>
      <w:r>
        <w:rPr>
          <w:rFonts w:ascii="Arial" w:hAnsi="Arial" w:cs="Arial"/>
          <w:sz w:val="24"/>
          <w:szCs w:val="24"/>
        </w:rPr>
        <w:t>о</w:t>
      </w:r>
      <w:r w:rsidR="00B434CC" w:rsidRPr="001F67D0">
        <w:rPr>
          <w:rFonts w:ascii="Arial" w:hAnsi="Arial" w:cs="Arial"/>
          <w:sz w:val="24"/>
          <w:szCs w:val="24"/>
        </w:rPr>
        <w:t>т</w:t>
      </w:r>
      <w:r>
        <w:rPr>
          <w:rFonts w:ascii="Arial" w:hAnsi="Arial" w:cs="Arial"/>
          <w:sz w:val="24"/>
          <w:szCs w:val="24"/>
        </w:rPr>
        <w:t xml:space="preserve"> 29.05.2018 г </w:t>
      </w:r>
      <w:r w:rsidR="00B434CC" w:rsidRPr="001F67D0">
        <w:rPr>
          <w:rFonts w:ascii="Arial" w:hAnsi="Arial" w:cs="Arial"/>
          <w:sz w:val="24"/>
          <w:szCs w:val="24"/>
        </w:rPr>
        <w:t>№</w:t>
      </w:r>
      <w:r>
        <w:rPr>
          <w:rFonts w:ascii="Arial" w:hAnsi="Arial" w:cs="Arial"/>
          <w:sz w:val="24"/>
          <w:szCs w:val="24"/>
        </w:rPr>
        <w:t xml:space="preserve"> 76</w:t>
      </w:r>
    </w:p>
    <w:p w:rsidR="00372D49" w:rsidRPr="001F67D0" w:rsidRDefault="00372D49" w:rsidP="00372D49">
      <w:pPr>
        <w:tabs>
          <w:tab w:val="left" w:pos="6510"/>
        </w:tabs>
        <w:ind w:firstLine="567"/>
        <w:rPr>
          <w:rFonts w:ascii="Arial" w:hAnsi="Arial" w:cs="Arial"/>
          <w:sz w:val="24"/>
          <w:szCs w:val="24"/>
        </w:rPr>
      </w:pPr>
    </w:p>
    <w:p w:rsidR="003D3E2B" w:rsidRPr="001F67D0" w:rsidRDefault="003D3E2B" w:rsidP="00E57416">
      <w:pPr>
        <w:pStyle w:val="a3"/>
        <w:jc w:val="center"/>
        <w:rPr>
          <w:rFonts w:ascii="Arial" w:hAnsi="Arial" w:cs="Arial"/>
          <w:b/>
          <w:sz w:val="24"/>
          <w:szCs w:val="24"/>
        </w:rPr>
      </w:pPr>
      <w:r w:rsidRPr="001F67D0">
        <w:rPr>
          <w:rFonts w:ascii="Arial" w:hAnsi="Arial" w:cs="Arial"/>
          <w:b/>
          <w:sz w:val="24"/>
          <w:szCs w:val="24"/>
        </w:rPr>
        <w:t>ПОЛОЖЕНИЕ</w:t>
      </w:r>
    </w:p>
    <w:p w:rsidR="00E57416" w:rsidRPr="001F67D0" w:rsidRDefault="00E57416" w:rsidP="00E57416">
      <w:pPr>
        <w:pStyle w:val="a3"/>
        <w:jc w:val="center"/>
        <w:rPr>
          <w:rStyle w:val="a7"/>
          <w:rFonts w:ascii="Arial" w:hAnsi="Arial" w:cs="Arial"/>
          <w:color w:val="000000"/>
          <w:sz w:val="24"/>
          <w:szCs w:val="24"/>
        </w:rPr>
      </w:pPr>
      <w:r w:rsidRPr="001F67D0">
        <w:rPr>
          <w:rFonts w:ascii="Arial" w:hAnsi="Arial" w:cs="Arial"/>
          <w:b/>
          <w:sz w:val="24"/>
          <w:szCs w:val="24"/>
        </w:rPr>
        <w:t xml:space="preserve"> </w:t>
      </w:r>
      <w:r w:rsidRPr="001F67D0">
        <w:rPr>
          <w:rStyle w:val="a7"/>
          <w:rFonts w:ascii="Arial" w:hAnsi="Arial" w:cs="Arial"/>
          <w:color w:val="000000"/>
          <w:sz w:val="24"/>
          <w:szCs w:val="24"/>
        </w:rPr>
        <w:t>о порядке введения особого противопожарного</w:t>
      </w:r>
    </w:p>
    <w:p w:rsidR="003D3E2B" w:rsidRPr="001F67D0" w:rsidRDefault="00E57416" w:rsidP="00E57416">
      <w:pPr>
        <w:pStyle w:val="a3"/>
        <w:jc w:val="center"/>
        <w:rPr>
          <w:rStyle w:val="a7"/>
          <w:rFonts w:ascii="Arial" w:hAnsi="Arial" w:cs="Arial"/>
          <w:color w:val="000000"/>
          <w:sz w:val="24"/>
          <w:szCs w:val="24"/>
        </w:rPr>
      </w:pPr>
      <w:r w:rsidRPr="001F67D0">
        <w:rPr>
          <w:rStyle w:val="a7"/>
          <w:rFonts w:ascii="Arial" w:hAnsi="Arial" w:cs="Arial"/>
          <w:color w:val="000000"/>
          <w:sz w:val="24"/>
          <w:szCs w:val="24"/>
        </w:rPr>
        <w:lastRenderedPageBreak/>
        <w:t>режима на территории</w:t>
      </w:r>
      <w:r w:rsidR="003D3E2B" w:rsidRPr="001F67D0">
        <w:rPr>
          <w:rStyle w:val="a7"/>
          <w:rFonts w:ascii="Arial" w:hAnsi="Arial" w:cs="Arial"/>
          <w:color w:val="000000"/>
          <w:sz w:val="24"/>
          <w:szCs w:val="24"/>
        </w:rPr>
        <w:t xml:space="preserve"> Веселовского сельского поселения </w:t>
      </w:r>
    </w:p>
    <w:p w:rsidR="00B434CC" w:rsidRDefault="003D3E2B" w:rsidP="00372D49">
      <w:pPr>
        <w:pStyle w:val="a3"/>
        <w:jc w:val="center"/>
        <w:rPr>
          <w:rStyle w:val="a7"/>
          <w:rFonts w:ascii="Arial" w:hAnsi="Arial" w:cs="Arial"/>
          <w:color w:val="000000"/>
          <w:sz w:val="24"/>
          <w:szCs w:val="24"/>
        </w:rPr>
      </w:pPr>
      <w:r w:rsidRPr="001F67D0">
        <w:rPr>
          <w:rStyle w:val="a7"/>
          <w:rFonts w:ascii="Arial" w:hAnsi="Arial" w:cs="Arial"/>
          <w:color w:val="000000"/>
          <w:sz w:val="24"/>
          <w:szCs w:val="24"/>
        </w:rPr>
        <w:t>Павловского района</w:t>
      </w:r>
    </w:p>
    <w:p w:rsidR="00372D49" w:rsidRPr="00372D49" w:rsidRDefault="00372D49" w:rsidP="00372D49">
      <w:pPr>
        <w:pStyle w:val="a3"/>
        <w:jc w:val="center"/>
        <w:rPr>
          <w:rFonts w:ascii="Arial" w:hAnsi="Arial" w:cs="Arial"/>
          <w:b/>
          <w:sz w:val="24"/>
          <w:szCs w:val="24"/>
        </w:rPr>
      </w:pPr>
      <w:bookmarkStart w:id="0" w:name="_GoBack"/>
      <w:bookmarkEnd w:id="0"/>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1. Настоящее Положение о порядке введения особого противопожарного режима на территории Веселовского сельского поселения Павловского района (далее – Положение) разработано 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утвержденных постановлением  Правительства Российской Федерации № 390 от 25</w:t>
      </w:r>
      <w:r w:rsidR="003D3E2B" w:rsidRPr="001F67D0">
        <w:rPr>
          <w:rFonts w:ascii="Arial" w:hAnsi="Arial" w:cs="Arial"/>
          <w:sz w:val="24"/>
          <w:szCs w:val="24"/>
        </w:rPr>
        <w:t xml:space="preserve"> апреля </w:t>
      </w:r>
      <w:r w:rsidRPr="001F67D0">
        <w:rPr>
          <w:rFonts w:ascii="Arial" w:hAnsi="Arial" w:cs="Arial"/>
          <w:sz w:val="24"/>
          <w:szCs w:val="24"/>
        </w:rPr>
        <w:t>2012 г</w:t>
      </w:r>
      <w:r w:rsidR="003D3E2B" w:rsidRPr="001F67D0">
        <w:rPr>
          <w:rFonts w:ascii="Arial" w:hAnsi="Arial" w:cs="Arial"/>
          <w:sz w:val="24"/>
          <w:szCs w:val="24"/>
        </w:rPr>
        <w:t>ода</w:t>
      </w:r>
      <w:r w:rsidRPr="001F67D0">
        <w:rPr>
          <w:rFonts w:ascii="Arial" w:hAnsi="Arial" w:cs="Arial"/>
          <w:sz w:val="24"/>
          <w:szCs w:val="24"/>
        </w:rPr>
        <w:t>, и регулирует вопросы установления особого противопожарного режима на территории  Веселовского сельского поселения Павловского района.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3. Требования пожарной безопасности – специальные условия организационного и (или) технического характера, установленные в целях обеспечения пожарной безопасности в соответствии с законодательством Российской Федерации.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4. В случае повышения пожарной опасности администрация Веселовского сельского поселения своим постановлением устанавливает на территории Веселовского сельского поселения особый противопожарный режим. Постановление об установлении особого противопожарного режима является обязательным для исполнения предприятиями, организациями, учреждениями независимо от организационно-правовых форм и форм собственности и гражданами на </w:t>
      </w:r>
      <w:proofErr w:type="gramStart"/>
      <w:r w:rsidRPr="001F67D0">
        <w:rPr>
          <w:rFonts w:ascii="Arial" w:hAnsi="Arial" w:cs="Arial"/>
          <w:sz w:val="24"/>
          <w:szCs w:val="24"/>
        </w:rPr>
        <w:t>территории  Веселовского</w:t>
      </w:r>
      <w:proofErr w:type="gramEnd"/>
      <w:r w:rsidRPr="001F67D0">
        <w:rPr>
          <w:rFonts w:ascii="Arial" w:hAnsi="Arial" w:cs="Arial"/>
          <w:sz w:val="24"/>
          <w:szCs w:val="24"/>
        </w:rPr>
        <w:t xml:space="preserve">  сельского поселения.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Постановление об установлении особого противопожарного режима на </w:t>
      </w:r>
      <w:proofErr w:type="gramStart"/>
      <w:r w:rsidRPr="001F67D0">
        <w:rPr>
          <w:rFonts w:ascii="Arial" w:hAnsi="Arial" w:cs="Arial"/>
          <w:sz w:val="24"/>
          <w:szCs w:val="24"/>
        </w:rPr>
        <w:t>территории  сельского</w:t>
      </w:r>
      <w:proofErr w:type="gramEnd"/>
      <w:r w:rsidRPr="001F67D0">
        <w:rPr>
          <w:rFonts w:ascii="Arial" w:hAnsi="Arial" w:cs="Arial"/>
          <w:sz w:val="24"/>
          <w:szCs w:val="24"/>
        </w:rPr>
        <w:t xml:space="preserve"> поселения должно регламентировать порядок проведения необходимых мероприятий по укреплению или стабилизации пожарной безопасности на территории Веселовского сельского поселения (или его части) и должно включать:</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-основания для установления особого противопожарного режима;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-утверждение дополнительных требований пожарной безопасности, действующих в период установления особого противопожарного режима;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-порядок реализации комплекса мероприятий, направленных на стабилизацию оперативной обстановки с пожарами и последствий от них;</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 -порядок контроля за реализацией комплекса мероприятий по укреплению пожарной безопасности при введении особого противопожарного режима.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5. Основаниями для введения особого противопожарного режима являются: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-порыв магистрального нефтепровода или газопровода;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-аварийное отключение коммунальной системы жизнеобеспечения или электроэнергетической системы в жилых домах на 2 суток и более;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-сильный ветер (в том числе смерчи и шквалы) со скоростью ветра в порывах 30 и более метров в секунду;</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-установление жаркой сухой погоды с повышением температуры воздуха до плюс 45 градусов по Цельсию и выше в течение одной недели и более;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-установление холодной погоды с понижением температуры воздуха до минус 30 градусов по Цельсию и ниже в течение одной недели и более;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-крупные пожары на площади 5 гектаров и более в границах Веселовского сельского поселения;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-увеличение количества пожаров или случаев гибели на пожарах людей в жилом секторе;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-увеличение количества пожаров с крупным материальным ущербом;</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lastRenderedPageBreak/>
        <w:t>-получение предписания государственного пожарного инспектора по Павловскому району о необходимости установления особого противопожарного режима и проведения противопожарных мероприятий.</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6. На период действия особого противопожарного режима на территории </w:t>
      </w:r>
      <w:proofErr w:type="gramStart"/>
      <w:r w:rsidRPr="001F67D0">
        <w:rPr>
          <w:rFonts w:ascii="Arial" w:hAnsi="Arial" w:cs="Arial"/>
          <w:sz w:val="24"/>
          <w:szCs w:val="24"/>
        </w:rPr>
        <w:t>Веселовского  сельского</w:t>
      </w:r>
      <w:proofErr w:type="gramEnd"/>
      <w:r w:rsidRPr="001F67D0">
        <w:rPr>
          <w:rFonts w:ascii="Arial" w:hAnsi="Arial" w:cs="Arial"/>
          <w:sz w:val="24"/>
          <w:szCs w:val="24"/>
        </w:rPr>
        <w:t xml:space="preserve"> поселения или его части устанавливаются специально разрабатываемые дополнительные требования пожарной безопасности, которые должны быть согласованы с органом государственного пожарного надзора по Павловскому району.</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 об организации дополнительных мер обеспечения пожарной безопасности, в том числе: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осуществление передачи информационных сообщений о введении особого противопожарного режима через средства оповещения гражданской обороны, средства массовой информации;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использование имеющейся приспособленной для целей пожаротушения водовозной и землеройной техники;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 организация патрулирования пожароопасных территорий Веселовского сельского поселения силами местного населения и членов мобильной группы </w:t>
      </w:r>
      <w:proofErr w:type="gramStart"/>
      <w:r w:rsidRPr="001F67D0">
        <w:rPr>
          <w:rFonts w:ascii="Arial" w:hAnsi="Arial" w:cs="Arial"/>
          <w:sz w:val="24"/>
          <w:szCs w:val="24"/>
        </w:rPr>
        <w:t>реагирования  с</w:t>
      </w:r>
      <w:proofErr w:type="gramEnd"/>
      <w:r w:rsidRPr="001F67D0">
        <w:rPr>
          <w:rFonts w:ascii="Arial" w:hAnsi="Arial" w:cs="Arial"/>
          <w:sz w:val="24"/>
          <w:szCs w:val="24"/>
        </w:rPr>
        <w:t xml:space="preserve"> первичными средствами пожаротушения;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 проведение разъяснительной работы о мерах пожарной безопасности и действиях в случае пожара через средства массовой информации и </w:t>
      </w:r>
      <w:proofErr w:type="spellStart"/>
      <w:r w:rsidRPr="001F67D0">
        <w:rPr>
          <w:rFonts w:ascii="Arial" w:hAnsi="Arial" w:cs="Arial"/>
          <w:sz w:val="24"/>
          <w:szCs w:val="24"/>
        </w:rPr>
        <w:t>ТОСы</w:t>
      </w:r>
      <w:proofErr w:type="spellEnd"/>
      <w:r w:rsidRPr="001F67D0">
        <w:rPr>
          <w:rFonts w:ascii="Arial" w:hAnsi="Arial" w:cs="Arial"/>
          <w:sz w:val="24"/>
          <w:szCs w:val="24"/>
        </w:rPr>
        <w:t xml:space="preserve"> пожарной профилактики на безвозмездной основе;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-в условиях устойчивой сухой, жаркой или ветреной погоды или при получении штормового предупреждения на </w:t>
      </w:r>
      <w:proofErr w:type="gramStart"/>
      <w:r w:rsidRPr="001F67D0">
        <w:rPr>
          <w:rFonts w:ascii="Arial" w:hAnsi="Arial" w:cs="Arial"/>
          <w:sz w:val="24"/>
          <w:szCs w:val="24"/>
        </w:rPr>
        <w:t>территориях  Веселовского</w:t>
      </w:r>
      <w:proofErr w:type="gramEnd"/>
      <w:r w:rsidRPr="001F67D0">
        <w:rPr>
          <w:rFonts w:ascii="Arial" w:hAnsi="Arial" w:cs="Arial"/>
          <w:sz w:val="24"/>
          <w:szCs w:val="24"/>
        </w:rPr>
        <w:t xml:space="preserve"> сельского поселения  с частной малоэтажной застройкой, проведения пожароопасных работ на определенных участках и запрещение разведения костров и организации сельскохозяйственных палов;</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обеспечение использования общественного вида транспорта для экстренной эвакуации населения.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7. В рамках обеспечения особого противопожарного режима на территории Веселовского сельского </w:t>
      </w:r>
      <w:proofErr w:type="gramStart"/>
      <w:r w:rsidRPr="001F67D0">
        <w:rPr>
          <w:rFonts w:ascii="Arial" w:hAnsi="Arial" w:cs="Arial"/>
          <w:sz w:val="24"/>
          <w:szCs w:val="24"/>
        </w:rPr>
        <w:t>поселения  администрация</w:t>
      </w:r>
      <w:proofErr w:type="gramEnd"/>
      <w:r w:rsidRPr="001F67D0">
        <w:rPr>
          <w:rFonts w:ascii="Arial" w:hAnsi="Arial" w:cs="Arial"/>
          <w:sz w:val="24"/>
          <w:szCs w:val="24"/>
        </w:rPr>
        <w:t xml:space="preserve"> Веселовского сельского поселения  разрабатывает и проводит следующие мероприятия: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 вырабатывает предложения и рекомендации;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принимает необходимые меры по своевременной очистке территорий населенных пунктов от мусора;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информирует в установленном законодательством порядке уполномоченные органы о нарушениях требования пожарной безопасности;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организует наблюдение за противопожарным состоянием населенных пунктов и в прилегающих к ним зонах путем объездов территории Веселовского сельского поселения;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предусматривает мероприятия, исключающие возможность переброса огня от полевых пожаров на здания и сооружения населенных пунктов и на прилегающие к ним зоны;</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проводит информационно-разъяснительную работу с населением об опасности разведения костров на территории населенных пунктов и в прилегающих к ним зонах;</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lastRenderedPageBreak/>
        <w:t>- своим распоряжением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организует силами местного населения и членов мобильной группы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организует в помощь членов мобильной группы дежурство граждан и работников предприятий, расположенных в населенном пункте;</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принимает иные дополнительные меры пожарной безопасности, не противоречащие законодательству Российской Федерации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8. На период действия особого противопожарного режима на территории Веселовского сельского поселения или его части, по согласованию с органами государственного пожарного надзора, привлекаются силы и средства организаций для предотвращения и ликвидации последствий пожаров.</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9. Руководители организаций, учреждений, предприятий всех форм собственности при установлении особого противопожарного режима:</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обеспечивают запасы воды для целей пожаротушения;</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принимают меры по уборке сухой травы с территорий, прилегающих к границам предприятий, организаций, учреждений;</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осуществляют иные мероприятия, связанные с решением вопросов содействия пожарной охране при тушении пожаров.</w:t>
      </w:r>
    </w:p>
    <w:p w:rsidR="00E57416" w:rsidRPr="001F67D0" w:rsidRDefault="00E57416" w:rsidP="003D3E2B">
      <w:pPr>
        <w:pStyle w:val="a3"/>
        <w:ind w:firstLine="567"/>
        <w:jc w:val="both"/>
        <w:rPr>
          <w:rFonts w:ascii="Arial" w:hAnsi="Arial" w:cs="Arial"/>
          <w:sz w:val="24"/>
          <w:szCs w:val="24"/>
        </w:rPr>
      </w:pPr>
      <w:r w:rsidRPr="001F67D0">
        <w:rPr>
          <w:rFonts w:ascii="Arial" w:hAnsi="Arial" w:cs="Arial"/>
          <w:sz w:val="24"/>
          <w:szCs w:val="24"/>
        </w:rPr>
        <w:t xml:space="preserve">10. По итогам принятых мер, а также в случае снижения пожарной опасности администрацией Веселовского сельского поселения </w:t>
      </w:r>
      <w:proofErr w:type="gramStart"/>
      <w:r w:rsidRPr="001F67D0">
        <w:rPr>
          <w:rFonts w:ascii="Arial" w:hAnsi="Arial" w:cs="Arial"/>
          <w:sz w:val="24"/>
          <w:szCs w:val="24"/>
        </w:rPr>
        <w:t>принимается  распоряжение</w:t>
      </w:r>
      <w:proofErr w:type="gramEnd"/>
      <w:r w:rsidRPr="001F67D0">
        <w:rPr>
          <w:rFonts w:ascii="Arial" w:hAnsi="Arial" w:cs="Arial"/>
          <w:sz w:val="24"/>
          <w:szCs w:val="24"/>
        </w:rPr>
        <w:t xml:space="preserve">  об отмене особого противопожарного режима.</w:t>
      </w:r>
    </w:p>
    <w:p w:rsidR="00E57416" w:rsidRPr="001F67D0" w:rsidRDefault="00E57416" w:rsidP="003D3E2B">
      <w:pPr>
        <w:pStyle w:val="a3"/>
        <w:rPr>
          <w:rFonts w:ascii="Arial" w:hAnsi="Arial" w:cs="Arial"/>
          <w:sz w:val="24"/>
          <w:szCs w:val="24"/>
        </w:rPr>
      </w:pPr>
      <w:r w:rsidRPr="001F67D0">
        <w:rPr>
          <w:rFonts w:ascii="Arial" w:hAnsi="Arial" w:cs="Arial"/>
          <w:sz w:val="24"/>
          <w:szCs w:val="24"/>
        </w:rPr>
        <w:t> </w:t>
      </w:r>
    </w:p>
    <w:p w:rsidR="003D3E2B" w:rsidRPr="001F67D0" w:rsidRDefault="003D3E2B" w:rsidP="003D3E2B">
      <w:pPr>
        <w:pStyle w:val="a3"/>
        <w:rPr>
          <w:rFonts w:ascii="Arial" w:hAnsi="Arial" w:cs="Arial"/>
          <w:sz w:val="24"/>
          <w:szCs w:val="24"/>
        </w:rPr>
      </w:pPr>
    </w:p>
    <w:p w:rsidR="003D3E2B" w:rsidRPr="001F67D0" w:rsidRDefault="003D3E2B" w:rsidP="003D3E2B">
      <w:pPr>
        <w:pStyle w:val="a3"/>
        <w:rPr>
          <w:rFonts w:ascii="Arial" w:hAnsi="Arial" w:cs="Arial"/>
          <w:sz w:val="24"/>
          <w:szCs w:val="24"/>
        </w:rPr>
      </w:pPr>
    </w:p>
    <w:p w:rsidR="001F67D0" w:rsidRDefault="00B434CC" w:rsidP="001F67D0">
      <w:pPr>
        <w:pStyle w:val="a3"/>
        <w:ind w:firstLine="567"/>
        <w:rPr>
          <w:rFonts w:ascii="Arial" w:hAnsi="Arial" w:cs="Arial"/>
          <w:sz w:val="24"/>
          <w:szCs w:val="24"/>
        </w:rPr>
      </w:pPr>
      <w:r w:rsidRPr="001F67D0">
        <w:rPr>
          <w:rFonts w:ascii="Arial" w:hAnsi="Arial" w:cs="Arial"/>
          <w:sz w:val="24"/>
          <w:szCs w:val="24"/>
        </w:rPr>
        <w:t xml:space="preserve">Глава </w:t>
      </w:r>
    </w:p>
    <w:p w:rsidR="003D3E2B" w:rsidRPr="001F67D0" w:rsidRDefault="00B434CC" w:rsidP="001F67D0">
      <w:pPr>
        <w:pStyle w:val="a3"/>
        <w:ind w:firstLine="567"/>
        <w:rPr>
          <w:rFonts w:ascii="Arial" w:hAnsi="Arial" w:cs="Arial"/>
          <w:sz w:val="24"/>
          <w:szCs w:val="24"/>
        </w:rPr>
      </w:pPr>
      <w:r w:rsidRPr="001F67D0">
        <w:rPr>
          <w:rFonts w:ascii="Arial" w:hAnsi="Arial" w:cs="Arial"/>
          <w:sz w:val="24"/>
          <w:szCs w:val="24"/>
        </w:rPr>
        <w:t xml:space="preserve">Веселовского сельского </w:t>
      </w:r>
    </w:p>
    <w:p w:rsidR="001F67D0" w:rsidRDefault="00B434CC" w:rsidP="001F67D0">
      <w:pPr>
        <w:pStyle w:val="a3"/>
        <w:ind w:firstLine="567"/>
        <w:rPr>
          <w:rFonts w:ascii="Arial" w:hAnsi="Arial" w:cs="Arial"/>
          <w:sz w:val="24"/>
          <w:szCs w:val="24"/>
        </w:rPr>
      </w:pPr>
      <w:r w:rsidRPr="001F67D0">
        <w:rPr>
          <w:rFonts w:ascii="Arial" w:hAnsi="Arial" w:cs="Arial"/>
          <w:sz w:val="24"/>
          <w:szCs w:val="24"/>
        </w:rPr>
        <w:t>поселения Павловского района</w:t>
      </w:r>
      <w:r w:rsidRPr="001F67D0">
        <w:rPr>
          <w:rFonts w:ascii="Arial" w:hAnsi="Arial" w:cs="Arial"/>
          <w:sz w:val="24"/>
          <w:szCs w:val="24"/>
        </w:rPr>
        <w:tab/>
        <w:t xml:space="preserve">                                  </w:t>
      </w:r>
      <w:r w:rsidR="003D3E2B" w:rsidRPr="001F67D0">
        <w:rPr>
          <w:rFonts w:ascii="Arial" w:hAnsi="Arial" w:cs="Arial"/>
          <w:sz w:val="24"/>
          <w:szCs w:val="24"/>
        </w:rPr>
        <w:t xml:space="preserve">                      </w:t>
      </w:r>
    </w:p>
    <w:p w:rsidR="00B434CC" w:rsidRPr="001F67D0" w:rsidRDefault="00B434CC" w:rsidP="001F67D0">
      <w:pPr>
        <w:pStyle w:val="a3"/>
        <w:ind w:firstLine="567"/>
        <w:rPr>
          <w:rFonts w:ascii="Arial" w:hAnsi="Arial" w:cs="Arial"/>
          <w:sz w:val="24"/>
          <w:szCs w:val="24"/>
        </w:rPr>
      </w:pPr>
      <w:proofErr w:type="spellStart"/>
      <w:r w:rsidRPr="001F67D0">
        <w:rPr>
          <w:rFonts w:ascii="Arial" w:hAnsi="Arial" w:cs="Arial"/>
          <w:sz w:val="24"/>
          <w:szCs w:val="24"/>
        </w:rPr>
        <w:t>С.В.Мороз</w:t>
      </w:r>
      <w:proofErr w:type="spellEnd"/>
    </w:p>
    <w:p w:rsidR="00B434CC" w:rsidRPr="001F67D0" w:rsidRDefault="00B434CC" w:rsidP="003D3E2B">
      <w:pPr>
        <w:pStyle w:val="a3"/>
        <w:rPr>
          <w:rFonts w:ascii="Arial" w:hAnsi="Arial" w:cs="Arial"/>
          <w:sz w:val="24"/>
          <w:szCs w:val="24"/>
        </w:rPr>
      </w:pPr>
    </w:p>
    <w:sectPr w:rsidR="00B434CC" w:rsidRPr="001F67D0" w:rsidSect="003D3E2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C2976"/>
    <w:rsid w:val="001F5B85"/>
    <w:rsid w:val="001F67D0"/>
    <w:rsid w:val="002669A2"/>
    <w:rsid w:val="00372D49"/>
    <w:rsid w:val="003D3E2B"/>
    <w:rsid w:val="00563243"/>
    <w:rsid w:val="006742C1"/>
    <w:rsid w:val="00832F79"/>
    <w:rsid w:val="009C2976"/>
    <w:rsid w:val="009D7AD2"/>
    <w:rsid w:val="009E530E"/>
    <w:rsid w:val="00A508C2"/>
    <w:rsid w:val="00B434CC"/>
    <w:rsid w:val="00E57416"/>
    <w:rsid w:val="00EF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735CE-07B3-4DEF-83D8-B7EC2651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F79"/>
  </w:style>
  <w:style w:type="paragraph" w:styleId="1">
    <w:name w:val="heading 1"/>
    <w:basedOn w:val="a"/>
    <w:next w:val="a"/>
    <w:link w:val="10"/>
    <w:qFormat/>
    <w:rsid w:val="009C297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976"/>
    <w:rPr>
      <w:rFonts w:ascii="Cambria" w:eastAsia="Times New Roman" w:hAnsi="Cambria" w:cs="Times New Roman"/>
      <w:b/>
      <w:bCs/>
      <w:kern w:val="32"/>
      <w:sz w:val="32"/>
      <w:szCs w:val="32"/>
    </w:rPr>
  </w:style>
  <w:style w:type="paragraph" w:styleId="a3">
    <w:name w:val="No Spacing"/>
    <w:uiPriority w:val="1"/>
    <w:qFormat/>
    <w:rsid w:val="009C2976"/>
    <w:pPr>
      <w:spacing w:after="0" w:line="240" w:lineRule="auto"/>
    </w:pPr>
  </w:style>
  <w:style w:type="paragraph" w:styleId="a4">
    <w:name w:val="Balloon Text"/>
    <w:basedOn w:val="a"/>
    <w:link w:val="a5"/>
    <w:uiPriority w:val="99"/>
    <w:semiHidden/>
    <w:unhideWhenUsed/>
    <w:rsid w:val="009C29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976"/>
    <w:rPr>
      <w:rFonts w:ascii="Tahoma" w:hAnsi="Tahoma" w:cs="Tahoma"/>
      <w:sz w:val="16"/>
      <w:szCs w:val="16"/>
    </w:rPr>
  </w:style>
  <w:style w:type="paragraph" w:styleId="a6">
    <w:name w:val="Normal (Web)"/>
    <w:basedOn w:val="a"/>
    <w:uiPriority w:val="99"/>
    <w:unhideWhenUsed/>
    <w:rsid w:val="001F5B8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F5B85"/>
    <w:rPr>
      <w:b/>
      <w:bCs/>
    </w:rPr>
  </w:style>
  <w:style w:type="paragraph" w:styleId="a8">
    <w:name w:val="Subtitle"/>
    <w:basedOn w:val="a"/>
    <w:link w:val="a9"/>
    <w:qFormat/>
    <w:rsid w:val="003D3E2B"/>
    <w:pPr>
      <w:spacing w:after="0" w:line="240" w:lineRule="auto"/>
      <w:jc w:val="center"/>
    </w:pPr>
    <w:rPr>
      <w:rFonts w:ascii="Times New Roman" w:eastAsia="Times New Roman" w:hAnsi="Times New Roman" w:cs="Times New Roman"/>
      <w:b/>
      <w:bCs/>
      <w:sz w:val="28"/>
      <w:szCs w:val="24"/>
    </w:rPr>
  </w:style>
  <w:style w:type="character" w:customStyle="1" w:styleId="a9">
    <w:name w:val="Подзаголовок Знак"/>
    <w:basedOn w:val="a0"/>
    <w:link w:val="a8"/>
    <w:rsid w:val="003D3E2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2018-05-29T08:41:00Z</cp:lastPrinted>
  <dcterms:created xsi:type="dcterms:W3CDTF">2018-05-24T10:01:00Z</dcterms:created>
  <dcterms:modified xsi:type="dcterms:W3CDTF">2018-06-06T07:20:00Z</dcterms:modified>
</cp:coreProperties>
</file>