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64DAD" w14:textId="1BD1B276" w:rsidR="008A1F57" w:rsidRDefault="008A1F57" w:rsidP="00B650D3">
      <w:pPr>
        <w:tabs>
          <w:tab w:val="left" w:pos="7515"/>
        </w:tabs>
        <w:rPr>
          <w:b/>
          <w:sz w:val="36"/>
        </w:rPr>
      </w:pPr>
      <w:r>
        <w:rPr>
          <w:b/>
          <w:sz w:val="36"/>
        </w:rPr>
        <w:t xml:space="preserve">                                                    </w:t>
      </w:r>
      <w:r>
        <w:rPr>
          <w:b/>
          <w:noProof/>
        </w:rPr>
        <w:drawing>
          <wp:inline distT="0" distB="0" distL="0" distR="0" wp14:anchorId="635EA900" wp14:editId="604CECB2">
            <wp:extent cx="666750" cy="800100"/>
            <wp:effectExtent l="0" t="0" r="0" b="0"/>
            <wp:docPr id="2" name="Рисунок 2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50D3">
        <w:rPr>
          <w:b/>
          <w:sz w:val="36"/>
        </w:rPr>
        <w:tab/>
      </w:r>
      <w:r w:rsidR="00B650D3" w:rsidRPr="00B650D3"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585EB62B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Совет</w:t>
      </w:r>
    </w:p>
    <w:p w14:paraId="447F8509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Веселовского сельского поселения</w:t>
      </w:r>
    </w:p>
    <w:p w14:paraId="6B1F75F2" w14:textId="265EF01F" w:rsid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1F57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14:paraId="38995B38" w14:textId="77777777" w:rsidR="008A1F57" w:rsidRPr="008A1F57" w:rsidRDefault="008A1F57" w:rsidP="008A1F57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FCB04A" w14:textId="77777777" w:rsidR="008A1F57" w:rsidRDefault="008A1F57" w:rsidP="008A1F57">
      <w:pPr>
        <w:pStyle w:val="2"/>
        <w:jc w:val="center"/>
        <w:rPr>
          <w:rFonts w:ascii="Times New Roman" w:hAnsi="Times New Roman" w:cs="Times New Roman"/>
          <w:i w:val="0"/>
          <w:iCs w:val="0"/>
          <w:sz w:val="36"/>
        </w:rPr>
      </w:pPr>
      <w:r>
        <w:rPr>
          <w:rFonts w:ascii="Times New Roman" w:hAnsi="Times New Roman" w:cs="Times New Roman"/>
          <w:i w:val="0"/>
          <w:iCs w:val="0"/>
          <w:sz w:val="36"/>
        </w:rPr>
        <w:t>Р Е Ш Е Н И Е</w:t>
      </w:r>
    </w:p>
    <w:p w14:paraId="6903C598" w14:textId="77777777" w:rsidR="008A1F57" w:rsidRDefault="008A1F57" w:rsidP="008A1F57">
      <w:pPr>
        <w:rPr>
          <w:rFonts w:ascii="Times New Roman" w:hAnsi="Times New Roman" w:cs="Times New Roman"/>
          <w:b/>
          <w:sz w:val="24"/>
        </w:rPr>
      </w:pPr>
    </w:p>
    <w:p w14:paraId="50C059B2" w14:textId="2879B87F" w:rsidR="008A1F57" w:rsidRDefault="008A1F57" w:rsidP="008A1F57">
      <w:pPr>
        <w:rPr>
          <w:sz w:val="28"/>
          <w:szCs w:val="28"/>
        </w:rPr>
      </w:pPr>
      <w:r w:rsidRPr="008A1F5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650D3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  <w:r w:rsidRPr="008A1F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8A1F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8A1F5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50D3">
        <w:rPr>
          <w:rFonts w:ascii="Times New Roman" w:hAnsi="Times New Roman" w:cs="Times New Roman"/>
          <w:b/>
          <w:sz w:val="28"/>
          <w:szCs w:val="28"/>
          <w:u w:val="single"/>
        </w:rPr>
        <w:t>____</w:t>
      </w:r>
    </w:p>
    <w:p w14:paraId="2562BDD0" w14:textId="77777777" w:rsidR="008A1F57" w:rsidRPr="008A1F57" w:rsidRDefault="008A1F57" w:rsidP="008A1F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1F57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A1F57"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14:paraId="1D123453" w14:textId="4DF96184" w:rsidR="000A0789" w:rsidRPr="006F2290" w:rsidRDefault="006F2290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2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290">
        <w:rPr>
          <w:rFonts w:ascii="Times New Roman" w:hAnsi="Times New Roman" w:cs="Times New Roman"/>
          <w:b/>
          <w:sz w:val="28"/>
          <w:szCs w:val="28"/>
        </w:rPr>
        <w:t>Веселовского сельского поселения Павловского района от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F2290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16/61</w:t>
      </w:r>
    </w:p>
    <w:p w14:paraId="5E6E0EAB" w14:textId="750EFFB8" w:rsidR="00E75A8C" w:rsidRDefault="006F2290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0789" w:rsidRPr="000A078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оплате труда инспектора военно-учетного стола администрации </w:t>
      </w:r>
      <w:r w:rsidR="007F4AAE">
        <w:rPr>
          <w:rFonts w:ascii="Times New Roman" w:hAnsi="Times New Roman" w:cs="Times New Roman"/>
          <w:b/>
          <w:sz w:val="28"/>
          <w:szCs w:val="28"/>
        </w:rPr>
        <w:t>Веселовского</w:t>
      </w:r>
      <w:r w:rsidR="000A0789" w:rsidRPr="000A07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F35B101" w14:textId="4125F1B3" w:rsidR="000A0789" w:rsidRDefault="000A0789" w:rsidP="006F229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78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  <w:r w:rsidR="006F2290">
        <w:rPr>
          <w:rFonts w:ascii="Times New Roman" w:hAnsi="Times New Roman" w:cs="Times New Roman"/>
          <w:b/>
          <w:sz w:val="28"/>
          <w:szCs w:val="28"/>
        </w:rPr>
        <w:t>»</w:t>
      </w:r>
    </w:p>
    <w:p w14:paraId="09D44903" w14:textId="77777777" w:rsidR="00E75A8C" w:rsidRPr="000A0789" w:rsidRDefault="00E75A8C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964D3" w14:textId="77777777" w:rsidR="000A0789" w:rsidRDefault="000A0789" w:rsidP="00BA356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CDD243" w14:textId="34E5574D" w:rsidR="000A0789" w:rsidRPr="007F7AC0" w:rsidRDefault="000A0789" w:rsidP="000A0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28 марта 1998 года № 53-ФЗ «О воинской обязанности и военной службе» в целях упорядочения оплаты труда и</w:t>
      </w:r>
      <w:r w:rsidR="00240844">
        <w:rPr>
          <w:rFonts w:ascii="Times New Roman" w:hAnsi="Times New Roman" w:cs="Times New Roman"/>
          <w:sz w:val="28"/>
          <w:szCs w:val="28"/>
        </w:rPr>
        <w:t xml:space="preserve">нспектора военно-учетного стола, Совет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р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е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ш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и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>л</w:t>
      </w:r>
      <w:r w:rsidRPr="007F7AC0">
        <w:rPr>
          <w:rFonts w:ascii="Times New Roman" w:hAnsi="Times New Roman" w:cs="Times New Roman"/>
          <w:sz w:val="28"/>
          <w:szCs w:val="28"/>
        </w:rPr>
        <w:t>:</w:t>
      </w:r>
    </w:p>
    <w:p w14:paraId="3F08257D" w14:textId="21A49A01" w:rsidR="000A0789" w:rsidRDefault="000A0789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AC0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6F2290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об оплате труда инспектора военно-учетного стола администрации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472B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6134E3">
        <w:rPr>
          <w:rFonts w:ascii="Times New Roman" w:hAnsi="Times New Roman" w:cs="Times New Roman"/>
          <w:sz w:val="28"/>
          <w:szCs w:val="28"/>
        </w:rPr>
        <w:t xml:space="preserve">, изложив приложение </w:t>
      </w:r>
      <w:proofErr w:type="gramStart"/>
      <w:r w:rsidR="006134E3">
        <w:rPr>
          <w:rFonts w:ascii="Times New Roman" w:hAnsi="Times New Roman" w:cs="Times New Roman"/>
          <w:sz w:val="28"/>
          <w:szCs w:val="28"/>
        </w:rPr>
        <w:t>в решению</w:t>
      </w:r>
      <w:proofErr w:type="gramEnd"/>
      <w:r w:rsidR="006134E3">
        <w:rPr>
          <w:rFonts w:ascii="Times New Roman" w:hAnsi="Times New Roman" w:cs="Times New Roman"/>
          <w:sz w:val="28"/>
          <w:szCs w:val="28"/>
        </w:rPr>
        <w:t xml:space="preserve"> Совета Веселовского сельского поселения Павловского района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F7AC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е).</w:t>
      </w:r>
    </w:p>
    <w:p w14:paraId="3FC2C9AD" w14:textId="542BB748" w:rsidR="000A0789" w:rsidRDefault="006F2290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E65">
        <w:rPr>
          <w:rFonts w:ascii="Times New Roman" w:hAnsi="Times New Roman" w:cs="Times New Roman"/>
          <w:sz w:val="28"/>
          <w:szCs w:val="28"/>
        </w:rPr>
        <w:t>.</w:t>
      </w:r>
      <w:r w:rsidR="00BA3569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Ведущему с</w:t>
      </w:r>
      <w:r w:rsidR="004A293A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7F4AAE">
        <w:rPr>
          <w:rFonts w:ascii="Times New Roman" w:hAnsi="Times New Roman" w:cs="Times New Roman"/>
          <w:sz w:val="28"/>
          <w:szCs w:val="28"/>
        </w:rPr>
        <w:t>по вопросам бухгалтерского учета, финансов, бюджету</w:t>
      </w:r>
      <w:r w:rsidR="004A293A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>администрации</w:t>
      </w:r>
      <w:r w:rsidR="007F4AAE" w:rsidRPr="007F4AAE">
        <w:rPr>
          <w:rFonts w:ascii="Times New Roman" w:hAnsi="Times New Roman" w:cs="Times New Roman"/>
          <w:sz w:val="28"/>
          <w:szCs w:val="28"/>
        </w:rPr>
        <w:t xml:space="preserve"> </w:t>
      </w:r>
      <w:r w:rsidR="007F4AAE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</w:t>
      </w:r>
      <w:r w:rsidR="000A0789">
        <w:rPr>
          <w:rFonts w:ascii="Times New Roman" w:hAnsi="Times New Roman" w:cs="Times New Roman"/>
          <w:sz w:val="28"/>
          <w:szCs w:val="28"/>
        </w:rPr>
        <w:t>осуществлять финансирование 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оплату труда в соответствии с принятым решением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4CCE55C1" w14:textId="5C20BA85" w:rsidR="00BA3569" w:rsidRDefault="006F2290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0844">
        <w:rPr>
          <w:rFonts w:ascii="Times New Roman" w:hAnsi="Times New Roman" w:cs="Times New Roman"/>
          <w:sz w:val="28"/>
          <w:szCs w:val="28"/>
        </w:rPr>
        <w:t>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240844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решения возложить на постоянную комиссию Совета </w:t>
      </w:r>
      <w:r w:rsidR="007F4AAE">
        <w:rPr>
          <w:rFonts w:ascii="Times New Roman" w:hAnsi="Times New Roman" w:cs="Times New Roman"/>
          <w:sz w:val="28"/>
          <w:szCs w:val="28"/>
        </w:rPr>
        <w:t>Веселовского</w:t>
      </w:r>
      <w:r w:rsidR="00240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4AAE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240844">
        <w:rPr>
          <w:rFonts w:ascii="Times New Roman" w:hAnsi="Times New Roman" w:cs="Times New Roman"/>
          <w:sz w:val="28"/>
          <w:szCs w:val="28"/>
        </w:rPr>
        <w:t xml:space="preserve"> по финансам, бюджету, налогам и инвестиционной политике (</w:t>
      </w:r>
      <w:r w:rsidR="007F4AAE">
        <w:rPr>
          <w:rFonts w:ascii="Times New Roman" w:hAnsi="Times New Roman" w:cs="Times New Roman"/>
          <w:sz w:val="28"/>
          <w:szCs w:val="28"/>
        </w:rPr>
        <w:t>Тонконог</w:t>
      </w:r>
      <w:r w:rsidR="00240844">
        <w:rPr>
          <w:rFonts w:ascii="Times New Roman" w:hAnsi="Times New Roman" w:cs="Times New Roman"/>
          <w:sz w:val="28"/>
          <w:szCs w:val="28"/>
        </w:rPr>
        <w:t>)</w:t>
      </w:r>
      <w:r w:rsidR="000A0789" w:rsidRPr="007F7AC0">
        <w:rPr>
          <w:rFonts w:ascii="Times New Roman" w:hAnsi="Times New Roman" w:cs="Times New Roman"/>
          <w:sz w:val="28"/>
          <w:szCs w:val="28"/>
        </w:rPr>
        <w:t>.</w:t>
      </w:r>
    </w:p>
    <w:p w14:paraId="0C74ED74" w14:textId="1856EED0" w:rsidR="000A0789" w:rsidRPr="007F7AC0" w:rsidRDefault="00660E65" w:rsidP="00BA3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0789" w:rsidRPr="007F7AC0">
        <w:rPr>
          <w:rFonts w:ascii="Times New Roman" w:hAnsi="Times New Roman" w:cs="Times New Roman"/>
          <w:sz w:val="28"/>
          <w:szCs w:val="28"/>
        </w:rPr>
        <w:t xml:space="preserve">. </w:t>
      </w:r>
      <w:r w:rsidR="0024084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A0789" w:rsidRPr="007F7AC0">
        <w:rPr>
          <w:rFonts w:ascii="Times New Roman" w:hAnsi="Times New Roman" w:cs="Times New Roman"/>
          <w:sz w:val="28"/>
          <w:szCs w:val="28"/>
        </w:rPr>
        <w:t>вступает в силу с</w:t>
      </w:r>
      <w:r w:rsidR="000A0789">
        <w:rPr>
          <w:rFonts w:ascii="Times New Roman" w:hAnsi="Times New Roman" w:cs="Times New Roman"/>
          <w:sz w:val="28"/>
          <w:szCs w:val="28"/>
        </w:rPr>
        <w:t>о дня</w:t>
      </w:r>
      <w:r w:rsidR="004A293A">
        <w:rPr>
          <w:rFonts w:ascii="Times New Roman" w:hAnsi="Times New Roman" w:cs="Times New Roman"/>
          <w:sz w:val="28"/>
          <w:szCs w:val="28"/>
        </w:rPr>
        <w:t xml:space="preserve"> его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подписания и распространяет</w:t>
      </w:r>
      <w:r w:rsidR="004A293A">
        <w:rPr>
          <w:rFonts w:ascii="Times New Roman" w:hAnsi="Times New Roman" w:cs="Times New Roman"/>
          <w:sz w:val="28"/>
          <w:szCs w:val="28"/>
        </w:rPr>
        <w:t>ся</w:t>
      </w:r>
      <w:r w:rsidR="000A0789">
        <w:rPr>
          <w:rFonts w:ascii="Times New Roman" w:hAnsi="Times New Roman" w:cs="Times New Roman"/>
          <w:sz w:val="28"/>
          <w:szCs w:val="28"/>
        </w:rPr>
        <w:t xml:space="preserve"> свое действие на </w:t>
      </w:r>
      <w:r w:rsidR="00392142">
        <w:rPr>
          <w:rFonts w:ascii="Times New Roman" w:hAnsi="Times New Roman" w:cs="Times New Roman"/>
          <w:sz w:val="28"/>
          <w:szCs w:val="28"/>
        </w:rPr>
        <w:t>право</w:t>
      </w:r>
      <w:r w:rsidR="000A0789">
        <w:rPr>
          <w:rFonts w:ascii="Times New Roman" w:hAnsi="Times New Roman" w:cs="Times New Roman"/>
          <w:sz w:val="28"/>
          <w:szCs w:val="28"/>
        </w:rPr>
        <w:t>отноше</w:t>
      </w:r>
      <w:r w:rsidR="00392142">
        <w:rPr>
          <w:rFonts w:ascii="Times New Roman" w:hAnsi="Times New Roman" w:cs="Times New Roman"/>
          <w:sz w:val="28"/>
          <w:szCs w:val="28"/>
        </w:rPr>
        <w:t xml:space="preserve">ния, возникшие с </w:t>
      </w:r>
      <w:r w:rsidR="0021447C">
        <w:rPr>
          <w:rFonts w:ascii="Times New Roman" w:hAnsi="Times New Roman" w:cs="Times New Roman"/>
          <w:sz w:val="28"/>
          <w:szCs w:val="28"/>
        </w:rPr>
        <w:t>01</w:t>
      </w:r>
      <w:proofErr w:type="gramStart"/>
      <w:r w:rsidR="00001A91">
        <w:rPr>
          <w:rFonts w:ascii="Times New Roman" w:hAnsi="Times New Roman" w:cs="Times New Roman"/>
          <w:sz w:val="28"/>
          <w:szCs w:val="28"/>
        </w:rPr>
        <w:t>октября</w:t>
      </w:r>
      <w:r w:rsidR="00392142">
        <w:rPr>
          <w:rFonts w:ascii="Times New Roman" w:hAnsi="Times New Roman" w:cs="Times New Roman"/>
          <w:sz w:val="28"/>
          <w:szCs w:val="28"/>
        </w:rPr>
        <w:t xml:space="preserve">  20</w:t>
      </w:r>
      <w:r w:rsidR="007F4AAE">
        <w:rPr>
          <w:rFonts w:ascii="Times New Roman" w:hAnsi="Times New Roman" w:cs="Times New Roman"/>
          <w:sz w:val="28"/>
          <w:szCs w:val="28"/>
        </w:rPr>
        <w:t>2</w:t>
      </w:r>
      <w:r w:rsidR="00CD3F23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0A0789">
        <w:rPr>
          <w:rFonts w:ascii="Times New Roman" w:hAnsi="Times New Roman" w:cs="Times New Roman"/>
          <w:sz w:val="28"/>
          <w:szCs w:val="28"/>
        </w:rPr>
        <w:t xml:space="preserve">  года.</w:t>
      </w:r>
    </w:p>
    <w:p w14:paraId="7CC62C71" w14:textId="77777777" w:rsid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F5EAE" w14:textId="77777777" w:rsidR="000A0789" w:rsidRPr="000A0789" w:rsidRDefault="000A0789" w:rsidP="000A078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FF3E1" w14:textId="359445C0" w:rsidR="000A0789" w:rsidRDefault="007F4AAE" w:rsidP="000A078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78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D12712E" w14:textId="1F3CF105" w:rsidR="00A07D60" w:rsidRDefault="000A0789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4AAE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  <w:r w:rsidR="00551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4449CD0" w14:textId="77777777" w:rsidR="007F4AAE" w:rsidRDefault="007F4AAE" w:rsidP="00A07D60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DC87C6" w14:textId="77777777" w:rsidR="006F2290" w:rsidRDefault="00240844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3DE82E22" w14:textId="77777777" w:rsidR="006F2290" w:rsidRDefault="006F2290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A1D327" w14:textId="77777777" w:rsidR="006F2290" w:rsidRDefault="006F2290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801DCF" w14:textId="0F3EA738" w:rsidR="000A0789" w:rsidRDefault="00240844" w:rsidP="008A1F57">
      <w:pPr>
        <w:tabs>
          <w:tab w:val="left" w:pos="1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789">
        <w:rPr>
          <w:rFonts w:ascii="Times New Roman" w:hAnsi="Times New Roman" w:cs="Times New Roman"/>
          <w:sz w:val="28"/>
          <w:szCs w:val="28"/>
        </w:rPr>
        <w:t>П</w:t>
      </w:r>
      <w:r w:rsidR="00E75A8C">
        <w:rPr>
          <w:rFonts w:ascii="Times New Roman" w:hAnsi="Times New Roman" w:cs="Times New Roman"/>
          <w:sz w:val="28"/>
          <w:szCs w:val="28"/>
        </w:rPr>
        <w:t>РИЛОЖЕНИЕ</w:t>
      </w:r>
    </w:p>
    <w:p w14:paraId="27046AF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Совета</w:t>
      </w:r>
    </w:p>
    <w:p w14:paraId="6F883442" w14:textId="7AC6C83A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749C076" w14:textId="77777777" w:rsidR="00E75A8C" w:rsidRDefault="00E75A8C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Павловского района</w:t>
      </w:r>
    </w:p>
    <w:p w14:paraId="43694BB4" w14:textId="587DAD1C" w:rsidR="00E75A8C" w:rsidRPr="006F2290" w:rsidRDefault="00392142" w:rsidP="008A1F57">
      <w:pPr>
        <w:tabs>
          <w:tab w:val="left" w:pos="1170"/>
        </w:tabs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B650D3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="00001A9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A8C">
        <w:rPr>
          <w:rFonts w:ascii="Times New Roman" w:hAnsi="Times New Roman" w:cs="Times New Roman"/>
          <w:sz w:val="28"/>
          <w:szCs w:val="28"/>
        </w:rPr>
        <w:t>№</w:t>
      </w:r>
      <w:r w:rsidR="00A07D60">
        <w:rPr>
          <w:rFonts w:ascii="Times New Roman" w:hAnsi="Times New Roman" w:cs="Times New Roman"/>
          <w:sz w:val="28"/>
          <w:szCs w:val="28"/>
        </w:rPr>
        <w:t xml:space="preserve"> </w:t>
      </w:r>
      <w:r w:rsidR="00B650D3">
        <w:rPr>
          <w:rFonts w:ascii="Times New Roman" w:hAnsi="Times New Roman" w:cs="Times New Roman"/>
          <w:sz w:val="28"/>
          <w:szCs w:val="28"/>
          <w:u w:val="single"/>
        </w:rPr>
        <w:t>_____</w:t>
      </w:r>
    </w:p>
    <w:p w14:paraId="5524973F" w14:textId="1B2D2815" w:rsidR="00E75A8C" w:rsidRDefault="00E75A8C" w:rsidP="008A1F57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67805A" w14:textId="77777777" w:rsidR="00BA3569" w:rsidRDefault="00BA3569" w:rsidP="00BA3569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B243A" w14:textId="07B4FE4E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об оплате труда инспектора военно-учетного стола 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14:paraId="4739B04B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D0464" w14:textId="77777777" w:rsidR="000A0789" w:rsidRDefault="000A0789" w:rsidP="000A0789">
      <w:pPr>
        <w:tabs>
          <w:tab w:val="left" w:pos="1170"/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0E2D52" w14:textId="3066BA83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789">
        <w:rPr>
          <w:rFonts w:ascii="Times New Roman" w:hAnsi="Times New Roman" w:cs="Times New Roman"/>
          <w:sz w:val="28"/>
          <w:szCs w:val="28"/>
        </w:rPr>
        <w:t>1.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оплаты труда инспектору военно-учетного стола администрации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 w:rsidR="000A07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0A0789">
        <w:rPr>
          <w:rFonts w:ascii="Times New Roman" w:hAnsi="Times New Roman" w:cs="Times New Roman"/>
          <w:sz w:val="28"/>
          <w:szCs w:val="28"/>
        </w:rPr>
        <w:t>.</w:t>
      </w:r>
    </w:p>
    <w:p w14:paraId="0FED7716" w14:textId="42B4D61B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2. Заработная плата инспектора военно-учетного стола состоит из должностного оклада, надбавки к должностному окладу за сложность напряженность, премии, материальной помощи.</w:t>
      </w:r>
    </w:p>
    <w:p w14:paraId="2E869710" w14:textId="32958CB7" w:rsidR="006134E3" w:rsidRDefault="006134E3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Должностной оклад </w:t>
      </w:r>
      <w:r w:rsidR="00A36894">
        <w:rPr>
          <w:rFonts w:ascii="Times New Roman" w:hAnsi="Times New Roman" w:cs="Times New Roman"/>
          <w:sz w:val="28"/>
          <w:szCs w:val="28"/>
        </w:rPr>
        <w:t xml:space="preserve">инспектора военно-учетного стола </w:t>
      </w:r>
      <w:r>
        <w:rPr>
          <w:rFonts w:ascii="Times New Roman" w:hAnsi="Times New Roman" w:cs="Times New Roman"/>
          <w:sz w:val="28"/>
          <w:szCs w:val="28"/>
        </w:rPr>
        <w:t>сос</w:t>
      </w:r>
      <w:r w:rsidR="00A36894">
        <w:rPr>
          <w:rFonts w:ascii="Times New Roman" w:hAnsi="Times New Roman" w:cs="Times New Roman"/>
          <w:sz w:val="28"/>
          <w:szCs w:val="28"/>
        </w:rPr>
        <w:t>тавляет</w:t>
      </w:r>
      <w:r>
        <w:rPr>
          <w:rFonts w:ascii="Times New Roman" w:hAnsi="Times New Roman" w:cs="Times New Roman"/>
          <w:sz w:val="28"/>
          <w:szCs w:val="28"/>
        </w:rPr>
        <w:t xml:space="preserve"> в сумме 6</w:t>
      </w:r>
      <w:r w:rsidR="00001A91">
        <w:rPr>
          <w:rFonts w:ascii="Times New Roman" w:hAnsi="Times New Roman" w:cs="Times New Roman"/>
          <w:sz w:val="28"/>
          <w:szCs w:val="28"/>
        </w:rPr>
        <w:t xml:space="preserve">513 </w:t>
      </w:r>
      <w:r>
        <w:rPr>
          <w:rFonts w:ascii="Times New Roman" w:hAnsi="Times New Roman" w:cs="Times New Roman"/>
          <w:sz w:val="28"/>
          <w:szCs w:val="28"/>
        </w:rPr>
        <w:t xml:space="preserve">(Шесть тысяч </w:t>
      </w:r>
      <w:r w:rsidR="003815D0">
        <w:rPr>
          <w:rFonts w:ascii="Times New Roman" w:hAnsi="Times New Roman" w:cs="Times New Roman"/>
          <w:sz w:val="28"/>
          <w:szCs w:val="28"/>
        </w:rPr>
        <w:t>пятьсот тринадцать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3815D0">
        <w:rPr>
          <w:rFonts w:ascii="Times New Roman" w:hAnsi="Times New Roman" w:cs="Times New Roman"/>
          <w:sz w:val="28"/>
          <w:szCs w:val="28"/>
        </w:rPr>
        <w:t>ей</w:t>
      </w:r>
      <w:r w:rsidR="0021447C">
        <w:rPr>
          <w:rFonts w:ascii="Times New Roman" w:hAnsi="Times New Roman" w:cs="Times New Roman"/>
          <w:sz w:val="28"/>
          <w:szCs w:val="28"/>
        </w:rPr>
        <w:t>.</w:t>
      </w:r>
    </w:p>
    <w:p w14:paraId="23FE47BB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>3.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Годовой фонд оплаты труда инспектора военно-учетного стола формируется с учетом средств на выплату:</w:t>
      </w:r>
    </w:p>
    <w:p w14:paraId="6D12A85F" w14:textId="77777777" w:rsidR="000A0789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 w:rsidR="000A0789">
        <w:rPr>
          <w:rFonts w:ascii="Times New Roman" w:hAnsi="Times New Roman" w:cs="Times New Roman"/>
          <w:sz w:val="28"/>
          <w:szCs w:val="28"/>
        </w:rPr>
        <w:t xml:space="preserve">3.1. </w:t>
      </w:r>
      <w:r w:rsidR="00660E65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>Должностного оклада в размере 12 должностных окладов.</w:t>
      </w:r>
    </w:p>
    <w:p w14:paraId="7FD243BD" w14:textId="2D6A8860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3.2. Надбавки к должностному окладу за сложность, напряженность устанавливается в размере до </w:t>
      </w:r>
      <w:r w:rsidR="00CD3F23">
        <w:rPr>
          <w:rFonts w:ascii="Times New Roman" w:hAnsi="Times New Roman" w:cs="Times New Roman"/>
          <w:sz w:val="28"/>
          <w:szCs w:val="28"/>
        </w:rPr>
        <w:t>10</w:t>
      </w:r>
      <w:r w:rsidR="00A97601">
        <w:rPr>
          <w:rFonts w:ascii="Times New Roman" w:hAnsi="Times New Roman" w:cs="Times New Roman"/>
          <w:sz w:val="28"/>
          <w:szCs w:val="28"/>
        </w:rPr>
        <w:t>0</w:t>
      </w:r>
      <w:r w:rsidR="00233802">
        <w:rPr>
          <w:rFonts w:ascii="Times New Roman" w:hAnsi="Times New Roman" w:cs="Times New Roman"/>
          <w:sz w:val="28"/>
          <w:szCs w:val="28"/>
        </w:rPr>
        <w:t xml:space="preserve"> </w:t>
      </w:r>
      <w:r w:rsidR="000A0789">
        <w:rPr>
          <w:rFonts w:ascii="Times New Roman" w:hAnsi="Times New Roman" w:cs="Times New Roman"/>
          <w:sz w:val="28"/>
          <w:szCs w:val="28"/>
        </w:rPr>
        <w:t xml:space="preserve">% оклада денежного содержания. Размер надбавки за сложность, напряженность устанавливается сроком до 1 года и может изменяться правовым актом главы </w:t>
      </w:r>
      <w:r w:rsidR="007B0F2C"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0A07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7D93FC" w14:textId="33C8EBC9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3.3. По итогам работы за месяц в соответствии с распоряжением главы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произведено премирование до </w:t>
      </w:r>
      <w:r w:rsidR="007B4B9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14:paraId="7EC26CBD" w14:textId="239805F4" w:rsidR="007B4B98" w:rsidRDefault="007B4B98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Премии по итогам работы за квартал и год по результатам сложившейся экономии федеральных средств;</w:t>
      </w:r>
    </w:p>
    <w:p w14:paraId="2CA2FACC" w14:textId="3741882E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B4B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5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помощи в размере </w:t>
      </w:r>
      <w:r w:rsidR="00CD3F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CD3F2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CD3F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C2C32" w14:textId="0818514E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выплачивается при предоставлении ежегодного отпуска. По просьбе работника указанная материальная помощь может быть выплачена в иной срок. Основанием для выплаты материальной помощи является распоряжение главы </w:t>
      </w:r>
      <w:r w:rsidR="007B0F2C">
        <w:rPr>
          <w:rFonts w:ascii="Times New Roman" w:hAnsi="Times New Roman" w:cs="Times New Roman"/>
          <w:sz w:val="28"/>
          <w:szCs w:val="28"/>
        </w:rPr>
        <w:t>Веселовского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B0F2C"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B82399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A8F95" w14:textId="77777777" w:rsidR="00406C6C" w:rsidRDefault="00406C6C" w:rsidP="007778E1">
      <w:pPr>
        <w:tabs>
          <w:tab w:val="left" w:pos="1170"/>
          <w:tab w:val="left" w:pos="31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3094A" w14:textId="77777777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844A2" w14:textId="5424D918" w:rsidR="00406C6C" w:rsidRDefault="007B0F2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6C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Веселовского </w:t>
      </w:r>
      <w:r w:rsidR="00406C6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C5DD225" w14:textId="78076841" w:rsidR="00406C6C" w:rsidRDefault="00406C6C" w:rsidP="00406C6C">
      <w:pPr>
        <w:tabs>
          <w:tab w:val="left" w:pos="1170"/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Павловского района                </w:t>
      </w:r>
      <w:r w:rsidR="00E75A8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258B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F2C">
        <w:rPr>
          <w:rFonts w:ascii="Times New Roman" w:hAnsi="Times New Roman" w:cs="Times New Roman"/>
          <w:sz w:val="28"/>
          <w:szCs w:val="28"/>
        </w:rPr>
        <w:t>Ю.В.Яковченко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653A05E" w14:textId="77777777" w:rsidR="000A0789" w:rsidRDefault="000A0789" w:rsidP="00406C6C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2890" w14:textId="77777777" w:rsidR="000A0789" w:rsidRDefault="000A0789" w:rsidP="000A0789">
      <w:pPr>
        <w:tabs>
          <w:tab w:val="left" w:pos="11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A0789" w:rsidSect="007F4AA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89"/>
    <w:rsid w:val="00001A91"/>
    <w:rsid w:val="00015896"/>
    <w:rsid w:val="00036616"/>
    <w:rsid w:val="000A0789"/>
    <w:rsid w:val="000C1709"/>
    <w:rsid w:val="0021447C"/>
    <w:rsid w:val="00233802"/>
    <w:rsid w:val="00240844"/>
    <w:rsid w:val="00261600"/>
    <w:rsid w:val="002928AC"/>
    <w:rsid w:val="002B521B"/>
    <w:rsid w:val="003815D0"/>
    <w:rsid w:val="00392142"/>
    <w:rsid w:val="00406C6C"/>
    <w:rsid w:val="00472B13"/>
    <w:rsid w:val="004A293A"/>
    <w:rsid w:val="00551EE2"/>
    <w:rsid w:val="005C5753"/>
    <w:rsid w:val="006134E3"/>
    <w:rsid w:val="00660E65"/>
    <w:rsid w:val="006F2290"/>
    <w:rsid w:val="00701DC8"/>
    <w:rsid w:val="007778E1"/>
    <w:rsid w:val="007B0F2C"/>
    <w:rsid w:val="007B4B98"/>
    <w:rsid w:val="007F4AAE"/>
    <w:rsid w:val="008A1F57"/>
    <w:rsid w:val="008B5C12"/>
    <w:rsid w:val="008C4C68"/>
    <w:rsid w:val="008F5EE8"/>
    <w:rsid w:val="009258BD"/>
    <w:rsid w:val="009447BB"/>
    <w:rsid w:val="00984FCF"/>
    <w:rsid w:val="009A2DDB"/>
    <w:rsid w:val="00A07D60"/>
    <w:rsid w:val="00A35B95"/>
    <w:rsid w:val="00A36894"/>
    <w:rsid w:val="00A97601"/>
    <w:rsid w:val="00AA27A7"/>
    <w:rsid w:val="00B650D3"/>
    <w:rsid w:val="00BA3569"/>
    <w:rsid w:val="00BE4683"/>
    <w:rsid w:val="00C55992"/>
    <w:rsid w:val="00CD3F23"/>
    <w:rsid w:val="00E26A0E"/>
    <w:rsid w:val="00E75A8C"/>
    <w:rsid w:val="00F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1847"/>
  <w15:docId w15:val="{D85D3D4A-958A-4B18-85F3-9136D94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95"/>
  </w:style>
  <w:style w:type="paragraph" w:styleId="2">
    <w:name w:val="heading 2"/>
    <w:basedOn w:val="a"/>
    <w:next w:val="a"/>
    <w:link w:val="20"/>
    <w:semiHidden/>
    <w:unhideWhenUsed/>
    <w:qFormat/>
    <w:rsid w:val="008A1F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A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A1F5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8A1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4C9E-5CE1-4B09-AE09-81D2A7EB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2023-09-14T07:21:00Z</cp:lastPrinted>
  <dcterms:created xsi:type="dcterms:W3CDTF">2020-09-03T08:25:00Z</dcterms:created>
  <dcterms:modified xsi:type="dcterms:W3CDTF">2023-09-15T06:11:00Z</dcterms:modified>
</cp:coreProperties>
</file>