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03" w:rsidRDefault="00554603"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p>
    <w:p w:rsidR="00935CF6" w:rsidRPr="00CB399F" w:rsidRDefault="00935CF6" w:rsidP="00935CF6">
      <w:pPr>
        <w:ind w:firstLine="708"/>
        <w:jc w:val="center"/>
        <w:outlineLvl w:val="0"/>
        <w:rPr>
          <w:b/>
          <w:bCs/>
          <w:iCs/>
          <w:sz w:val="28"/>
          <w:szCs w:val="28"/>
        </w:rPr>
      </w:pPr>
      <w:r w:rsidRPr="00CB399F">
        <w:rPr>
          <w:b/>
          <w:bCs/>
          <w:iCs/>
          <w:sz w:val="28"/>
          <w:szCs w:val="28"/>
        </w:rPr>
        <w:t>ОПЕРАТИВНЫЙ ЕЖЕДНЕВНЫЙ ПРОГНОЗ</w:t>
      </w:r>
    </w:p>
    <w:p w:rsidR="00131E8C" w:rsidRDefault="00935CF6" w:rsidP="00F1155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9D4C5D">
        <w:rPr>
          <w:b/>
          <w:bCs/>
          <w:iCs/>
          <w:sz w:val="28"/>
          <w:szCs w:val="28"/>
        </w:rPr>
        <w:t>5</w:t>
      </w:r>
      <w:r w:rsidR="00E91AB7">
        <w:rPr>
          <w:b/>
          <w:bCs/>
          <w:iCs/>
          <w:sz w:val="28"/>
          <w:szCs w:val="28"/>
        </w:rPr>
        <w:t xml:space="preserve"> июня </w:t>
      </w:r>
      <w:r w:rsidR="00131E8C" w:rsidRPr="00DB2CAB">
        <w:rPr>
          <w:b/>
          <w:bCs/>
          <w:iCs/>
          <w:sz w:val="28"/>
          <w:szCs w:val="28"/>
        </w:rPr>
        <w:t>2025 г</w:t>
      </w:r>
      <w:r w:rsidR="00761EEF">
        <w:rPr>
          <w:b/>
          <w:bCs/>
          <w:iCs/>
          <w:sz w:val="28"/>
          <w:szCs w:val="28"/>
        </w:rPr>
        <w:t>.</w:t>
      </w:r>
    </w:p>
    <w:p w:rsidR="00667B8B" w:rsidRDefault="00667B8B" w:rsidP="009C718D">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511789">
        <w:rPr>
          <w:sz w:val="28"/>
          <w:szCs w:val="28"/>
        </w:rPr>
        <w:t>е</w:t>
      </w:r>
      <w:bookmarkStart w:id="6" w:name="_Hlk179979087"/>
      <w:bookmarkStart w:id="7" w:name="_Hlk193892880"/>
      <w:r w:rsidR="00511789">
        <w:rPr>
          <w:sz w:val="28"/>
          <w:szCs w:val="28"/>
        </w:rPr>
        <w:t xml:space="preserve">сутки </w:t>
      </w:r>
      <w:r w:rsidR="009D4C5D">
        <w:rPr>
          <w:i/>
          <w:sz w:val="28"/>
          <w:szCs w:val="28"/>
        </w:rPr>
        <w:t>3</w:t>
      </w:r>
      <w:r w:rsidR="00F11559" w:rsidRPr="00511789">
        <w:rPr>
          <w:i/>
          <w:iCs/>
          <w:sz w:val="28"/>
          <w:szCs w:val="28"/>
        </w:rPr>
        <w:t xml:space="preserve"> и</w:t>
      </w:r>
      <w:r w:rsidR="00F11559">
        <w:rPr>
          <w:i/>
          <w:iCs/>
          <w:sz w:val="28"/>
          <w:szCs w:val="28"/>
        </w:rPr>
        <w:t>юня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4E74BB" w:rsidRPr="00BD5297">
        <w:rPr>
          <w:rFonts w:eastAsia="MS Mincho"/>
          <w:sz w:val="28"/>
          <w:szCs w:val="28"/>
        </w:rPr>
        <w:t>чрезвычайных ситуаций</w:t>
      </w:r>
      <w:r w:rsidR="004E74BB" w:rsidRPr="00BD5297">
        <w:rPr>
          <w:sz w:val="28"/>
          <w:szCs w:val="28"/>
        </w:rPr>
        <w:t xml:space="preserve"> не </w:t>
      </w:r>
      <w:r w:rsidR="00B632E4" w:rsidRPr="00BD5297">
        <w:rPr>
          <w:rFonts w:eastAsia="MS Mincho"/>
          <w:sz w:val="28"/>
          <w:szCs w:val="28"/>
        </w:rPr>
        <w:t>зарегистрирован</w:t>
      </w:r>
      <w:r w:rsidR="004E74BB" w:rsidRPr="00BD5297">
        <w:rPr>
          <w:rFonts w:eastAsia="MS Mincho"/>
          <w:sz w:val="28"/>
          <w:szCs w:val="28"/>
        </w:rPr>
        <w:t>о.</w:t>
      </w:r>
    </w:p>
    <w:p w:rsidR="0082612A" w:rsidRDefault="0082612A" w:rsidP="00BD5297">
      <w:pPr>
        <w:shd w:val="clear" w:color="auto" w:fill="FFFFFF" w:themeFill="background1"/>
        <w:ind w:firstLine="708"/>
        <w:jc w:val="both"/>
        <w:rPr>
          <w:b/>
          <w:bCs/>
          <w:sz w:val="28"/>
          <w:szCs w:val="28"/>
        </w:rPr>
      </w:pPr>
    </w:p>
    <w:p w:rsidR="00511789" w:rsidRDefault="008F6F68" w:rsidP="00511789">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511789">
        <w:rPr>
          <w:sz w:val="28"/>
          <w:szCs w:val="28"/>
        </w:rPr>
        <w:t xml:space="preserve">за прошедшие сутки </w:t>
      </w:r>
      <w:r w:rsidR="00DB1CA0">
        <w:rPr>
          <w:i/>
          <w:sz w:val="28"/>
          <w:szCs w:val="28"/>
        </w:rPr>
        <w:t>3</w:t>
      </w:r>
      <w:r w:rsidR="00511789" w:rsidRPr="00511789">
        <w:rPr>
          <w:i/>
          <w:iCs/>
          <w:sz w:val="28"/>
          <w:szCs w:val="28"/>
        </w:rPr>
        <w:t xml:space="preserve"> и</w:t>
      </w:r>
      <w:r w:rsidR="00511789">
        <w:rPr>
          <w:i/>
          <w:iCs/>
          <w:sz w:val="28"/>
          <w:szCs w:val="28"/>
        </w:rPr>
        <w:t>юня</w:t>
      </w:r>
      <w:r w:rsidR="000D6185" w:rsidRPr="00B0716A">
        <w:rPr>
          <w:bCs/>
          <w:i/>
          <w:sz w:val="28"/>
          <w:szCs w:val="28"/>
          <w:shd w:val="clear" w:color="auto" w:fill="FFFFFF"/>
        </w:rPr>
        <w:t>2025 г.</w:t>
      </w:r>
      <w:r w:rsidR="00DB1CA0">
        <w:rPr>
          <w:bCs/>
          <w:sz w:val="28"/>
          <w:szCs w:val="28"/>
          <w:shd w:val="clear" w:color="auto" w:fill="FFFFFF"/>
        </w:rPr>
        <w:t xml:space="preserve">на территории </w:t>
      </w:r>
      <w:r w:rsidR="00511789">
        <w:rPr>
          <w:bCs/>
          <w:sz w:val="28"/>
          <w:szCs w:val="28"/>
          <w:shd w:val="clear" w:color="auto" w:fill="FFFFFF"/>
        </w:rPr>
        <w:t>края</w:t>
      </w:r>
      <w:r w:rsidR="00DB1CA0">
        <w:rPr>
          <w:bCs/>
          <w:sz w:val="28"/>
          <w:szCs w:val="28"/>
          <w:shd w:val="clear" w:color="auto" w:fill="FFFFFF"/>
        </w:rPr>
        <w:t xml:space="preserve"> осадков</w:t>
      </w:r>
      <w:r w:rsidR="0096149C">
        <w:rPr>
          <w:bCs/>
          <w:sz w:val="28"/>
          <w:szCs w:val="28"/>
          <w:shd w:val="clear" w:color="auto" w:fill="FFFFFF"/>
        </w:rPr>
        <w:t xml:space="preserve"> не </w:t>
      </w:r>
      <w:r w:rsidR="00D705D1">
        <w:rPr>
          <w:bCs/>
          <w:sz w:val="28"/>
          <w:szCs w:val="28"/>
          <w:shd w:val="clear" w:color="auto" w:fill="FFFFFF"/>
        </w:rPr>
        <w:t>наблюдалось</w:t>
      </w:r>
      <w:r w:rsidR="003D4396">
        <w:rPr>
          <w:bCs/>
          <w:sz w:val="28"/>
          <w:szCs w:val="28"/>
          <w:shd w:val="clear" w:color="auto" w:fill="FFFFFF"/>
        </w:rPr>
        <w:t>.</w:t>
      </w:r>
      <w:r w:rsidR="0073797F">
        <w:rPr>
          <w:bCs/>
          <w:sz w:val="28"/>
          <w:szCs w:val="28"/>
          <w:shd w:val="clear" w:color="auto" w:fill="FFFFFF"/>
        </w:rPr>
        <w:t>Ночью и у</w:t>
      </w:r>
      <w:r w:rsidR="00511789" w:rsidRPr="00BF3EC0">
        <w:rPr>
          <w:bCs/>
          <w:sz w:val="28"/>
          <w:szCs w:val="28"/>
          <w:shd w:val="clear" w:color="auto" w:fill="FFFFFF"/>
        </w:rPr>
        <w:t>тром</w:t>
      </w:r>
      <w:r w:rsidR="00511789">
        <w:rPr>
          <w:bCs/>
          <w:sz w:val="28"/>
          <w:szCs w:val="28"/>
          <w:shd w:val="clear" w:color="auto" w:fill="FFFFFF"/>
        </w:rPr>
        <w:t xml:space="preserve"> местами отмечался туман с видимостью </w:t>
      </w:r>
      <w:r w:rsidR="00D705D1">
        <w:rPr>
          <w:bCs/>
          <w:sz w:val="28"/>
          <w:szCs w:val="28"/>
          <w:shd w:val="clear" w:color="auto" w:fill="FFFFFF"/>
        </w:rPr>
        <w:t xml:space="preserve">100 - </w:t>
      </w:r>
      <w:r w:rsidR="00511789">
        <w:rPr>
          <w:bCs/>
          <w:sz w:val="28"/>
          <w:szCs w:val="28"/>
          <w:shd w:val="clear" w:color="auto" w:fill="FFFFFF"/>
        </w:rPr>
        <w:t>500 м.</w:t>
      </w:r>
    </w:p>
    <w:p w:rsidR="00DD015C" w:rsidRPr="00D705D1" w:rsidRDefault="00DD015C" w:rsidP="002754E2">
      <w:pPr>
        <w:shd w:val="clear" w:color="auto" w:fill="FFFFFF"/>
        <w:ind w:firstLine="709"/>
        <w:jc w:val="both"/>
        <w:rPr>
          <w:b/>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DB1CA0">
        <w:rPr>
          <w:b/>
          <w:bCs/>
          <w:iCs/>
          <w:sz w:val="28"/>
          <w:szCs w:val="28"/>
        </w:rPr>
        <w:t>4</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DB1CA0">
        <w:rPr>
          <w:b/>
          <w:bCs/>
          <w:iCs/>
          <w:sz w:val="28"/>
          <w:szCs w:val="28"/>
        </w:rPr>
        <w:t>5</w:t>
      </w:r>
      <w:r w:rsidR="00310476">
        <w:rPr>
          <w:b/>
          <w:bCs/>
          <w:iCs/>
          <w:sz w:val="28"/>
          <w:szCs w:val="28"/>
        </w:rPr>
        <w:t xml:space="preserve"> июн</w:t>
      </w:r>
      <w:r w:rsidRPr="001B3447">
        <w:rPr>
          <w:b/>
          <w:bCs/>
          <w:iCs/>
          <w:sz w:val="28"/>
          <w:szCs w:val="28"/>
        </w:rPr>
        <w:t>я 2025 г.:</w:t>
      </w:r>
    </w:p>
    <w:p w:rsidR="00D334B9" w:rsidRPr="004C3A94" w:rsidRDefault="0014479B" w:rsidP="00D334B9">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 </w:t>
      </w:r>
      <w:r w:rsidR="00D334B9" w:rsidRPr="004C3A94">
        <w:rPr>
          <w:noProof/>
          <w:sz w:val="28"/>
          <w:szCs w:val="28"/>
        </w:rPr>
        <w:t xml:space="preserve">переменная облачность. </w:t>
      </w:r>
      <w:r w:rsidR="004C3A94" w:rsidRPr="004C3A94">
        <w:rPr>
          <w:noProof/>
          <w:sz w:val="28"/>
          <w:szCs w:val="28"/>
        </w:rPr>
        <w:t>Местами кратковременный дождь, гроза. Ночью и утром местами туман. Ветер  западной четверти с переходом днем на северный, северо-восточный 4-9 м/с, местами порывы 12-14 м/с. Температура воздуха ночью +13…+18°С, местами на Азовском побережье +16…+21°С, в юго-восточных предгорных районах +11…+16°С; днем +24…+29°С, в юго-восточных предгорных районах +21…+26°С; в горах ночью +4…+9°С, днем +8…+13</w:t>
      </w:r>
      <w:r w:rsidR="00D334B9" w:rsidRPr="004C3A94">
        <w:rPr>
          <w:noProof/>
          <w:sz w:val="28"/>
          <w:szCs w:val="28"/>
        </w:rPr>
        <w:t xml:space="preserve">°С. </w:t>
      </w:r>
    </w:p>
    <w:p w:rsidR="004C3A94" w:rsidRDefault="006E196C" w:rsidP="004C3A94">
      <w:pPr>
        <w:ind w:firstLine="709"/>
        <w:jc w:val="both"/>
        <w:rPr>
          <w:noProof/>
          <w:sz w:val="28"/>
          <w:szCs w:val="28"/>
        </w:rPr>
      </w:pPr>
      <w:r w:rsidRPr="004C3A94">
        <w:rPr>
          <w:rFonts w:eastAsia="Calibri"/>
          <w:b/>
          <w:bCs/>
          <w:noProof/>
          <w:sz w:val="28"/>
          <w:szCs w:val="28"/>
        </w:rPr>
        <w:t>н</w:t>
      </w:r>
      <w:r w:rsidR="00171E7C" w:rsidRPr="004C3A94">
        <w:rPr>
          <w:rFonts w:eastAsia="Calibri"/>
          <w:b/>
          <w:bCs/>
          <w:noProof/>
          <w:sz w:val="28"/>
          <w:szCs w:val="28"/>
        </w:rPr>
        <w:t>а Черноморском побережье:</w:t>
      </w:r>
      <w:r w:rsidR="00D334B9" w:rsidRPr="004C3A94">
        <w:rPr>
          <w:noProof/>
          <w:sz w:val="28"/>
          <w:szCs w:val="28"/>
        </w:rPr>
        <w:t xml:space="preserve">переменная облачность. </w:t>
      </w:r>
      <w:r w:rsidR="004C3A94" w:rsidRPr="004C3A94">
        <w:rPr>
          <w:noProof/>
          <w:sz w:val="28"/>
          <w:szCs w:val="28"/>
        </w:rPr>
        <w:t>Ночью и утром</w:t>
      </w:r>
      <w:r w:rsidR="004C3A94">
        <w:rPr>
          <w:noProof/>
          <w:sz w:val="28"/>
          <w:szCs w:val="28"/>
        </w:rPr>
        <w:t xml:space="preserve"> местами небольшой дождь, гроза, днем без существенных осадков. Ветер  восточный, юго-восточный</w:t>
      </w:r>
      <w:r w:rsidR="00DD015C">
        <w:rPr>
          <w:noProof/>
          <w:sz w:val="28"/>
          <w:szCs w:val="28"/>
        </w:rPr>
        <w:t xml:space="preserve"> с переходом днем на южный, </w:t>
      </w:r>
      <w:r w:rsidR="004C3A94">
        <w:rPr>
          <w:noProof/>
          <w:sz w:val="28"/>
          <w:szCs w:val="28"/>
        </w:rPr>
        <w:t>юго-западный  6-11 м/с, ночью местами порывы 12-14 м/с. Температура воздуха ночью +15…+20°С, днем +21…+26°С.</w:t>
      </w:r>
    </w:p>
    <w:p w:rsidR="004C3A94" w:rsidRDefault="0001362F" w:rsidP="004C3A94">
      <w:pPr>
        <w:ind w:firstLine="708"/>
        <w:jc w:val="both"/>
        <w:rPr>
          <w:noProof/>
          <w:sz w:val="28"/>
          <w:szCs w:val="28"/>
        </w:rPr>
      </w:pPr>
      <w:r w:rsidRPr="004C3A94">
        <w:rPr>
          <w:rFonts w:eastAsia="Calibri"/>
          <w:b/>
          <w:iCs/>
          <w:noProof/>
          <w:sz w:val="28"/>
          <w:szCs w:val="28"/>
        </w:rPr>
        <w:t>п</w:t>
      </w:r>
      <w:r w:rsidR="00171E7C" w:rsidRPr="004C3A94">
        <w:rPr>
          <w:rFonts w:eastAsia="Calibri"/>
          <w:b/>
          <w:iCs/>
          <w:noProof/>
          <w:sz w:val="28"/>
          <w:szCs w:val="28"/>
        </w:rPr>
        <w:t xml:space="preserve">о г. Краснодару: </w:t>
      </w:r>
      <w:r w:rsidR="008F6106" w:rsidRPr="004C3A94">
        <w:rPr>
          <w:noProof/>
          <w:sz w:val="28"/>
          <w:szCs w:val="28"/>
        </w:rPr>
        <w:t xml:space="preserve">переменная </w:t>
      </w:r>
      <w:r w:rsidR="00D334B9" w:rsidRPr="004C3A94">
        <w:rPr>
          <w:noProof/>
          <w:sz w:val="28"/>
          <w:szCs w:val="28"/>
        </w:rPr>
        <w:t xml:space="preserve">облачность. </w:t>
      </w:r>
      <w:r w:rsidR="004C3A94" w:rsidRPr="004C3A94">
        <w:rPr>
          <w:noProof/>
          <w:sz w:val="28"/>
          <w:szCs w:val="28"/>
        </w:rPr>
        <w:t>Утром кратковременный</w:t>
      </w:r>
      <w:r w:rsidR="004C3A94">
        <w:rPr>
          <w:noProof/>
          <w:sz w:val="28"/>
          <w:szCs w:val="28"/>
        </w:rPr>
        <w:t xml:space="preserve"> дождь, гроза. Ветер западной четверти с переходом днем на северный, северо-восточный 4-9 м/с, днем 6-11 м/с. Температура воздуха ночью +15…+17°С, днем +24…+26°С. </w:t>
      </w:r>
    </w:p>
    <w:p w:rsidR="00DD015C" w:rsidRDefault="00DD015C" w:rsidP="004C3A94">
      <w:pPr>
        <w:ind w:firstLine="708"/>
        <w:jc w:val="both"/>
        <w:rPr>
          <w:b/>
          <w:i/>
          <w:noProof/>
          <w:sz w:val="28"/>
          <w:szCs w:val="28"/>
        </w:rPr>
      </w:pPr>
    </w:p>
    <w:p w:rsidR="000A745B" w:rsidRPr="001B3447" w:rsidRDefault="000A745B" w:rsidP="000A745B">
      <w:pPr>
        <w:ind w:firstLine="709"/>
        <w:jc w:val="both"/>
        <w:rPr>
          <w:rFonts w:eastAsia="Calibri"/>
          <w:bCs/>
          <w:iCs/>
          <w:color w:val="000000"/>
          <w:sz w:val="28"/>
          <w:szCs w:val="28"/>
          <w:lang w:eastAsia="en-US"/>
        </w:rPr>
      </w:pPr>
      <w:r w:rsidRPr="001B3447">
        <w:rPr>
          <w:rFonts w:eastAsia="Calibri"/>
          <w:b/>
          <w:iCs/>
          <w:noProof/>
          <w:sz w:val="28"/>
          <w:szCs w:val="28"/>
        </w:rPr>
        <w:t>По территории муниципального образования город-курорт Сочи</w:t>
      </w:r>
    </w:p>
    <w:p w:rsidR="000A745B" w:rsidRPr="001B3447" w:rsidRDefault="000A745B" w:rsidP="000A745B">
      <w:pPr>
        <w:tabs>
          <w:tab w:val="left" w:pos="0"/>
          <w:tab w:val="left" w:pos="7440"/>
        </w:tabs>
        <w:ind w:firstLine="709"/>
        <w:contextualSpacing/>
        <w:jc w:val="center"/>
        <w:rPr>
          <w:rFonts w:eastAsia="Calibri"/>
          <w:b/>
          <w:iCs/>
          <w:noProof/>
          <w:sz w:val="28"/>
          <w:szCs w:val="28"/>
        </w:rPr>
      </w:pPr>
      <w:r w:rsidRPr="001B3447">
        <w:rPr>
          <w:rFonts w:eastAsia="Calibri"/>
          <w:b/>
          <w:iCs/>
          <w:noProof/>
          <w:sz w:val="28"/>
          <w:szCs w:val="28"/>
        </w:rPr>
        <w:t>(по данным ФГБУ «СЦГМС ЧАМ»)</w:t>
      </w:r>
    </w:p>
    <w:p w:rsidR="004C3A94" w:rsidRPr="00512924" w:rsidRDefault="00DB1CA0" w:rsidP="004C3A94">
      <w:pPr>
        <w:ind w:firstLine="567"/>
        <w:jc w:val="both"/>
        <w:rPr>
          <w:color w:val="000000"/>
          <w:sz w:val="28"/>
          <w:szCs w:val="28"/>
        </w:rPr>
      </w:pPr>
      <w:r>
        <w:rPr>
          <w:b/>
          <w:bCs/>
          <w:sz w:val="28"/>
          <w:szCs w:val="28"/>
        </w:rPr>
        <w:lastRenderedPageBreak/>
        <w:t>5</w:t>
      </w:r>
      <w:r w:rsidR="00310476">
        <w:rPr>
          <w:b/>
          <w:bCs/>
          <w:sz w:val="28"/>
          <w:szCs w:val="28"/>
        </w:rPr>
        <w:t xml:space="preserve"> июн</w:t>
      </w:r>
      <w:r w:rsidR="000A745B" w:rsidRPr="000A745B">
        <w:rPr>
          <w:b/>
          <w:bCs/>
          <w:sz w:val="28"/>
          <w:szCs w:val="28"/>
        </w:rPr>
        <w:t>я.</w:t>
      </w:r>
      <w:r w:rsidR="004C3A94">
        <w:rPr>
          <w:sz w:val="28"/>
          <w:szCs w:val="28"/>
        </w:rPr>
        <w:t xml:space="preserve">Переменная облачность. </w:t>
      </w:r>
      <w:r w:rsidR="004C3A94" w:rsidRPr="00512924">
        <w:rPr>
          <w:sz w:val="28"/>
          <w:szCs w:val="28"/>
        </w:rPr>
        <w:t>На побережье без существенных осадков, в предгорьях и низких горах местами небольшой дождь, возможна гроза. Ветер юго-западный</w:t>
      </w:r>
      <w:r w:rsidR="004C3A94" w:rsidRPr="00512924">
        <w:rPr>
          <w:color w:val="000000"/>
          <w:sz w:val="28"/>
          <w:szCs w:val="28"/>
        </w:rPr>
        <w:t xml:space="preserve"> 6-11</w:t>
      </w:r>
      <w:r w:rsidR="004C3A94" w:rsidRPr="00512924">
        <w:rPr>
          <w:sz w:val="28"/>
          <w:szCs w:val="28"/>
        </w:rPr>
        <w:t xml:space="preserve"> м/с. </w:t>
      </w:r>
      <w:r w:rsidR="004C3A94" w:rsidRPr="00512924">
        <w:rPr>
          <w:color w:val="000000"/>
          <w:sz w:val="28"/>
          <w:szCs w:val="28"/>
        </w:rPr>
        <w:t xml:space="preserve">Температура воздуха на побережье: ночью </w:t>
      </w:r>
      <w:r w:rsidR="004C3A94">
        <w:rPr>
          <w:color w:val="000000"/>
          <w:sz w:val="28"/>
          <w:szCs w:val="28"/>
        </w:rPr>
        <w:t>+</w:t>
      </w:r>
      <w:r w:rsidR="004C3A94" w:rsidRPr="00512924">
        <w:rPr>
          <w:color w:val="000000"/>
          <w:sz w:val="28"/>
          <w:szCs w:val="28"/>
        </w:rPr>
        <w:t>14...</w:t>
      </w:r>
      <w:r w:rsidR="004C3A94">
        <w:rPr>
          <w:color w:val="000000"/>
          <w:sz w:val="28"/>
          <w:szCs w:val="28"/>
        </w:rPr>
        <w:t>+</w:t>
      </w:r>
      <w:r w:rsidR="004C3A94" w:rsidRPr="00512924">
        <w:rPr>
          <w:color w:val="000000"/>
          <w:sz w:val="28"/>
          <w:szCs w:val="28"/>
        </w:rPr>
        <w:t>19°</w:t>
      </w:r>
      <w:r w:rsidR="004C3A94">
        <w:rPr>
          <w:color w:val="000000"/>
          <w:sz w:val="28"/>
          <w:szCs w:val="28"/>
        </w:rPr>
        <w:t>С</w:t>
      </w:r>
      <w:r w:rsidR="004C3A94" w:rsidRPr="00512924">
        <w:rPr>
          <w:color w:val="000000"/>
          <w:sz w:val="28"/>
          <w:szCs w:val="28"/>
        </w:rPr>
        <w:t xml:space="preserve">, днём </w:t>
      </w:r>
      <w:r w:rsidR="004C3A94">
        <w:rPr>
          <w:color w:val="000000"/>
          <w:sz w:val="28"/>
          <w:szCs w:val="28"/>
        </w:rPr>
        <w:t>+</w:t>
      </w:r>
      <w:r w:rsidR="004C3A94" w:rsidRPr="00512924">
        <w:rPr>
          <w:color w:val="000000"/>
          <w:sz w:val="28"/>
          <w:szCs w:val="28"/>
        </w:rPr>
        <w:t>20...</w:t>
      </w:r>
      <w:r w:rsidR="004C3A94">
        <w:rPr>
          <w:color w:val="000000"/>
          <w:sz w:val="28"/>
          <w:szCs w:val="28"/>
        </w:rPr>
        <w:t>+</w:t>
      </w:r>
      <w:r w:rsidR="004C3A94" w:rsidRPr="00512924">
        <w:rPr>
          <w:color w:val="000000"/>
          <w:sz w:val="28"/>
          <w:szCs w:val="28"/>
        </w:rPr>
        <w:t>25°</w:t>
      </w:r>
      <w:r w:rsidR="004C3A94">
        <w:rPr>
          <w:color w:val="000000"/>
          <w:sz w:val="28"/>
          <w:szCs w:val="28"/>
        </w:rPr>
        <w:t>С</w:t>
      </w:r>
      <w:r w:rsidR="004C3A94" w:rsidRPr="00512924">
        <w:rPr>
          <w:color w:val="000000"/>
          <w:sz w:val="28"/>
          <w:szCs w:val="28"/>
        </w:rPr>
        <w:t xml:space="preserve">. Предгорья и низкие горы: ночью </w:t>
      </w:r>
      <w:r w:rsidR="004C3A94">
        <w:rPr>
          <w:color w:val="000000"/>
          <w:sz w:val="28"/>
          <w:szCs w:val="28"/>
        </w:rPr>
        <w:t>+</w:t>
      </w:r>
      <w:r w:rsidR="004C3A94" w:rsidRPr="00512924">
        <w:rPr>
          <w:color w:val="000000"/>
          <w:sz w:val="28"/>
          <w:szCs w:val="28"/>
        </w:rPr>
        <w:t>11...</w:t>
      </w:r>
      <w:r w:rsidR="004C3A94">
        <w:rPr>
          <w:color w:val="000000"/>
          <w:sz w:val="28"/>
          <w:szCs w:val="28"/>
        </w:rPr>
        <w:t>+</w:t>
      </w:r>
      <w:r w:rsidR="004C3A94" w:rsidRPr="00512924">
        <w:rPr>
          <w:color w:val="000000"/>
          <w:sz w:val="28"/>
          <w:szCs w:val="28"/>
        </w:rPr>
        <w:t>16°</w:t>
      </w:r>
      <w:r w:rsidR="004C3A94">
        <w:rPr>
          <w:color w:val="000000"/>
          <w:sz w:val="28"/>
          <w:szCs w:val="28"/>
        </w:rPr>
        <w:t>С</w:t>
      </w:r>
      <w:r w:rsidR="004C3A94" w:rsidRPr="00512924">
        <w:rPr>
          <w:color w:val="000000"/>
          <w:sz w:val="28"/>
          <w:szCs w:val="28"/>
        </w:rPr>
        <w:t xml:space="preserve">, днём </w:t>
      </w:r>
      <w:r w:rsidR="004C3A94">
        <w:rPr>
          <w:color w:val="000000"/>
          <w:sz w:val="28"/>
          <w:szCs w:val="28"/>
        </w:rPr>
        <w:t>+</w:t>
      </w:r>
      <w:r w:rsidR="004C3A94" w:rsidRPr="00512924">
        <w:rPr>
          <w:color w:val="000000"/>
          <w:sz w:val="28"/>
          <w:szCs w:val="28"/>
        </w:rPr>
        <w:t>20...</w:t>
      </w:r>
      <w:r w:rsidR="004C3A94">
        <w:rPr>
          <w:color w:val="000000"/>
          <w:sz w:val="28"/>
          <w:szCs w:val="28"/>
        </w:rPr>
        <w:t>+</w:t>
      </w:r>
      <w:r w:rsidR="004C3A94" w:rsidRPr="00512924">
        <w:rPr>
          <w:color w:val="000000"/>
          <w:sz w:val="28"/>
          <w:szCs w:val="28"/>
        </w:rPr>
        <w:t>25°</w:t>
      </w:r>
      <w:r w:rsidR="00D705D1">
        <w:rPr>
          <w:color w:val="000000"/>
          <w:sz w:val="28"/>
          <w:szCs w:val="28"/>
        </w:rPr>
        <w:t>С</w:t>
      </w:r>
      <w:r w:rsidR="004C3A94" w:rsidRPr="00512924">
        <w:rPr>
          <w:color w:val="000000"/>
          <w:sz w:val="28"/>
          <w:szCs w:val="28"/>
        </w:rPr>
        <w:t>.</w:t>
      </w:r>
    </w:p>
    <w:p w:rsidR="00D705D1" w:rsidRDefault="00D705D1" w:rsidP="004C3A94">
      <w:pPr>
        <w:ind w:firstLine="567"/>
        <w:jc w:val="both"/>
        <w:rPr>
          <w:rFonts w:eastAsiaTheme="minorHAnsi"/>
          <w:b/>
          <w:color w:val="000000"/>
          <w:sz w:val="28"/>
          <w:szCs w:val="28"/>
          <w:lang w:eastAsia="en-US"/>
        </w:rPr>
      </w:pPr>
    </w:p>
    <w:p w:rsidR="0073797F" w:rsidRPr="0073797F" w:rsidRDefault="0073797F" w:rsidP="004C3A94">
      <w:pPr>
        <w:ind w:firstLine="567"/>
        <w:jc w:val="both"/>
        <w:rPr>
          <w:sz w:val="28"/>
          <w:szCs w:val="22"/>
          <w:lang w:eastAsia="en-US"/>
        </w:rPr>
      </w:pPr>
      <w:r w:rsidRPr="0073797F">
        <w:rPr>
          <w:rFonts w:eastAsiaTheme="minorHAnsi"/>
          <w:b/>
          <w:color w:val="000000"/>
          <w:sz w:val="28"/>
          <w:szCs w:val="28"/>
          <w:lang w:eastAsia="en-US"/>
        </w:rPr>
        <w:t xml:space="preserve">По данным </w:t>
      </w:r>
      <w:r w:rsidRPr="0073797F">
        <w:rPr>
          <w:rFonts w:eastAsiaTheme="minorHAnsi"/>
          <w:b/>
          <w:bCs/>
          <w:color w:val="000000"/>
          <w:sz w:val="28"/>
          <w:szCs w:val="28"/>
          <w:lang w:eastAsia="en-US"/>
        </w:rPr>
        <w:t xml:space="preserve">предупреждения </w:t>
      </w:r>
      <w:r w:rsidRPr="0073797F">
        <w:rPr>
          <w:rFonts w:eastAsiaTheme="minorHAnsi"/>
          <w:b/>
          <w:color w:val="000000"/>
          <w:sz w:val="28"/>
          <w:szCs w:val="28"/>
          <w:lang w:eastAsia="en-US"/>
        </w:rPr>
        <w:t xml:space="preserve">Краснодарского ЦГМС филиала ФГБУ "Северо-Кавказское УГМС» (уточнение предупреждения НЯ о ВПО № 4        от 25.04.2025) НЯ о </w:t>
      </w:r>
      <w:r w:rsidR="00DD015C">
        <w:rPr>
          <w:rFonts w:eastAsiaTheme="minorHAnsi"/>
          <w:b/>
          <w:bCs/>
          <w:color w:val="000000"/>
          <w:sz w:val="28"/>
          <w:szCs w:val="28"/>
          <w:lang w:eastAsia="en-US"/>
        </w:rPr>
        <w:t>ВПО № 4 от 04.06.2025</w:t>
      </w:r>
      <w:r w:rsidRPr="0073797F">
        <w:rPr>
          <w:rFonts w:eastAsiaTheme="minorHAnsi"/>
          <w:b/>
          <w:bCs/>
          <w:color w:val="000000"/>
          <w:sz w:val="28"/>
          <w:szCs w:val="28"/>
          <w:lang w:eastAsia="en-US"/>
        </w:rPr>
        <w:t>:</w:t>
      </w:r>
    </w:p>
    <w:p w:rsidR="0073797F" w:rsidRPr="00DD015C" w:rsidRDefault="0073797F" w:rsidP="0073797F">
      <w:pPr>
        <w:ind w:firstLine="708"/>
        <w:jc w:val="both"/>
        <w:rPr>
          <w:i/>
          <w:sz w:val="28"/>
          <w:szCs w:val="22"/>
          <w:lang w:eastAsia="en-US"/>
        </w:rPr>
      </w:pPr>
      <w:r w:rsidRPr="00DD015C">
        <w:rPr>
          <w:i/>
          <w:sz w:val="28"/>
          <w:szCs w:val="22"/>
          <w:lang w:eastAsia="en-US"/>
        </w:rPr>
        <w:t>До конца суток 4 июня 2025, а также в течение суток 5 июня 2025 местами в северо-западных районах Краснодарского края ожидается высокая пожароопасность (ВПО) 4 класса (НЯ).</w:t>
      </w:r>
    </w:p>
    <w:p w:rsidR="00D705D1" w:rsidRDefault="00D705D1" w:rsidP="00C251AF">
      <w:pPr>
        <w:ind w:right="-1" w:firstLine="709"/>
        <w:jc w:val="both"/>
        <w:rPr>
          <w:rFonts w:eastAsiaTheme="minorHAnsi"/>
          <w:b/>
          <w:sz w:val="28"/>
          <w:szCs w:val="28"/>
          <w:lang w:eastAsia="en-US"/>
        </w:rPr>
      </w:pPr>
    </w:p>
    <w:p w:rsidR="00687BC1" w:rsidRDefault="00AF61F1" w:rsidP="003E1F75">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511789">
        <w:rPr>
          <w:sz w:val="28"/>
          <w:szCs w:val="28"/>
        </w:rPr>
        <w:t xml:space="preserve">за прошедшие сутки </w:t>
      </w:r>
      <w:r w:rsidR="00DB1CA0">
        <w:rPr>
          <w:i/>
          <w:sz w:val="28"/>
          <w:szCs w:val="28"/>
        </w:rPr>
        <w:t>3</w:t>
      </w:r>
      <w:r w:rsidR="00511789" w:rsidRPr="00511789">
        <w:rPr>
          <w:i/>
          <w:iCs/>
          <w:sz w:val="28"/>
          <w:szCs w:val="28"/>
        </w:rPr>
        <w:t xml:space="preserve"> и</w:t>
      </w:r>
      <w:r w:rsidR="00511789">
        <w:rPr>
          <w:i/>
          <w:iCs/>
          <w:sz w:val="28"/>
          <w:szCs w:val="28"/>
        </w:rPr>
        <w:t>юня</w:t>
      </w:r>
      <w:r w:rsidR="00B01863" w:rsidRPr="006A696A">
        <w:rPr>
          <w:i/>
          <w:iCs/>
          <w:sz w:val="28"/>
          <w:szCs w:val="28"/>
        </w:rPr>
        <w:t>2025 г.</w:t>
      </w:r>
      <w:r w:rsidR="00162778" w:rsidRPr="006A696A">
        <w:rPr>
          <w:sz w:val="28"/>
          <w:szCs w:val="28"/>
        </w:rPr>
        <w:t>,</w:t>
      </w:r>
      <w:r w:rsidR="00C251AF" w:rsidRPr="008814A0">
        <w:rPr>
          <w:sz w:val="28"/>
          <w:szCs w:val="28"/>
        </w:rPr>
        <w:t xml:space="preserve">в связи </w:t>
      </w:r>
      <w:r w:rsidR="00687BC1">
        <w:rPr>
          <w:sz w:val="28"/>
          <w:szCs w:val="28"/>
        </w:rPr>
        <w:t>с выпавшими осадками,</w:t>
      </w:r>
      <w:r w:rsidR="00C251AF" w:rsidRPr="008814A0">
        <w:rPr>
          <w:sz w:val="28"/>
          <w:szCs w:val="28"/>
        </w:rPr>
        <w:t xml:space="preserve"> снеготаянием</w:t>
      </w:r>
      <w:r w:rsidR="00DD015C">
        <w:rPr>
          <w:sz w:val="28"/>
          <w:szCs w:val="28"/>
        </w:rPr>
        <w:t xml:space="preserve"> (юго-восточные районы)</w:t>
      </w:r>
      <w:r w:rsidR="00C251AF" w:rsidRPr="008814A0">
        <w:rPr>
          <w:sz w:val="28"/>
          <w:szCs w:val="28"/>
        </w:rPr>
        <w:t xml:space="preserve"> и учетом времени добегания, местами на реках юго-восточной территории </w:t>
      </w:r>
      <w:r w:rsidR="00C251AF">
        <w:rPr>
          <w:sz w:val="28"/>
          <w:szCs w:val="28"/>
        </w:rPr>
        <w:t xml:space="preserve">края </w:t>
      </w:r>
      <w:r w:rsidR="00687BC1">
        <w:rPr>
          <w:sz w:val="28"/>
          <w:szCs w:val="28"/>
        </w:rPr>
        <w:t>наблюдались подъемы уровней воды, без достижения неблагоприятных отметок.</w:t>
      </w:r>
    </w:p>
    <w:p w:rsidR="00C251AF" w:rsidRDefault="003E1F75" w:rsidP="003E1F75">
      <w:pPr>
        <w:ind w:right="-1" w:firstLine="709"/>
        <w:jc w:val="both"/>
        <w:rPr>
          <w:sz w:val="28"/>
          <w:szCs w:val="28"/>
        </w:rPr>
      </w:pPr>
      <w:r w:rsidRPr="000A2D5C">
        <w:rPr>
          <w:sz w:val="28"/>
          <w:szCs w:val="28"/>
        </w:rPr>
        <w:t>В связи с увеличением сброса Невинномысского гидроузла</w:t>
      </w:r>
      <w:r w:rsidR="00687BC1">
        <w:rPr>
          <w:sz w:val="28"/>
          <w:szCs w:val="28"/>
        </w:rPr>
        <w:t>,</w:t>
      </w:r>
      <w:r w:rsidRPr="000A2D5C">
        <w:rPr>
          <w:sz w:val="28"/>
          <w:szCs w:val="28"/>
        </w:rPr>
        <w:t xml:space="preserve"> и учетом времени добегания</w:t>
      </w:r>
      <w:r w:rsidR="00687BC1">
        <w:rPr>
          <w:sz w:val="28"/>
          <w:szCs w:val="28"/>
        </w:rPr>
        <w:t>,</w:t>
      </w:r>
      <w:r w:rsidRPr="000A2D5C">
        <w:rPr>
          <w:sz w:val="28"/>
          <w:szCs w:val="28"/>
        </w:rPr>
        <w:t xml:space="preserve"> в средн</w:t>
      </w:r>
      <w:r>
        <w:rPr>
          <w:sz w:val="28"/>
          <w:szCs w:val="28"/>
        </w:rPr>
        <w:t>ем течении р. Кубань наблюдался</w:t>
      </w:r>
      <w:r w:rsidRPr="000A2D5C">
        <w:rPr>
          <w:sz w:val="28"/>
          <w:szCs w:val="28"/>
        </w:rPr>
        <w:t xml:space="preserve"> подъем</w:t>
      </w:r>
      <w:r>
        <w:rPr>
          <w:sz w:val="28"/>
          <w:szCs w:val="28"/>
        </w:rPr>
        <w:t xml:space="preserve"> уровня</w:t>
      </w:r>
      <w:r w:rsidRPr="000A2D5C">
        <w:rPr>
          <w:sz w:val="28"/>
          <w:szCs w:val="28"/>
        </w:rPr>
        <w:t xml:space="preserve"> воды без достижения неблагоприятных отметок.</w:t>
      </w:r>
    </w:p>
    <w:p w:rsidR="00DD015C" w:rsidRDefault="00DD015C" w:rsidP="00C251AF">
      <w:pPr>
        <w:ind w:right="-1" w:firstLine="709"/>
        <w:jc w:val="both"/>
        <w:rPr>
          <w:sz w:val="28"/>
          <w:szCs w:val="28"/>
        </w:rPr>
      </w:pPr>
    </w:p>
    <w:p w:rsidR="00ED3B5E" w:rsidRDefault="00F36970" w:rsidP="009C718D">
      <w:pPr>
        <w:ind w:firstLine="709"/>
        <w:jc w:val="both"/>
        <w:rPr>
          <w:color w:val="000000"/>
          <w:sz w:val="28"/>
          <w:szCs w:val="28"/>
        </w:rPr>
      </w:pPr>
      <w:r w:rsidRPr="00D705D1">
        <w:rPr>
          <w:sz w:val="28"/>
          <w:szCs w:val="28"/>
        </w:rPr>
        <w:t>Температура воды у берегов Черного моря +1</w:t>
      </w:r>
      <w:r w:rsidR="00EB301F" w:rsidRPr="00D705D1">
        <w:rPr>
          <w:sz w:val="28"/>
          <w:szCs w:val="28"/>
        </w:rPr>
        <w:t>7</w:t>
      </w:r>
      <w:r w:rsidR="0007794A" w:rsidRPr="00D705D1">
        <w:rPr>
          <w:sz w:val="28"/>
          <w:szCs w:val="28"/>
        </w:rPr>
        <w:t>…+</w:t>
      </w:r>
      <w:r w:rsidR="00731C84" w:rsidRPr="00D705D1">
        <w:rPr>
          <w:sz w:val="28"/>
          <w:szCs w:val="28"/>
        </w:rPr>
        <w:t>20</w:t>
      </w:r>
      <w:r w:rsidRPr="00D705D1">
        <w:rPr>
          <w:sz w:val="28"/>
          <w:szCs w:val="28"/>
        </w:rPr>
        <w:t>°С, Азовского        моря +</w:t>
      </w:r>
      <w:r w:rsidR="00F46669" w:rsidRPr="00D705D1">
        <w:rPr>
          <w:sz w:val="28"/>
          <w:szCs w:val="28"/>
        </w:rPr>
        <w:t>2</w:t>
      </w:r>
      <w:r w:rsidR="00D705D1" w:rsidRPr="00D705D1">
        <w:rPr>
          <w:sz w:val="28"/>
          <w:szCs w:val="28"/>
        </w:rPr>
        <w:t>0</w:t>
      </w:r>
      <w:r w:rsidR="00731C84" w:rsidRPr="00D705D1">
        <w:rPr>
          <w:sz w:val="28"/>
          <w:szCs w:val="28"/>
        </w:rPr>
        <w:t>…+2</w:t>
      </w:r>
      <w:r w:rsidR="005662A3" w:rsidRPr="00D705D1">
        <w:rPr>
          <w:sz w:val="28"/>
          <w:szCs w:val="28"/>
        </w:rPr>
        <w:t>2</w:t>
      </w:r>
      <w:r w:rsidRPr="00D705D1">
        <w:rPr>
          <w:sz w:val="28"/>
          <w:szCs w:val="28"/>
        </w:rPr>
        <w:t>°С</w:t>
      </w:r>
      <w:r w:rsidRPr="00D705D1">
        <w:rPr>
          <w:color w:val="000000"/>
          <w:sz w:val="28"/>
          <w:szCs w:val="28"/>
        </w:rPr>
        <w:t>.</w:t>
      </w:r>
    </w:p>
    <w:p w:rsidR="003E1F75" w:rsidRDefault="003E1F75" w:rsidP="009C718D">
      <w:pPr>
        <w:ind w:firstLine="709"/>
        <w:jc w:val="both"/>
        <w:rPr>
          <w:color w:val="000000"/>
          <w:sz w:val="28"/>
          <w:szCs w:val="28"/>
        </w:rPr>
      </w:pPr>
    </w:p>
    <w:p w:rsidR="00A33D26"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DB1CA0">
        <w:rPr>
          <w:i/>
          <w:iCs/>
          <w:sz w:val="28"/>
          <w:szCs w:val="28"/>
        </w:rPr>
        <w:t>5</w:t>
      </w:r>
      <w:r w:rsidR="00186593">
        <w:rPr>
          <w:i/>
          <w:iCs/>
          <w:sz w:val="28"/>
          <w:szCs w:val="28"/>
        </w:rPr>
        <w:t xml:space="preserve"> июня</w:t>
      </w:r>
      <w:r w:rsidR="0040424E" w:rsidRPr="001E2BD1">
        <w:rPr>
          <w:i/>
          <w:iCs/>
          <w:sz w:val="28"/>
          <w:szCs w:val="28"/>
        </w:rPr>
        <w:t xml:space="preserve"> 2025 г.</w:t>
      </w:r>
      <w:r w:rsidR="001E2BD1" w:rsidRPr="008F6106">
        <w:rPr>
          <w:sz w:val="28"/>
          <w:szCs w:val="28"/>
        </w:rPr>
        <w:t xml:space="preserve">в связи </w:t>
      </w:r>
      <w:r w:rsidR="00687BC1">
        <w:rPr>
          <w:sz w:val="28"/>
          <w:szCs w:val="28"/>
        </w:rPr>
        <w:t>с выпавшими осадками,</w:t>
      </w:r>
      <w:r w:rsidR="0082612A" w:rsidRPr="008F6106">
        <w:rPr>
          <w:sz w:val="28"/>
          <w:szCs w:val="28"/>
        </w:rPr>
        <w:t>снеготаяниеми учетом времени добегания</w:t>
      </w:r>
      <w:r w:rsidR="00E704EE" w:rsidRPr="008F6106">
        <w:rPr>
          <w:sz w:val="28"/>
          <w:szCs w:val="28"/>
        </w:rPr>
        <w:t>,</w:t>
      </w:r>
      <w:r w:rsidR="005D7694">
        <w:rPr>
          <w:sz w:val="28"/>
          <w:szCs w:val="28"/>
        </w:rPr>
        <w:t xml:space="preserve">местами </w:t>
      </w:r>
      <w:r w:rsidR="001E2BD1" w:rsidRPr="008F6106">
        <w:rPr>
          <w:sz w:val="28"/>
          <w:szCs w:val="28"/>
        </w:rPr>
        <w:t xml:space="preserve">на реках </w:t>
      </w:r>
      <w:r w:rsidR="00667B8B" w:rsidRPr="008F6106">
        <w:rPr>
          <w:sz w:val="28"/>
          <w:szCs w:val="28"/>
        </w:rPr>
        <w:t>юго-восточной</w:t>
      </w:r>
      <w:r w:rsidR="00E3268A">
        <w:rPr>
          <w:sz w:val="28"/>
          <w:szCs w:val="28"/>
        </w:rPr>
        <w:t xml:space="preserve">территории края </w:t>
      </w:r>
      <w:r w:rsidR="00586C6E" w:rsidRPr="00351DC2">
        <w:rPr>
          <w:sz w:val="28"/>
          <w:szCs w:val="28"/>
        </w:rPr>
        <w:t>сохранит</w:t>
      </w:r>
      <w:r w:rsidR="00DB1CA0" w:rsidRPr="00351DC2">
        <w:rPr>
          <w:sz w:val="28"/>
          <w:szCs w:val="28"/>
        </w:rPr>
        <w:t>ся повышенный фон</w:t>
      </w:r>
      <w:r w:rsidR="005D7694" w:rsidRPr="00351DC2">
        <w:rPr>
          <w:sz w:val="28"/>
          <w:szCs w:val="28"/>
        </w:rPr>
        <w:t xml:space="preserve">уровней </w:t>
      </w:r>
      <w:r w:rsidR="00E3268A" w:rsidRPr="00351DC2">
        <w:rPr>
          <w:sz w:val="28"/>
          <w:szCs w:val="28"/>
        </w:rPr>
        <w:t>воды</w:t>
      </w:r>
      <w:r w:rsidR="005D7694" w:rsidRPr="00351DC2">
        <w:rPr>
          <w:sz w:val="28"/>
          <w:szCs w:val="28"/>
        </w:rPr>
        <w:t>.</w:t>
      </w:r>
    </w:p>
    <w:p w:rsidR="00D32E6C" w:rsidRDefault="00D32E6C" w:rsidP="00D32E6C">
      <w:pPr>
        <w:ind w:right="-1" w:firstLine="709"/>
        <w:jc w:val="both"/>
        <w:rPr>
          <w:sz w:val="28"/>
          <w:szCs w:val="28"/>
        </w:rPr>
      </w:pPr>
      <w:r w:rsidRPr="000A2D5C">
        <w:rPr>
          <w:sz w:val="28"/>
          <w:szCs w:val="28"/>
        </w:rPr>
        <w:t>В связи с увеличением сброса Невинномысского гидроузла и учетом времени добегания в средн</w:t>
      </w:r>
      <w:r>
        <w:rPr>
          <w:sz w:val="28"/>
          <w:szCs w:val="28"/>
        </w:rPr>
        <w:t>ем течении р. Кубань ожидается</w:t>
      </w:r>
      <w:r w:rsidRPr="000A2D5C">
        <w:rPr>
          <w:sz w:val="28"/>
          <w:szCs w:val="28"/>
        </w:rPr>
        <w:t xml:space="preserve"> подъем</w:t>
      </w:r>
      <w:r>
        <w:rPr>
          <w:sz w:val="28"/>
          <w:szCs w:val="28"/>
        </w:rPr>
        <w:t xml:space="preserve"> уровня</w:t>
      </w:r>
      <w:r w:rsidRPr="000A2D5C">
        <w:rPr>
          <w:sz w:val="28"/>
          <w:szCs w:val="28"/>
        </w:rPr>
        <w:t xml:space="preserve"> воды</w:t>
      </w:r>
      <w:r w:rsidR="00A33D26">
        <w:rPr>
          <w:sz w:val="28"/>
          <w:szCs w:val="28"/>
        </w:rPr>
        <w:t>.</w:t>
      </w:r>
    </w:p>
    <w:p w:rsidR="00E3268A" w:rsidRDefault="00E3268A" w:rsidP="00E3268A">
      <w:pPr>
        <w:ind w:right="-1" w:firstLine="709"/>
        <w:jc w:val="both"/>
        <w:rPr>
          <w:sz w:val="28"/>
          <w:szCs w:val="28"/>
        </w:rPr>
      </w:pPr>
    </w:p>
    <w:p w:rsidR="003E1F75" w:rsidRDefault="003E1F75" w:rsidP="00E3268A">
      <w:pPr>
        <w:ind w:right="-1" w:firstLine="709"/>
        <w:jc w:val="both"/>
        <w:rPr>
          <w:sz w:val="28"/>
          <w:szCs w:val="28"/>
        </w:rPr>
      </w:pPr>
    </w:p>
    <w:p w:rsidR="003E1F75" w:rsidRDefault="003E1F75" w:rsidP="00E3268A">
      <w:pPr>
        <w:ind w:right="-1" w:firstLine="709"/>
        <w:jc w:val="both"/>
        <w:rPr>
          <w:sz w:val="28"/>
          <w:szCs w:val="28"/>
        </w:rPr>
      </w:pPr>
    </w:p>
    <w:p w:rsidR="003E1F75" w:rsidRDefault="003E1F75" w:rsidP="00E3268A">
      <w:pPr>
        <w:ind w:right="-1" w:firstLine="709"/>
        <w:jc w:val="both"/>
        <w:rPr>
          <w:sz w:val="28"/>
          <w:szCs w:val="28"/>
        </w:rPr>
      </w:pPr>
    </w:p>
    <w:p w:rsidR="003E1F75" w:rsidRDefault="003E1F75" w:rsidP="00E3268A">
      <w:pPr>
        <w:ind w:right="-1" w:firstLine="709"/>
        <w:jc w:val="both"/>
        <w:rPr>
          <w:sz w:val="28"/>
          <w:szCs w:val="28"/>
        </w:rPr>
      </w:pPr>
    </w:p>
    <w:p w:rsidR="003E1F75" w:rsidRDefault="003E1F75" w:rsidP="00E3268A">
      <w:pPr>
        <w:ind w:right="-1" w:firstLine="709"/>
        <w:jc w:val="both"/>
        <w:rPr>
          <w:sz w:val="28"/>
          <w:szCs w:val="28"/>
        </w:rPr>
      </w:pPr>
    </w:p>
    <w:p w:rsidR="00763208" w:rsidRPr="00F26C03" w:rsidRDefault="00F036A6" w:rsidP="003D7F1C">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DB1CA0">
              <w:rPr>
                <w:sz w:val="15"/>
                <w:szCs w:val="15"/>
              </w:rPr>
              <w:t>66</w:t>
            </w:r>
          </w:p>
          <w:p w:rsidR="00F036A6" w:rsidRPr="0085205C" w:rsidRDefault="00F036A6" w:rsidP="00DB1CA0">
            <w:pPr>
              <w:jc w:val="center"/>
              <w:rPr>
                <w:sz w:val="15"/>
                <w:szCs w:val="15"/>
              </w:rPr>
            </w:pPr>
            <w:r w:rsidRPr="0085205C">
              <w:rPr>
                <w:sz w:val="15"/>
                <w:szCs w:val="15"/>
              </w:rPr>
              <w:t xml:space="preserve">нб – </w:t>
            </w:r>
            <w:r>
              <w:rPr>
                <w:sz w:val="15"/>
                <w:szCs w:val="15"/>
              </w:rPr>
              <w:t>17,</w:t>
            </w:r>
            <w:r w:rsidR="007C36C5">
              <w:rPr>
                <w:sz w:val="15"/>
                <w:szCs w:val="15"/>
              </w:rPr>
              <w:t>5</w:t>
            </w:r>
            <w:r w:rsidR="00DB1CA0">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3D7F1C">
            <w:pPr>
              <w:jc w:val="center"/>
              <w:rPr>
                <w:sz w:val="15"/>
                <w:szCs w:val="15"/>
              </w:rPr>
            </w:pPr>
            <w:r>
              <w:rPr>
                <w:sz w:val="15"/>
                <w:szCs w:val="15"/>
              </w:rPr>
              <w:t>877</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BB1E19">
            <w:pPr>
              <w:jc w:val="center"/>
              <w:rPr>
                <w:sz w:val="15"/>
                <w:szCs w:val="15"/>
              </w:rPr>
            </w:pPr>
            <w:r>
              <w:rPr>
                <w:sz w:val="15"/>
                <w:szCs w:val="15"/>
              </w:rPr>
              <w:t>-163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64721" w:rsidP="00DB1CA0">
            <w:pPr>
              <w:jc w:val="center"/>
              <w:rPr>
                <w:sz w:val="15"/>
                <w:szCs w:val="15"/>
              </w:rPr>
            </w:pPr>
            <w:r>
              <w:rPr>
                <w:sz w:val="15"/>
                <w:szCs w:val="15"/>
              </w:rPr>
              <w:t>5</w:t>
            </w:r>
            <w:r w:rsidR="00B01863">
              <w:rPr>
                <w:sz w:val="15"/>
                <w:szCs w:val="15"/>
              </w:rPr>
              <w:t>5</w:t>
            </w:r>
            <w:r w:rsidR="00DB1CA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DD11B8">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DB1CA0">
            <w:pPr>
              <w:jc w:val="center"/>
              <w:rPr>
                <w:sz w:val="15"/>
                <w:szCs w:val="15"/>
              </w:rPr>
            </w:pPr>
            <w:r>
              <w:rPr>
                <w:sz w:val="15"/>
                <w:szCs w:val="15"/>
              </w:rPr>
              <w:t>17</w:t>
            </w:r>
            <w:r w:rsidR="00DB1CA0">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DB1CA0">
            <w:pPr>
              <w:jc w:val="center"/>
              <w:rPr>
                <w:sz w:val="15"/>
                <w:szCs w:val="15"/>
              </w:rPr>
            </w:pPr>
            <w:r>
              <w:rPr>
                <w:sz w:val="15"/>
                <w:szCs w:val="15"/>
              </w:rPr>
              <w:t>10</w:t>
            </w:r>
            <w:r w:rsidR="00DB1CA0">
              <w:rPr>
                <w:sz w:val="15"/>
                <w:szCs w:val="15"/>
              </w:rPr>
              <w:t>31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BB1E19">
            <w:pPr>
              <w:jc w:val="center"/>
              <w:rPr>
                <w:sz w:val="15"/>
                <w:szCs w:val="15"/>
              </w:rPr>
            </w:pPr>
            <w:r>
              <w:rPr>
                <w:sz w:val="15"/>
                <w:szCs w:val="15"/>
              </w:rPr>
              <w:t>63,10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B1CA0">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DB1CA0">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3D7F1C">
            <w:pPr>
              <w:jc w:val="center"/>
              <w:rPr>
                <w:sz w:val="15"/>
                <w:szCs w:val="15"/>
              </w:rPr>
            </w:pPr>
            <w:r>
              <w:rPr>
                <w:sz w:val="15"/>
                <w:szCs w:val="15"/>
              </w:rPr>
              <w:t>14,5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DB1CA0">
            <w:pPr>
              <w:jc w:val="center"/>
              <w:rPr>
                <w:sz w:val="15"/>
                <w:szCs w:val="15"/>
              </w:rPr>
            </w:pPr>
            <w:r>
              <w:rPr>
                <w:sz w:val="15"/>
                <w:szCs w:val="15"/>
              </w:rPr>
              <w:t>+</w:t>
            </w:r>
            <w:r w:rsidR="00DB1CA0">
              <w:rPr>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882F0A">
            <w:pPr>
              <w:jc w:val="center"/>
              <w:rPr>
                <w:sz w:val="15"/>
                <w:szCs w:val="15"/>
              </w:rPr>
            </w:pPr>
            <w:r>
              <w:rPr>
                <w:sz w:val="15"/>
                <w:szCs w:val="15"/>
              </w:rPr>
              <w:t>85,5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243CE7">
            <w:pPr>
              <w:jc w:val="center"/>
              <w:rPr>
                <w:sz w:val="15"/>
                <w:szCs w:val="15"/>
              </w:rPr>
            </w:pPr>
            <w:r>
              <w:rPr>
                <w:sz w:val="15"/>
                <w:szCs w:val="15"/>
              </w:rPr>
              <w:t>37</w:t>
            </w:r>
            <w:r w:rsidR="00832FCE">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243CE7">
            <w:pPr>
              <w:jc w:val="center"/>
              <w:rPr>
                <w:sz w:val="15"/>
                <w:szCs w:val="15"/>
                <w:lang w:val="en-US"/>
              </w:rPr>
            </w:pPr>
            <w:r>
              <w:rPr>
                <w:sz w:val="15"/>
                <w:szCs w:val="15"/>
              </w:rPr>
              <w:t>61,07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32FCE">
            <w:pPr>
              <w:jc w:val="center"/>
              <w:rPr>
                <w:sz w:val="15"/>
                <w:szCs w:val="15"/>
              </w:rPr>
            </w:pPr>
            <w:r w:rsidRPr="0085205C">
              <w:rPr>
                <w:sz w:val="15"/>
                <w:szCs w:val="15"/>
              </w:rPr>
              <w:t>Н – 12,</w:t>
            </w:r>
            <w:r w:rsidR="00882F0A">
              <w:rPr>
                <w:sz w:val="15"/>
                <w:szCs w:val="15"/>
              </w:rPr>
              <w:t>4</w:t>
            </w:r>
            <w:r w:rsidR="00832FC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BB1E19">
            <w:pPr>
              <w:jc w:val="center"/>
              <w:rPr>
                <w:sz w:val="15"/>
                <w:szCs w:val="15"/>
              </w:rPr>
            </w:pPr>
            <w:r>
              <w:rPr>
                <w:sz w:val="15"/>
                <w:szCs w:val="15"/>
              </w:rPr>
              <w:t>38,9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BB1E19">
            <w:pPr>
              <w:jc w:val="center"/>
              <w:rPr>
                <w:sz w:val="15"/>
                <w:szCs w:val="15"/>
              </w:rPr>
            </w:pPr>
            <w:r>
              <w:rPr>
                <w:sz w:val="15"/>
                <w:szCs w:val="15"/>
              </w:rPr>
              <w:t>138,1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832FCE">
            <w:pPr>
              <w:jc w:val="center"/>
              <w:rPr>
                <w:sz w:val="15"/>
                <w:szCs w:val="15"/>
              </w:rPr>
            </w:pPr>
            <w:r>
              <w:rPr>
                <w:sz w:val="15"/>
                <w:szCs w:val="15"/>
              </w:rPr>
              <w:t>19,</w:t>
            </w:r>
            <w:r w:rsidR="00832FCE">
              <w:rPr>
                <w:sz w:val="15"/>
                <w:szCs w:val="15"/>
              </w:rPr>
              <w:t>1</w:t>
            </w:r>
            <w:r>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B1CA0">
            <w:pPr>
              <w:ind w:left="-104" w:hanging="4"/>
              <w:jc w:val="center"/>
              <w:rPr>
                <w:sz w:val="15"/>
                <w:szCs w:val="15"/>
              </w:rPr>
            </w:pPr>
            <w:r w:rsidRPr="0085205C">
              <w:rPr>
                <w:sz w:val="15"/>
                <w:szCs w:val="15"/>
              </w:rPr>
              <w:t xml:space="preserve">Н – </w:t>
            </w:r>
            <w:r w:rsidR="00DD11B8">
              <w:rPr>
                <w:sz w:val="15"/>
                <w:szCs w:val="15"/>
              </w:rPr>
              <w:t>8,</w:t>
            </w:r>
            <w:r w:rsidR="00882F0A">
              <w:rPr>
                <w:sz w:val="15"/>
                <w:szCs w:val="15"/>
              </w:rPr>
              <w:t>2</w:t>
            </w:r>
            <w:r w:rsidR="00DB1C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1CA0" w:rsidP="003D7F1C">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DB1CA0">
            <w:pPr>
              <w:jc w:val="center"/>
              <w:rPr>
                <w:sz w:val="15"/>
                <w:szCs w:val="15"/>
              </w:rPr>
            </w:pPr>
            <w:r>
              <w:rPr>
                <w:sz w:val="15"/>
                <w:szCs w:val="15"/>
              </w:rPr>
              <w:t>-</w:t>
            </w:r>
            <w:r w:rsidR="00DB1CA0">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1</w:t>
            </w:r>
            <w:r w:rsidR="00243CE7">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DB1CA0">
            <w:pPr>
              <w:jc w:val="center"/>
              <w:rPr>
                <w:sz w:val="15"/>
                <w:szCs w:val="15"/>
              </w:rPr>
            </w:pPr>
            <w:r>
              <w:rPr>
                <w:sz w:val="15"/>
                <w:szCs w:val="15"/>
              </w:rPr>
              <w:t>99,</w:t>
            </w:r>
            <w:r w:rsidR="00DB1CA0">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DB1CA0">
            <w:pPr>
              <w:jc w:val="center"/>
              <w:rPr>
                <w:sz w:val="15"/>
                <w:szCs w:val="15"/>
              </w:rPr>
            </w:pPr>
            <w:r>
              <w:rPr>
                <w:sz w:val="15"/>
                <w:szCs w:val="15"/>
              </w:rPr>
              <w:t>74,</w:t>
            </w:r>
            <w:r w:rsidR="00DB1CA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32FCE" w:rsidP="00DB1CA0">
            <w:pPr>
              <w:jc w:val="center"/>
              <w:rPr>
                <w:sz w:val="15"/>
                <w:szCs w:val="15"/>
              </w:rPr>
            </w:pPr>
            <w:r>
              <w:rPr>
                <w:sz w:val="15"/>
                <w:szCs w:val="15"/>
              </w:rPr>
              <w:t>57,</w:t>
            </w:r>
            <w:r w:rsidR="00DB1CA0">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DB1CA0">
        <w:rPr>
          <w:b/>
          <w:i/>
          <w:sz w:val="28"/>
          <w:szCs w:val="28"/>
        </w:rPr>
        <w:t>4</w:t>
      </w:r>
      <w:r w:rsidR="00F11559">
        <w:rPr>
          <w:b/>
          <w:i/>
          <w:sz w:val="28"/>
          <w:szCs w:val="28"/>
        </w:rPr>
        <w:t xml:space="preserve"> июня</w:t>
      </w:r>
      <w:r w:rsidRPr="0085205C">
        <w:rPr>
          <w:b/>
          <w:i/>
          <w:sz w:val="28"/>
          <w:szCs w:val="28"/>
        </w:rPr>
        <w:t xml:space="preserve"> 2025 г. </w:t>
      </w:r>
    </w:p>
    <w:p w:rsidR="003E1F75" w:rsidRDefault="003E1F75" w:rsidP="00667B8B">
      <w:pPr>
        <w:tabs>
          <w:tab w:val="left" w:pos="709"/>
          <w:tab w:val="left" w:pos="4111"/>
          <w:tab w:val="left" w:pos="5631"/>
        </w:tabs>
        <w:suppressAutoHyphens/>
        <w:ind w:firstLine="709"/>
        <w:jc w:val="both"/>
        <w:rPr>
          <w:b/>
          <w:sz w:val="28"/>
          <w:szCs w:val="28"/>
        </w:rPr>
      </w:pPr>
    </w:p>
    <w:p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8" w:name="_Hlk187847379"/>
      <w:bookmarkStart w:id="9" w:name="_Hlk156987957"/>
      <w:r w:rsidR="00511789">
        <w:rPr>
          <w:sz w:val="28"/>
          <w:szCs w:val="28"/>
        </w:rPr>
        <w:t xml:space="preserve">за прошедшие сутки </w:t>
      </w:r>
      <w:r w:rsidR="00DB1CA0">
        <w:rPr>
          <w:i/>
          <w:sz w:val="28"/>
          <w:szCs w:val="28"/>
        </w:rPr>
        <w:t>3</w:t>
      </w:r>
      <w:r w:rsidR="00511789" w:rsidRPr="00511789">
        <w:rPr>
          <w:i/>
          <w:iCs/>
          <w:sz w:val="28"/>
          <w:szCs w:val="28"/>
        </w:rPr>
        <w:t xml:space="preserve"> и</w:t>
      </w:r>
      <w:r w:rsidR="00511789">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0" w:name="_Hlk188438371"/>
      <w:r w:rsidR="008E5DC9" w:rsidRPr="004638DE">
        <w:rPr>
          <w:i/>
          <w:iCs/>
          <w:sz w:val="28"/>
          <w:szCs w:val="28"/>
        </w:rPr>
        <w:t>.</w:t>
      </w:r>
      <w:bookmarkEnd w:id="8"/>
      <w:bookmarkEnd w:id="9"/>
      <w:bookmarkEnd w:id="10"/>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1" w:name="_Hlk160025412"/>
      <w:r w:rsidR="00917D4F" w:rsidRPr="009C718D">
        <w:rPr>
          <w:b/>
          <w:bCs/>
          <w:sz w:val="28"/>
          <w:szCs w:val="28"/>
        </w:rPr>
        <w:t>:</w:t>
      </w:r>
      <w:bookmarkEnd w:id="11"/>
      <w:r w:rsidR="00544E78">
        <w:rPr>
          <w:i/>
          <w:iCs/>
          <w:sz w:val="28"/>
          <w:szCs w:val="28"/>
        </w:rPr>
        <w:t>5</w:t>
      </w:r>
      <w:r w:rsidR="00186593">
        <w:rPr>
          <w:i/>
          <w:iCs/>
          <w:sz w:val="28"/>
          <w:szCs w:val="28"/>
        </w:rPr>
        <w:t xml:space="preserve"> июня </w:t>
      </w:r>
      <w:r w:rsidR="00C400E9" w:rsidRPr="009C718D">
        <w:rPr>
          <w:i/>
          <w:iCs/>
          <w:sz w:val="28"/>
          <w:szCs w:val="28"/>
        </w:rPr>
        <w:t>2025 г.</w:t>
      </w:r>
      <w:r w:rsidR="00832FCE">
        <w:rPr>
          <w:i/>
          <w:iCs/>
          <w:sz w:val="28"/>
          <w:szCs w:val="28"/>
        </w:rPr>
        <w:t>,</w:t>
      </w:r>
      <w:r w:rsidR="00EF39CA" w:rsidRPr="009C718D">
        <w:rPr>
          <w:sz w:val="28"/>
          <w:szCs w:val="28"/>
        </w:rPr>
        <w:t>в связи</w:t>
      </w:r>
      <w:r w:rsidR="00690F5A" w:rsidRPr="009C718D">
        <w:rPr>
          <w:sz w:val="28"/>
          <w:szCs w:val="28"/>
        </w:rPr>
        <w:t xml:space="preserve"> с </w:t>
      </w:r>
      <w:r w:rsidR="00A33D26">
        <w:rPr>
          <w:sz w:val="28"/>
          <w:szCs w:val="28"/>
        </w:rPr>
        <w:t xml:space="preserve">прогнозируемыми осадками и </w:t>
      </w:r>
      <w:r w:rsidR="00843FA6" w:rsidRPr="009C718D">
        <w:rPr>
          <w:iCs/>
          <w:sz w:val="28"/>
          <w:szCs w:val="28"/>
        </w:rPr>
        <w:t>насыщением грунта влагой,</w:t>
      </w:r>
      <w:r w:rsidRPr="009C718D">
        <w:rPr>
          <w:sz w:val="28"/>
          <w:szCs w:val="28"/>
        </w:rPr>
        <w:t xml:space="preserve">в предгорной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511789">
        <w:rPr>
          <w:sz w:val="28"/>
          <w:szCs w:val="28"/>
        </w:rPr>
        <w:t xml:space="preserve">за прошедшие сутки </w:t>
      </w:r>
      <w:r w:rsidR="00544E78">
        <w:rPr>
          <w:i/>
          <w:sz w:val="28"/>
          <w:szCs w:val="28"/>
        </w:rPr>
        <w:t>3</w:t>
      </w:r>
      <w:r w:rsidR="00511789" w:rsidRPr="00511789">
        <w:rPr>
          <w:i/>
          <w:iCs/>
          <w:sz w:val="28"/>
          <w:szCs w:val="28"/>
        </w:rPr>
        <w:t xml:space="preserve"> и</w:t>
      </w:r>
      <w:r w:rsidR="00511789">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bookmarkStart w:id="12" w:name="_Hlk199146560"/>
      <w:r w:rsidR="00544E78">
        <w:rPr>
          <w:i/>
          <w:iCs/>
          <w:sz w:val="28"/>
          <w:szCs w:val="28"/>
        </w:rPr>
        <w:t>5</w:t>
      </w:r>
      <w:r w:rsidR="00186593">
        <w:rPr>
          <w:i/>
          <w:iCs/>
          <w:sz w:val="28"/>
          <w:szCs w:val="28"/>
        </w:rPr>
        <w:t>июня</w:t>
      </w:r>
      <w:r w:rsidR="00147719" w:rsidRPr="00147719">
        <w:rPr>
          <w:i/>
          <w:iCs/>
          <w:sz w:val="28"/>
          <w:szCs w:val="28"/>
        </w:rPr>
        <w:t>2025 г.</w:t>
      </w:r>
      <w:bookmarkEnd w:id="12"/>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3"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3"/>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4" w:name="_Hlk172792601"/>
      <w:r w:rsidR="00197140">
        <w:rPr>
          <w:sz w:val="28"/>
          <w:szCs w:val="28"/>
        </w:rPr>
        <w:t>в норме.</w:t>
      </w:r>
      <w:bookmarkEnd w:id="14"/>
    </w:p>
    <w:p w:rsidR="001F0B52" w:rsidRDefault="00AF61F1" w:rsidP="002A127C">
      <w:pPr>
        <w:tabs>
          <w:tab w:val="left" w:pos="709"/>
          <w:tab w:val="left" w:pos="4111"/>
          <w:tab w:val="left" w:pos="5631"/>
        </w:tabs>
        <w:suppressAutoHyphens/>
        <w:ind w:firstLine="709"/>
        <w:jc w:val="both"/>
        <w:rPr>
          <w:b/>
          <w:sz w:val="28"/>
          <w:szCs w:val="28"/>
        </w:rPr>
      </w:pPr>
      <w:r w:rsidRPr="00C23C67">
        <w:rPr>
          <w:b/>
          <w:sz w:val="28"/>
          <w:szCs w:val="28"/>
        </w:rPr>
        <w:t>1.</w:t>
      </w:r>
      <w:r w:rsidR="00885D2F">
        <w:rPr>
          <w:b/>
          <w:sz w:val="28"/>
          <w:szCs w:val="28"/>
        </w:rPr>
        <w:t>7</w:t>
      </w:r>
      <w:r w:rsidRPr="00C23C67">
        <w:rPr>
          <w:b/>
          <w:sz w:val="28"/>
          <w:szCs w:val="28"/>
        </w:rPr>
        <w:t>. Техногенная:</w:t>
      </w:r>
    </w:p>
    <w:p w:rsidR="00544E78" w:rsidRDefault="00544E78" w:rsidP="00544E78">
      <w:pPr>
        <w:ind w:firstLine="737"/>
        <w:jc w:val="both"/>
      </w:pPr>
      <w:r>
        <w:rPr>
          <w:sz w:val="28"/>
          <w:szCs w:val="28"/>
        </w:rPr>
        <w:t xml:space="preserve">за прошедшие сутки </w:t>
      </w:r>
      <w:r>
        <w:rPr>
          <w:i/>
          <w:sz w:val="28"/>
          <w:szCs w:val="28"/>
        </w:rPr>
        <w:t>3</w:t>
      </w:r>
      <w:r w:rsidRPr="00511789">
        <w:rPr>
          <w:i/>
          <w:iCs/>
          <w:sz w:val="28"/>
          <w:szCs w:val="28"/>
        </w:rPr>
        <w:t xml:space="preserve"> и</w:t>
      </w:r>
      <w:r>
        <w:rPr>
          <w:i/>
          <w:iCs/>
          <w:sz w:val="28"/>
          <w:szCs w:val="28"/>
        </w:rPr>
        <w:t>юня</w:t>
      </w:r>
      <w:r w:rsidRPr="00833A4B">
        <w:rPr>
          <w:i/>
          <w:iCs/>
          <w:sz w:val="28"/>
          <w:szCs w:val="28"/>
        </w:rPr>
        <w:t>202</w:t>
      </w:r>
      <w:r>
        <w:rPr>
          <w:i/>
          <w:iCs/>
          <w:sz w:val="28"/>
          <w:szCs w:val="28"/>
        </w:rPr>
        <w:t>5</w:t>
      </w:r>
      <w:r w:rsidRPr="00833A4B">
        <w:rPr>
          <w:i/>
          <w:iCs/>
          <w:sz w:val="28"/>
          <w:szCs w:val="28"/>
        </w:rPr>
        <w:t>г</w:t>
      </w:r>
      <w:r w:rsidRPr="00862DE2">
        <w:rPr>
          <w:i/>
          <w:iCs/>
          <w:sz w:val="28"/>
          <w:szCs w:val="28"/>
        </w:rPr>
        <w:t>.</w:t>
      </w:r>
      <w:r>
        <w:rPr>
          <w:iCs/>
          <w:sz w:val="28"/>
          <w:szCs w:val="28"/>
        </w:rPr>
        <w:t>в</w:t>
      </w:r>
      <w:r>
        <w:rPr>
          <w:rFonts w:eastAsia="Calibri"/>
          <w:b/>
          <w:bCs/>
          <w:color w:val="000000"/>
          <w:sz w:val="28"/>
          <w:szCs w:val="28"/>
          <w:lang w:eastAsia="zh-CN"/>
        </w:rPr>
        <w:t>МО Выселковский район</w:t>
      </w:r>
      <w:r w:rsidR="0096149C">
        <w:rPr>
          <w:rFonts w:eastAsia="Calibri"/>
          <w:b/>
          <w:bCs/>
          <w:color w:val="000000"/>
          <w:sz w:val="28"/>
          <w:szCs w:val="28"/>
          <w:lang w:eastAsia="zh-CN"/>
        </w:rPr>
        <w:t>,</w:t>
      </w:r>
      <w:r>
        <w:rPr>
          <w:rFonts w:eastAsia="Calibri"/>
          <w:color w:val="000000"/>
          <w:sz w:val="28"/>
          <w:szCs w:val="28"/>
          <w:lang w:eastAsia="zh-CN"/>
        </w:rPr>
        <w:t>с. Первомайское</w:t>
      </w:r>
      <w:r w:rsidR="00A33D26">
        <w:rPr>
          <w:rFonts w:eastAsia="Calibri"/>
          <w:color w:val="000000"/>
          <w:sz w:val="28"/>
          <w:szCs w:val="28"/>
          <w:lang w:eastAsia="zh-CN"/>
        </w:rPr>
        <w:t>,</w:t>
      </w:r>
      <w:r>
        <w:rPr>
          <w:rFonts w:eastAsia="Calibri"/>
          <w:color w:val="000000"/>
          <w:sz w:val="28"/>
          <w:szCs w:val="28"/>
          <w:lang w:eastAsia="zh-CN"/>
        </w:rPr>
        <w:t xml:space="preserve">произошел взрыв газо-воздушной смеси </w:t>
      </w:r>
      <w:r w:rsidR="00126783">
        <w:rPr>
          <w:rFonts w:eastAsia="Calibri"/>
          <w:color w:val="000000"/>
          <w:sz w:val="28"/>
          <w:szCs w:val="28"/>
          <w:lang w:eastAsia="zh-CN"/>
        </w:rPr>
        <w:t xml:space="preserve">в частном доме </w:t>
      </w:r>
      <w:r>
        <w:rPr>
          <w:rFonts w:eastAsia="Calibri"/>
          <w:color w:val="000000"/>
          <w:sz w:val="28"/>
          <w:szCs w:val="28"/>
          <w:lang w:eastAsia="zh-CN"/>
        </w:rPr>
        <w:t xml:space="preserve">без последующего возгорания. </w:t>
      </w:r>
      <w:r w:rsidR="0096149C">
        <w:rPr>
          <w:rFonts w:eastAsia="Calibri"/>
          <w:color w:val="000000"/>
          <w:sz w:val="28"/>
          <w:szCs w:val="28"/>
          <w:lang w:eastAsia="zh-CN"/>
        </w:rPr>
        <w:t xml:space="preserve">Причина взрыва – </w:t>
      </w:r>
      <w:r w:rsidR="00C251AF">
        <w:rPr>
          <w:rFonts w:eastAsia="Calibri"/>
          <w:color w:val="000000"/>
          <w:sz w:val="28"/>
          <w:szCs w:val="28"/>
          <w:lang w:eastAsia="zh-CN"/>
        </w:rPr>
        <w:t>неисправность</w:t>
      </w:r>
      <w:r w:rsidR="0096149C">
        <w:rPr>
          <w:rFonts w:eastAsia="Calibri"/>
          <w:color w:val="000000"/>
          <w:sz w:val="28"/>
          <w:szCs w:val="28"/>
          <w:lang w:eastAsia="zh-CN"/>
        </w:rPr>
        <w:t xml:space="preserve"> газового баллона. </w:t>
      </w:r>
      <w:r>
        <w:rPr>
          <w:rFonts w:eastAsia="Calibri"/>
          <w:color w:val="000000"/>
          <w:sz w:val="28"/>
          <w:szCs w:val="28"/>
          <w:lang w:eastAsia="zh-CN"/>
        </w:rPr>
        <w:t>В результате взрыва повреждены несущи</w:t>
      </w:r>
      <w:r w:rsidR="00C251AF">
        <w:rPr>
          <w:rFonts w:eastAsia="Calibri"/>
          <w:color w:val="000000"/>
          <w:sz w:val="28"/>
          <w:szCs w:val="28"/>
          <w:lang w:eastAsia="zh-CN"/>
        </w:rPr>
        <w:t>е конструкции и разрушена крыша</w:t>
      </w:r>
      <w:r>
        <w:rPr>
          <w:rFonts w:eastAsia="Calibri"/>
          <w:color w:val="000000"/>
          <w:sz w:val="28"/>
          <w:szCs w:val="28"/>
          <w:lang w:eastAsia="zh-CN"/>
        </w:rPr>
        <w:t xml:space="preserve">. Пострадавший мужчина 1966 г.р. госпитализирован в медучреждение. </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511789">
        <w:rPr>
          <w:sz w:val="28"/>
          <w:szCs w:val="28"/>
        </w:rPr>
        <w:t xml:space="preserve">за прошедшие сутки </w:t>
      </w:r>
      <w:r w:rsidR="00126783">
        <w:rPr>
          <w:i/>
          <w:sz w:val="28"/>
          <w:szCs w:val="28"/>
        </w:rPr>
        <w:t>3</w:t>
      </w:r>
      <w:r w:rsidR="00511789" w:rsidRPr="00511789">
        <w:rPr>
          <w:i/>
          <w:iCs/>
          <w:sz w:val="28"/>
          <w:szCs w:val="28"/>
        </w:rPr>
        <w:t xml:space="preserve"> и</w:t>
      </w:r>
      <w:r w:rsidR="00511789">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083818" w:rsidRPr="00B557E2">
        <w:rPr>
          <w:color w:val="000000" w:themeColor="text1"/>
          <w:spacing w:val="-8"/>
          <w:sz w:val="28"/>
          <w:szCs w:val="28"/>
        </w:rPr>
        <w:t>о</w:t>
      </w:r>
      <w:r w:rsidRPr="00B557E2">
        <w:rPr>
          <w:color w:val="000000" w:themeColor="text1"/>
          <w:spacing w:val="-8"/>
          <w:sz w:val="28"/>
          <w:szCs w:val="28"/>
        </w:rPr>
        <w:t xml:space="preserve"> зарегистрирован</w:t>
      </w:r>
      <w:r w:rsidR="008531E4" w:rsidRPr="00B557E2">
        <w:rPr>
          <w:color w:val="000000" w:themeColor="text1"/>
          <w:spacing w:val="-8"/>
          <w:sz w:val="28"/>
          <w:szCs w:val="28"/>
        </w:rPr>
        <w:t>о</w:t>
      </w:r>
      <w:r w:rsidR="00002E0C">
        <w:rPr>
          <w:color w:val="000000" w:themeColor="text1"/>
          <w:spacing w:val="-8"/>
          <w:sz w:val="28"/>
          <w:szCs w:val="28"/>
        </w:rPr>
        <w:t>1</w:t>
      </w:r>
      <w:r w:rsidR="00126783">
        <w:rPr>
          <w:color w:val="000000" w:themeColor="text1"/>
          <w:spacing w:val="-8"/>
          <w:sz w:val="28"/>
          <w:szCs w:val="28"/>
        </w:rPr>
        <w:t>4</w:t>
      </w:r>
      <w:r w:rsidR="006B37A0" w:rsidRPr="00B557E2">
        <w:rPr>
          <w:iCs/>
          <w:sz w:val="28"/>
          <w:szCs w:val="28"/>
        </w:rPr>
        <w:t>пожар</w:t>
      </w:r>
      <w:r w:rsidR="00177958" w:rsidRPr="00B557E2">
        <w:rPr>
          <w:iCs/>
          <w:sz w:val="28"/>
          <w:szCs w:val="28"/>
        </w:rPr>
        <w:t>ов</w:t>
      </w:r>
      <w:r w:rsidRPr="00B557E2">
        <w:rPr>
          <w:color w:val="000000" w:themeColor="text1"/>
          <w:spacing w:val="-8"/>
          <w:sz w:val="28"/>
          <w:szCs w:val="28"/>
        </w:rPr>
        <w:t>.</w:t>
      </w:r>
      <w:r w:rsidR="00644050">
        <w:rPr>
          <w:iCs/>
          <w:sz w:val="28"/>
          <w:szCs w:val="28"/>
        </w:rPr>
        <w:t>Пострада</w:t>
      </w:r>
      <w:r w:rsidR="00002E0C">
        <w:rPr>
          <w:iCs/>
          <w:sz w:val="28"/>
          <w:szCs w:val="28"/>
        </w:rPr>
        <w:t>вших и</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511789">
        <w:rPr>
          <w:sz w:val="28"/>
          <w:szCs w:val="28"/>
        </w:rPr>
        <w:t xml:space="preserve">за прошедшие сутки </w:t>
      </w:r>
      <w:r w:rsidR="00126783">
        <w:rPr>
          <w:i/>
          <w:sz w:val="28"/>
          <w:szCs w:val="28"/>
        </w:rPr>
        <w:t>3</w:t>
      </w:r>
      <w:r w:rsidR="00511789" w:rsidRPr="00511789">
        <w:rPr>
          <w:i/>
          <w:iCs/>
          <w:sz w:val="28"/>
          <w:szCs w:val="28"/>
        </w:rPr>
        <w:t xml:space="preserve"> и</w:t>
      </w:r>
      <w:r w:rsidR="00511789">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002E0C">
        <w:rPr>
          <w:color w:val="000000" w:themeColor="text1"/>
          <w:spacing w:val="-8"/>
          <w:sz w:val="28"/>
          <w:szCs w:val="28"/>
        </w:rPr>
        <w:t>1</w:t>
      </w:r>
      <w:r w:rsidR="00126783">
        <w:rPr>
          <w:color w:val="000000" w:themeColor="text1"/>
          <w:spacing w:val="-8"/>
          <w:sz w:val="28"/>
          <w:szCs w:val="28"/>
        </w:rPr>
        <w:t>7</w:t>
      </w:r>
      <w:r w:rsidR="00797987">
        <w:rPr>
          <w:color w:val="000000" w:themeColor="text1"/>
          <w:spacing w:val="-8"/>
          <w:sz w:val="28"/>
          <w:szCs w:val="28"/>
        </w:rPr>
        <w:t>ДТП</w:t>
      </w:r>
      <w:r w:rsidRPr="00085ADD">
        <w:rPr>
          <w:color w:val="000000" w:themeColor="text1"/>
          <w:spacing w:val="-8"/>
          <w:sz w:val="28"/>
          <w:szCs w:val="28"/>
        </w:rPr>
        <w:t>. Пострадал</w:t>
      </w:r>
      <w:r w:rsidR="00126783">
        <w:rPr>
          <w:color w:val="000000" w:themeColor="text1"/>
          <w:spacing w:val="-8"/>
          <w:sz w:val="28"/>
          <w:szCs w:val="28"/>
        </w:rPr>
        <w:t>21</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126783">
        <w:rPr>
          <w:color w:val="000000" w:themeColor="text1"/>
          <w:spacing w:val="-8"/>
          <w:sz w:val="28"/>
          <w:szCs w:val="28"/>
        </w:rPr>
        <w:t xml:space="preserve">1 </w:t>
      </w:r>
      <w:r w:rsidR="00292FD7">
        <w:rPr>
          <w:color w:val="000000" w:themeColor="text1"/>
          <w:spacing w:val="-8"/>
          <w:sz w:val="28"/>
          <w:szCs w:val="28"/>
        </w:rPr>
        <w:t>человек</w:t>
      </w:r>
      <w:r w:rsidR="00732E55" w:rsidRPr="00085ADD">
        <w:rPr>
          <w:color w:val="000000" w:themeColor="text1"/>
          <w:spacing w:val="-8"/>
          <w:sz w:val="28"/>
          <w:szCs w:val="28"/>
        </w:rPr>
        <w:t>.</w:t>
      </w:r>
    </w:p>
    <w:p w:rsidR="002A487E" w:rsidRDefault="008D72B5" w:rsidP="002A487E">
      <w:pPr>
        <w:tabs>
          <w:tab w:val="left" w:pos="4111"/>
          <w:tab w:val="left" w:pos="5631"/>
        </w:tabs>
        <w:ind w:firstLine="709"/>
        <w:jc w:val="both"/>
        <w:rPr>
          <w:b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511789">
        <w:rPr>
          <w:sz w:val="28"/>
          <w:szCs w:val="28"/>
        </w:rPr>
        <w:t xml:space="preserve">за прошедшие сутки </w:t>
      </w:r>
      <w:r w:rsidR="00126783">
        <w:rPr>
          <w:i/>
          <w:sz w:val="28"/>
          <w:szCs w:val="28"/>
        </w:rPr>
        <w:t>3</w:t>
      </w:r>
      <w:r w:rsidR="00511789" w:rsidRPr="00511789">
        <w:rPr>
          <w:i/>
          <w:iCs/>
          <w:sz w:val="28"/>
          <w:szCs w:val="28"/>
        </w:rPr>
        <w:t xml:space="preserve"> и</w:t>
      </w:r>
      <w:r w:rsidR="00511789">
        <w:rPr>
          <w:i/>
          <w:iCs/>
          <w:sz w:val="28"/>
          <w:szCs w:val="28"/>
        </w:rPr>
        <w:t>юня</w:t>
      </w:r>
      <w:r w:rsidR="00392C70" w:rsidRPr="00F27CEF">
        <w:rPr>
          <w:i/>
          <w:iCs/>
          <w:sz w:val="28"/>
          <w:szCs w:val="28"/>
        </w:rPr>
        <w:t>2025г.</w:t>
      </w:r>
      <w:r w:rsidR="00092F97" w:rsidRPr="00092F97">
        <w:rPr>
          <w:iCs/>
          <w:sz w:val="28"/>
          <w:szCs w:val="28"/>
        </w:rPr>
        <w:t>на территории края</w:t>
      </w:r>
      <w:r w:rsidR="00002E0C" w:rsidRPr="00666EDE">
        <w:rPr>
          <w:bCs/>
          <w:sz w:val="28"/>
          <w:szCs w:val="28"/>
        </w:rPr>
        <w:t>взрывоопасны</w:t>
      </w:r>
      <w:r w:rsidR="00002E0C">
        <w:rPr>
          <w:bCs/>
          <w:sz w:val="28"/>
          <w:szCs w:val="28"/>
        </w:rPr>
        <w:t>х</w:t>
      </w:r>
      <w:r w:rsidR="00002E0C" w:rsidRPr="00666EDE">
        <w:rPr>
          <w:bCs/>
          <w:sz w:val="28"/>
          <w:szCs w:val="28"/>
        </w:rPr>
        <w:t xml:space="preserve"> предмет</w:t>
      </w:r>
      <w:r w:rsidR="00002E0C">
        <w:rPr>
          <w:bCs/>
          <w:sz w:val="28"/>
          <w:szCs w:val="28"/>
        </w:rPr>
        <w:t xml:space="preserve">ов не </w:t>
      </w:r>
      <w:r w:rsidR="00644050" w:rsidRPr="00666EDE">
        <w:rPr>
          <w:bCs/>
          <w:sz w:val="28"/>
          <w:szCs w:val="28"/>
        </w:rPr>
        <w:t>обнаружен</w:t>
      </w:r>
      <w:r w:rsidR="00002E0C">
        <w:rPr>
          <w:bCs/>
          <w:sz w:val="28"/>
          <w:szCs w:val="28"/>
        </w:rPr>
        <w:t>о</w:t>
      </w:r>
      <w:r w:rsidR="00CE49F3" w:rsidRPr="00666EDE">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B5748D" w:rsidRDefault="00AF61F1" w:rsidP="005D7ED8">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511789">
        <w:rPr>
          <w:sz w:val="28"/>
          <w:szCs w:val="28"/>
        </w:rPr>
        <w:t xml:space="preserve">за прошедшие сутки </w:t>
      </w:r>
      <w:r w:rsidR="00126783">
        <w:rPr>
          <w:i/>
          <w:sz w:val="28"/>
          <w:szCs w:val="28"/>
        </w:rPr>
        <w:t>3</w:t>
      </w:r>
      <w:r w:rsidR="00511789" w:rsidRPr="00511789">
        <w:rPr>
          <w:i/>
          <w:iCs/>
          <w:sz w:val="28"/>
          <w:szCs w:val="28"/>
        </w:rPr>
        <w:t xml:space="preserve"> и</w:t>
      </w:r>
      <w:r w:rsidR="00511789">
        <w:rPr>
          <w:i/>
          <w:iCs/>
          <w:sz w:val="28"/>
          <w:szCs w:val="28"/>
        </w:rPr>
        <w:t>юня</w:t>
      </w:r>
      <w:r w:rsidR="008300A0" w:rsidRPr="00495BC9">
        <w:rPr>
          <w:i/>
          <w:iCs/>
          <w:sz w:val="28"/>
          <w:szCs w:val="28"/>
        </w:rPr>
        <w:t>2025</w:t>
      </w:r>
      <w:r w:rsidR="005D7ED8">
        <w:rPr>
          <w:i/>
          <w:iCs/>
          <w:sz w:val="28"/>
          <w:szCs w:val="28"/>
        </w:rPr>
        <w:t xml:space="preserve"> г</w:t>
      </w:r>
      <w:r w:rsidR="007402FA">
        <w:rPr>
          <w:i/>
          <w:iCs/>
          <w:sz w:val="28"/>
          <w:szCs w:val="28"/>
        </w:rPr>
        <w:t xml:space="preserve">. </w:t>
      </w:r>
      <w:r w:rsidR="007402FA" w:rsidRPr="007402FA">
        <w:rPr>
          <w:sz w:val="28"/>
          <w:szCs w:val="28"/>
        </w:rPr>
        <w:t xml:space="preserve">на территории края </w:t>
      </w:r>
      <w:r w:rsidR="00566B91">
        <w:rPr>
          <w:sz w:val="28"/>
          <w:szCs w:val="28"/>
        </w:rPr>
        <w:t>утону</w:t>
      </w:r>
      <w:r w:rsidR="00002E0C">
        <w:rPr>
          <w:sz w:val="28"/>
          <w:szCs w:val="28"/>
        </w:rPr>
        <w:t>вших нет</w:t>
      </w:r>
      <w:r w:rsidR="00850BD4">
        <w:rPr>
          <w:sz w:val="28"/>
          <w:szCs w:val="28"/>
        </w:rPr>
        <w:t>.</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5" w:name="_Hlk172792711"/>
      <w:bookmarkStart w:id="16" w:name="_Hlk170899346"/>
      <w:r w:rsidR="00511789">
        <w:rPr>
          <w:sz w:val="28"/>
          <w:szCs w:val="28"/>
        </w:rPr>
        <w:t xml:space="preserve">за прошедшие сутки </w:t>
      </w:r>
      <w:r w:rsidR="00126783">
        <w:rPr>
          <w:i/>
          <w:sz w:val="28"/>
          <w:szCs w:val="28"/>
        </w:rPr>
        <w:t>3</w:t>
      </w:r>
      <w:r w:rsidR="00511789" w:rsidRPr="00511789">
        <w:rPr>
          <w:i/>
          <w:iCs/>
          <w:sz w:val="28"/>
          <w:szCs w:val="28"/>
        </w:rPr>
        <w:t xml:space="preserve"> и</w:t>
      </w:r>
      <w:r w:rsidR="00511789">
        <w:rPr>
          <w:i/>
          <w:iCs/>
          <w:sz w:val="28"/>
          <w:szCs w:val="28"/>
        </w:rPr>
        <w:t>юня</w:t>
      </w:r>
      <w:r w:rsidR="008300A0" w:rsidRPr="00EF6760">
        <w:rPr>
          <w:i/>
          <w:iCs/>
          <w:sz w:val="28"/>
          <w:szCs w:val="28"/>
        </w:rPr>
        <w:t>2025</w:t>
      </w:r>
      <w:r w:rsidR="00C2708F" w:rsidRPr="00EF6760">
        <w:rPr>
          <w:i/>
          <w:iCs/>
          <w:sz w:val="28"/>
          <w:szCs w:val="28"/>
        </w:rPr>
        <w:t>г</w:t>
      </w:r>
      <w:bookmarkEnd w:id="15"/>
      <w:bookmarkEnd w:id="16"/>
      <w:r w:rsidR="00E76273" w:rsidRPr="00EF6760">
        <w:rPr>
          <w:rFonts w:eastAsia="MS Mincho"/>
          <w:sz w:val="28"/>
          <w:szCs w:val="28"/>
        </w:rPr>
        <w:t xml:space="preserve">. </w:t>
      </w:r>
      <w:r w:rsidR="00292FD7">
        <w:rPr>
          <w:rFonts w:eastAsia="MS Mincho"/>
          <w:bCs/>
          <w:sz w:val="28"/>
          <w:szCs w:val="28"/>
        </w:rPr>
        <w:t xml:space="preserve">лесных пожаров </w:t>
      </w:r>
      <w:r w:rsidR="00644050">
        <w:rPr>
          <w:rFonts w:eastAsia="MS Mincho"/>
          <w:bCs/>
          <w:sz w:val="28"/>
          <w:szCs w:val="28"/>
        </w:rPr>
        <w:t xml:space="preserve">и случаев загорания </w:t>
      </w:r>
      <w:r w:rsidR="00644050" w:rsidRPr="00201228">
        <w:rPr>
          <w:rFonts w:eastAsia="MS Mincho"/>
          <w:bCs/>
          <w:sz w:val="28"/>
          <w:szCs w:val="28"/>
        </w:rPr>
        <w:t>растительности</w:t>
      </w:r>
      <w:r w:rsidR="00292FD7">
        <w:rPr>
          <w:rFonts w:eastAsia="MS Mincho"/>
          <w:bCs/>
          <w:sz w:val="28"/>
          <w:szCs w:val="28"/>
        </w:rPr>
        <w:t xml:space="preserve">не </w:t>
      </w:r>
      <w:r w:rsidR="00305748">
        <w:rPr>
          <w:rFonts w:eastAsia="MS Mincho"/>
          <w:bCs/>
          <w:sz w:val="28"/>
          <w:szCs w:val="28"/>
        </w:rPr>
        <w:t>зарегистрирован</w:t>
      </w:r>
      <w:r w:rsidR="00292FD7">
        <w:rPr>
          <w:rFonts w:eastAsia="MS Mincho"/>
          <w:bCs/>
          <w:sz w:val="28"/>
          <w:szCs w:val="28"/>
        </w:rPr>
        <w:t>о.</w:t>
      </w:r>
    </w:p>
    <w:p w:rsidR="006F5A74" w:rsidRDefault="003B138C" w:rsidP="002705AB">
      <w:pPr>
        <w:widowControl w:val="0"/>
        <w:ind w:firstLine="709"/>
        <w:jc w:val="both"/>
        <w:rPr>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17" w:name="_Hlk156988804"/>
      <w:bookmarkStart w:id="18" w:name="_Hlk170900258"/>
      <w:bookmarkStart w:id="19" w:name="_Hlk188432185"/>
      <w:bookmarkEnd w:id="0"/>
      <w:bookmarkEnd w:id="1"/>
      <w:bookmarkEnd w:id="2"/>
      <w:bookmarkEnd w:id="17"/>
      <w:bookmarkEnd w:id="18"/>
    </w:p>
    <w:p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0" w:name="_Hlk141440216"/>
      <w:r w:rsidRPr="00692B03">
        <w:rPr>
          <w:b/>
          <w:bCs/>
          <w:spacing w:val="-10"/>
          <w:sz w:val="28"/>
          <w:szCs w:val="28"/>
        </w:rPr>
        <w:t xml:space="preserve">Функционирование транспортной инфраструктуры </w:t>
      </w:r>
      <w:bookmarkStart w:id="21" w:name="_Hlk176336585"/>
      <w:bookmarkStart w:id="22" w:name="_Hlk187830967"/>
      <w:bookmarkStart w:id="23" w:name="_Hlk189212740"/>
      <w:bookmarkStart w:id="24" w:name="_Hlk190248355"/>
      <w:r w:rsidRPr="00692B03">
        <w:rPr>
          <w:spacing w:val="-10"/>
          <w:sz w:val="28"/>
          <w:szCs w:val="28"/>
        </w:rPr>
        <w:t>(</w:t>
      </w:r>
      <w:bookmarkStart w:id="25" w:name="_Hlk156988490"/>
      <w:r w:rsidRPr="00692B03">
        <w:rPr>
          <w:spacing w:val="-10"/>
          <w:sz w:val="28"/>
          <w:szCs w:val="28"/>
        </w:rPr>
        <w:t xml:space="preserve">по состоянию на </w:t>
      </w:r>
      <w:bookmarkStart w:id="26" w:name="_Hlk189646993"/>
      <w:r w:rsidR="00C251AF">
        <w:rPr>
          <w:i/>
          <w:iCs/>
          <w:spacing w:val="-10"/>
          <w:sz w:val="28"/>
          <w:szCs w:val="28"/>
        </w:rPr>
        <w:t>4</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19"/>
      <w:bookmarkEnd w:id="20"/>
      <w:bookmarkEnd w:id="21"/>
      <w:bookmarkEnd w:id="22"/>
      <w:bookmarkEnd w:id="23"/>
      <w:bookmarkEnd w:id="24"/>
      <w:bookmarkEnd w:id="25"/>
      <w:bookmarkEnd w:id="26"/>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Pr="00FA60C3" w:rsidRDefault="00FA60C3" w:rsidP="00C56BF0">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B138C" w:rsidRDefault="003B138C"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7" w:name="_Hlk170900618"/>
      <w:bookmarkStart w:id="28" w:name="_Hlk174531303"/>
      <w:bookmarkStart w:id="29" w:name="_Hlk173931072"/>
      <w:bookmarkStart w:id="30" w:name="_Hlk176337601"/>
      <w:bookmarkStart w:id="31" w:name="_Hlk177548441"/>
      <w:bookmarkStart w:id="32" w:name="_Hlk184806347"/>
      <w:bookmarkStart w:id="33" w:name="_Hlk187831059"/>
      <w:bookmarkStart w:id="34" w:name="_Hlk190855659"/>
      <w:bookmarkStart w:id="35" w:name="_Hlk186014391"/>
      <w:r w:rsidRPr="00EF6760">
        <w:rPr>
          <w:b/>
          <w:bCs/>
          <w:sz w:val="28"/>
          <w:szCs w:val="28"/>
        </w:rPr>
        <w:t xml:space="preserve">2.1.1. </w:t>
      </w:r>
      <w:bookmarkStart w:id="36" w:name="_Hlk173741946"/>
      <w:bookmarkStart w:id="37" w:name="_Hlk174001819"/>
      <w:bookmarkStart w:id="38" w:name="_Hlk182998042"/>
      <w:bookmarkStart w:id="39" w:name="_Hlk176338333"/>
      <w:bookmarkEnd w:id="27"/>
      <w:bookmarkEnd w:id="28"/>
      <w:bookmarkEnd w:id="29"/>
      <w:bookmarkEnd w:id="30"/>
      <w:bookmarkEnd w:id="31"/>
      <w:bookmarkEnd w:id="32"/>
      <w:r w:rsidR="004E6A07">
        <w:rPr>
          <w:b/>
          <w:iCs/>
          <w:sz w:val="28"/>
          <w:szCs w:val="28"/>
        </w:rPr>
        <w:t>5</w:t>
      </w:r>
      <w:r w:rsidR="00186593" w:rsidRPr="00186593">
        <w:rPr>
          <w:b/>
          <w:iCs/>
          <w:sz w:val="28"/>
          <w:szCs w:val="28"/>
        </w:rPr>
        <w:t>июня</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0" w:name="_Hlk170718049"/>
      <w:r w:rsidRPr="00EF6760">
        <w:rPr>
          <w:rFonts w:eastAsia="MS Mincho"/>
          <w:b/>
          <w:bCs/>
          <w:color w:val="000000"/>
          <w:sz w:val="28"/>
          <w:szCs w:val="28"/>
        </w:rPr>
        <w:t>муниципальный округ г. Анапа</w:t>
      </w:r>
      <w:bookmarkEnd w:id="40"/>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1" w:name="_Hlk189647049"/>
    </w:p>
    <w:p w:rsidR="007402FA" w:rsidRDefault="007402FA" w:rsidP="00D715EE">
      <w:pPr>
        <w:ind w:firstLine="709"/>
        <w:jc w:val="both"/>
        <w:rPr>
          <w:b/>
          <w:bCs/>
          <w:sz w:val="28"/>
          <w:szCs w:val="28"/>
        </w:rPr>
      </w:pPr>
      <w:bookmarkStart w:id="42" w:name="_Hlk199158733"/>
    </w:p>
    <w:p w:rsidR="00D715EE" w:rsidRPr="00D715EE" w:rsidRDefault="00E9382A" w:rsidP="00D715EE">
      <w:pPr>
        <w:ind w:firstLine="709"/>
        <w:jc w:val="both"/>
        <w:rPr>
          <w:rFonts w:eastAsiaTheme="minorHAnsi"/>
          <w:color w:val="000000"/>
          <w:sz w:val="28"/>
          <w:szCs w:val="28"/>
          <w:lang w:eastAsia="en-US"/>
        </w:rPr>
      </w:pPr>
      <w:r w:rsidRPr="00EF6760">
        <w:rPr>
          <w:b/>
          <w:bCs/>
          <w:sz w:val="28"/>
          <w:szCs w:val="28"/>
        </w:rPr>
        <w:t>2.1.</w:t>
      </w:r>
      <w:r w:rsidR="00696AB0">
        <w:rPr>
          <w:b/>
          <w:bCs/>
          <w:sz w:val="28"/>
          <w:szCs w:val="28"/>
        </w:rPr>
        <w:t>2</w:t>
      </w:r>
      <w:r w:rsidRPr="00EF6760">
        <w:rPr>
          <w:b/>
          <w:bCs/>
          <w:sz w:val="28"/>
          <w:szCs w:val="28"/>
        </w:rPr>
        <w:t xml:space="preserve">. </w:t>
      </w:r>
      <w:bookmarkStart w:id="43" w:name="_Hlk194216997"/>
      <w:bookmarkStart w:id="44" w:name="_Hlk81559763"/>
      <w:bookmarkEnd w:id="42"/>
      <w:r w:rsidR="004E6A07">
        <w:rPr>
          <w:rFonts w:eastAsiaTheme="minorHAnsi"/>
          <w:b/>
          <w:color w:val="000000"/>
          <w:sz w:val="28"/>
          <w:szCs w:val="28"/>
          <w:lang w:eastAsia="en-US"/>
        </w:rPr>
        <w:t>5</w:t>
      </w:r>
      <w:r w:rsidR="00F11559">
        <w:rPr>
          <w:rFonts w:eastAsiaTheme="minorHAnsi"/>
          <w:b/>
          <w:color w:val="000000"/>
          <w:sz w:val="28"/>
          <w:szCs w:val="28"/>
          <w:lang w:eastAsia="en-US"/>
        </w:rPr>
        <w:t xml:space="preserve"> июня </w:t>
      </w:r>
      <w:r w:rsidR="00D715EE" w:rsidRPr="00D715EE">
        <w:rPr>
          <w:rFonts w:eastAsiaTheme="minorHAnsi"/>
          <w:b/>
          <w:color w:val="000000"/>
          <w:sz w:val="28"/>
          <w:szCs w:val="28"/>
          <w:lang w:eastAsia="en-US"/>
        </w:rPr>
        <w:t>2025 г</w:t>
      </w:r>
      <w:r w:rsidR="00C56BF0">
        <w:rPr>
          <w:rFonts w:eastAsiaTheme="minorHAnsi"/>
          <w:b/>
          <w:color w:val="000000"/>
          <w:sz w:val="28"/>
          <w:szCs w:val="28"/>
          <w:lang w:eastAsia="en-US"/>
        </w:rPr>
        <w:t>.</w:t>
      </w:r>
      <w:r w:rsidR="00D715EE" w:rsidRPr="00D715EE">
        <w:rPr>
          <w:rFonts w:eastAsiaTheme="minorHAnsi"/>
          <w:color w:val="000000"/>
          <w:sz w:val="28"/>
          <w:szCs w:val="28"/>
          <w:lang w:eastAsia="en-US"/>
        </w:rPr>
        <w:t>на территории муниципальн</w:t>
      </w:r>
      <w:r w:rsidR="008F66F1">
        <w:rPr>
          <w:rFonts w:eastAsiaTheme="minorHAnsi"/>
          <w:color w:val="000000"/>
          <w:sz w:val="28"/>
          <w:szCs w:val="28"/>
          <w:lang w:eastAsia="en-US"/>
        </w:rPr>
        <w:t>ого</w:t>
      </w:r>
      <w:r w:rsidR="00D715EE" w:rsidRPr="00D715EE">
        <w:rPr>
          <w:rFonts w:eastAsiaTheme="minorHAnsi"/>
          <w:color w:val="000000"/>
          <w:sz w:val="28"/>
          <w:szCs w:val="28"/>
          <w:lang w:eastAsia="en-US"/>
        </w:rPr>
        <w:t xml:space="preserve"> образовани</w:t>
      </w:r>
      <w:r w:rsidR="008F66F1">
        <w:rPr>
          <w:rFonts w:eastAsiaTheme="minorHAnsi"/>
          <w:color w:val="000000"/>
          <w:sz w:val="28"/>
          <w:szCs w:val="28"/>
          <w:lang w:eastAsia="en-US"/>
        </w:rPr>
        <w:t>я</w:t>
      </w:r>
      <w:r w:rsidR="008F66F1" w:rsidRPr="003E1F75">
        <w:rPr>
          <w:rFonts w:eastAsiaTheme="minorHAnsi"/>
          <w:b/>
          <w:bCs/>
          <w:color w:val="000000"/>
          <w:sz w:val="28"/>
          <w:szCs w:val="28"/>
          <w:lang w:eastAsia="en-US"/>
        </w:rPr>
        <w:t xml:space="preserve">Приморско-Ахтарский </w:t>
      </w:r>
      <w:r w:rsidR="008F66F1" w:rsidRPr="003E1F75">
        <w:rPr>
          <w:b/>
          <w:bCs/>
          <w:color w:val="000000"/>
          <w:sz w:val="28"/>
          <w:szCs w:val="28"/>
        </w:rPr>
        <w:t>муниципальный округ</w:t>
      </w:r>
      <w:r w:rsidR="00D715EE" w:rsidRPr="003E1F75">
        <w:rPr>
          <w:sz w:val="28"/>
          <w:szCs w:val="28"/>
        </w:rPr>
        <w:t xml:space="preserve">существует </w:t>
      </w:r>
      <w:r w:rsidR="00D715EE" w:rsidRPr="003E1F75">
        <w:rPr>
          <w:rFonts w:eastAsiaTheme="minorHAnsi"/>
          <w:color w:val="000000"/>
          <w:sz w:val="28"/>
          <w:szCs w:val="28"/>
          <w:lang w:eastAsia="en-US"/>
        </w:rPr>
        <w:t>вероятность</w:t>
      </w:r>
      <w:r w:rsidR="00D715EE" w:rsidRPr="00D715EE">
        <w:rPr>
          <w:rFonts w:eastAsiaTheme="minorHAnsi"/>
          <w:color w:val="000000"/>
          <w:sz w:val="28"/>
          <w:szCs w:val="28"/>
          <w:lang w:eastAsia="en-US"/>
        </w:rPr>
        <w:t xml:space="preserve"> возникновения </w:t>
      </w:r>
      <w:r w:rsidR="00D715EE" w:rsidRPr="00D715EE">
        <w:rPr>
          <w:rFonts w:eastAsiaTheme="minorHAnsi"/>
          <w:b/>
          <w:color w:val="000000"/>
          <w:sz w:val="28"/>
          <w:szCs w:val="28"/>
          <w:lang w:eastAsia="en-US"/>
        </w:rPr>
        <w:t>ЧС и происшествий,</w:t>
      </w:r>
      <w:r w:rsidR="00D715EE" w:rsidRPr="00D715EE">
        <w:rPr>
          <w:rFonts w:eastAsiaTheme="minorHAnsi"/>
          <w:color w:val="000000"/>
          <w:sz w:val="28"/>
          <w:szCs w:val="28"/>
          <w:lang w:eastAsia="en-US"/>
        </w:rPr>
        <w:t xml:space="preserve"> связанных с:</w:t>
      </w:r>
    </w:p>
    <w:p w:rsidR="00D715EE" w:rsidRPr="00D715EE" w:rsidRDefault="00D715EE" w:rsidP="00D715EE">
      <w:pPr>
        <w:ind w:firstLine="708"/>
        <w:jc w:val="both"/>
        <w:rPr>
          <w:rFonts w:eastAsiaTheme="minorHAnsi"/>
          <w:sz w:val="28"/>
          <w:szCs w:val="28"/>
          <w:lang w:eastAsia="en-US"/>
        </w:rPr>
      </w:pPr>
      <w:r w:rsidRPr="00D715EE">
        <w:rPr>
          <w:rFonts w:eastAsiaTheme="minorHAnsi"/>
          <w:color w:val="000000"/>
          <w:sz w:val="28"/>
          <w:szCs w:val="28"/>
          <w:lang w:eastAsia="en-US"/>
        </w:rPr>
        <w:t>увеличением количества пожаров на объектах экономики и в населенных пунктах;</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возникновением лесных и ландшафтных пожаров, увеличением их площадей;</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пожарами на сельхозугодиях и в лесополосах.</w:t>
      </w:r>
    </w:p>
    <w:p w:rsidR="00D715EE" w:rsidRDefault="00D715EE" w:rsidP="00D715EE">
      <w:pPr>
        <w:ind w:firstLine="708"/>
        <w:jc w:val="both"/>
        <w:rPr>
          <w:rFonts w:eastAsiaTheme="minorHAnsi"/>
          <w:b/>
          <w:color w:val="000000"/>
          <w:sz w:val="28"/>
          <w:szCs w:val="28"/>
          <w:lang w:eastAsia="en-US"/>
        </w:rPr>
      </w:pPr>
      <w:r w:rsidRPr="00D715EE">
        <w:rPr>
          <w:rFonts w:eastAsiaTheme="minorHAnsi"/>
          <w:b/>
          <w:color w:val="000000"/>
          <w:sz w:val="28"/>
          <w:szCs w:val="28"/>
          <w:lang w:eastAsia="en-US"/>
        </w:rPr>
        <w:t>Источник ЧС и происшествий -</w:t>
      </w:r>
      <w:bookmarkStart w:id="45" w:name="_Hlk173743509"/>
      <w:r w:rsidRPr="00D715EE">
        <w:rPr>
          <w:rFonts w:eastAsiaTheme="minorHAnsi"/>
          <w:b/>
          <w:bCs/>
          <w:color w:val="000000"/>
          <w:sz w:val="28"/>
          <w:szCs w:val="28"/>
          <w:lang w:eastAsia="en-US"/>
        </w:rPr>
        <w:t>высокая</w:t>
      </w:r>
      <w:r w:rsidRPr="00D715EE">
        <w:rPr>
          <w:rFonts w:eastAsiaTheme="minorHAnsi"/>
          <w:b/>
          <w:color w:val="000000"/>
          <w:sz w:val="28"/>
          <w:szCs w:val="28"/>
          <w:lang w:eastAsia="en-US"/>
        </w:rPr>
        <w:t xml:space="preserve"> пожароопасность (ВПО) </w:t>
      </w:r>
      <w:r w:rsidRPr="00D715EE">
        <w:rPr>
          <w:rFonts w:eastAsiaTheme="minorHAnsi"/>
          <w:b/>
          <w:color w:val="000000"/>
          <w:sz w:val="28"/>
          <w:szCs w:val="28"/>
          <w:lang w:eastAsia="en-US"/>
        </w:rPr>
        <w:br/>
        <w:t>4 класса.</w:t>
      </w:r>
      <w:bookmarkEnd w:id="45"/>
    </w:p>
    <w:p w:rsidR="005D7694" w:rsidRDefault="005D7694" w:rsidP="00D715EE">
      <w:pPr>
        <w:ind w:firstLine="708"/>
        <w:jc w:val="both"/>
        <w:rPr>
          <w:rFonts w:eastAsiaTheme="minorHAnsi"/>
          <w:b/>
          <w:color w:val="000000"/>
          <w:sz w:val="28"/>
          <w:szCs w:val="28"/>
          <w:lang w:eastAsia="en-US"/>
        </w:rPr>
      </w:pPr>
    </w:p>
    <w:bookmarkEnd w:id="33"/>
    <w:bookmarkEnd w:id="34"/>
    <w:bookmarkEnd w:id="35"/>
    <w:bookmarkEnd w:id="36"/>
    <w:bookmarkEnd w:id="37"/>
    <w:bookmarkEnd w:id="38"/>
    <w:bookmarkEnd w:id="39"/>
    <w:bookmarkEnd w:id="41"/>
    <w:bookmarkEnd w:id="43"/>
    <w:bookmarkEnd w:id="44"/>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4E6A07" w:rsidP="00EF6760">
      <w:pPr>
        <w:ind w:firstLine="708"/>
        <w:jc w:val="both"/>
        <w:rPr>
          <w:rFonts w:eastAsia="MS Mincho"/>
          <w:bCs/>
          <w:iCs/>
          <w:sz w:val="28"/>
          <w:szCs w:val="28"/>
        </w:rPr>
      </w:pPr>
      <w:bookmarkStart w:id="46" w:name="_Hlk199508018"/>
      <w:r>
        <w:rPr>
          <w:b/>
          <w:iCs/>
          <w:sz w:val="28"/>
          <w:szCs w:val="28"/>
        </w:rPr>
        <w:t>5</w:t>
      </w:r>
      <w:r w:rsidR="00186593" w:rsidRPr="00186593">
        <w:rPr>
          <w:b/>
          <w:iCs/>
          <w:sz w:val="28"/>
          <w:szCs w:val="28"/>
        </w:rPr>
        <w:t xml:space="preserve"> июня</w:t>
      </w:r>
      <w:r w:rsidR="00EF6760" w:rsidRPr="00EF6760">
        <w:rPr>
          <w:rFonts w:eastAsia="MS Mincho"/>
          <w:b/>
          <w:bCs/>
          <w:color w:val="000000"/>
          <w:sz w:val="28"/>
          <w:szCs w:val="28"/>
        </w:rPr>
        <w:t xml:space="preserve"> 2025 г.</w:t>
      </w:r>
      <w:bookmarkEnd w:id="46"/>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47"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47"/>
    </w:p>
    <w:p w:rsidR="003D28C5" w:rsidRDefault="003D28C5" w:rsidP="003D28C5">
      <w:pPr>
        <w:ind w:firstLine="709"/>
        <w:jc w:val="both"/>
        <w:rPr>
          <w:iCs/>
          <w:sz w:val="28"/>
          <w:szCs w:val="28"/>
          <w:lang/>
        </w:rPr>
      </w:pPr>
      <w:r w:rsidRPr="00EF6760">
        <w:rPr>
          <w:bCs/>
          <w:iCs/>
          <w:sz w:val="28"/>
          <w:szCs w:val="28"/>
          <w:lang/>
        </w:rPr>
        <w:t>затруднением и нарушением движения транспорта,увеличением количества ДТП</w:t>
      </w:r>
      <w:r>
        <w:rPr>
          <w:bCs/>
          <w:iCs/>
          <w:sz w:val="28"/>
          <w:szCs w:val="28"/>
          <w:lang/>
        </w:rPr>
        <w:t xml:space="preserve"> из-за</w:t>
      </w:r>
      <w:r w:rsidRPr="00EF6760">
        <w:rPr>
          <w:b/>
          <w:iCs/>
          <w:sz w:val="28"/>
          <w:szCs w:val="28"/>
          <w:lang/>
        </w:rPr>
        <w:t xml:space="preserve"> ухудшения видимости</w:t>
      </w:r>
      <w:r>
        <w:rPr>
          <w:b/>
          <w:iCs/>
          <w:sz w:val="28"/>
          <w:szCs w:val="28"/>
          <w:lang/>
        </w:rPr>
        <w:t xml:space="preserve"> в </w:t>
      </w:r>
      <w:r w:rsidR="00F46669">
        <w:rPr>
          <w:b/>
          <w:iCs/>
          <w:sz w:val="28"/>
          <w:szCs w:val="28"/>
          <w:lang/>
        </w:rPr>
        <w:t>тумане</w:t>
      </w:r>
      <w:r w:rsidRPr="00EF6760">
        <w:rPr>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48"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49" w:name="_Hlk184808881"/>
      <w:r w:rsidRPr="00EF6760">
        <w:rPr>
          <w:sz w:val="28"/>
          <w:szCs w:val="28"/>
        </w:rPr>
        <w:t xml:space="preserve">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48"/>
    <w:bookmarkEnd w:id="49"/>
    <w:p w:rsidR="00F57587" w:rsidRDefault="00F57587"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50" w:name="_Hlk23338096"/>
    </w:p>
    <w:p w:rsidR="003D28C5" w:rsidRPr="00EF6760" w:rsidRDefault="004E6A07" w:rsidP="003D28C5">
      <w:pPr>
        <w:ind w:firstLine="708"/>
        <w:contextualSpacing/>
        <w:jc w:val="both"/>
        <w:rPr>
          <w:rFonts w:eastAsia="MS Mincho"/>
          <w:sz w:val="28"/>
          <w:szCs w:val="28"/>
        </w:rPr>
      </w:pPr>
      <w:bookmarkStart w:id="51" w:name="_Hlk55297132"/>
      <w:bookmarkEnd w:id="50"/>
      <w:r>
        <w:rPr>
          <w:b/>
          <w:iCs/>
          <w:sz w:val="28"/>
          <w:szCs w:val="28"/>
        </w:rPr>
        <w:t>5</w:t>
      </w:r>
      <w:r w:rsidR="003516AF" w:rsidRPr="00186593">
        <w:rPr>
          <w:b/>
          <w:iCs/>
          <w:sz w:val="28"/>
          <w:szCs w:val="28"/>
        </w:rPr>
        <w:t xml:space="preserve"> июня</w:t>
      </w:r>
      <w:r w:rsidR="003516AF" w:rsidRPr="00EF6760">
        <w:rPr>
          <w:rFonts w:eastAsia="MS Mincho"/>
          <w:b/>
          <w:bCs/>
          <w:color w:val="000000"/>
          <w:sz w:val="28"/>
          <w:szCs w:val="28"/>
        </w:rPr>
        <w:t xml:space="preserve"> 2025 г.</w:t>
      </w:r>
      <w:r w:rsidR="003D28C5" w:rsidRPr="00D705D1">
        <w:rPr>
          <w:sz w:val="28"/>
          <w:szCs w:val="28"/>
        </w:rPr>
        <w:t>в связи с</w:t>
      </w:r>
      <w:bookmarkStart w:id="52" w:name="_Hlk194491829"/>
      <w:r w:rsidR="0014479B" w:rsidRPr="00D705D1">
        <w:rPr>
          <w:b/>
          <w:sz w:val="28"/>
          <w:szCs w:val="28"/>
        </w:rPr>
        <w:t>осадками,гроз</w:t>
      </w:r>
      <w:r w:rsidR="00A33D26">
        <w:rPr>
          <w:b/>
          <w:sz w:val="28"/>
          <w:szCs w:val="28"/>
        </w:rPr>
        <w:t>ой</w:t>
      </w:r>
      <w:r w:rsidR="0014479B" w:rsidRPr="00D705D1">
        <w:rPr>
          <w:b/>
          <w:sz w:val="28"/>
          <w:szCs w:val="28"/>
        </w:rPr>
        <w:t>,</w:t>
      </w:r>
      <w:r w:rsidR="00566B91" w:rsidRPr="00D705D1">
        <w:rPr>
          <w:b/>
          <w:bCs/>
          <w:sz w:val="28"/>
          <w:szCs w:val="28"/>
        </w:rPr>
        <w:t xml:space="preserve">подъемами уровней воды, туманом, ухудшением видимости в тумане и </w:t>
      </w:r>
      <w:r w:rsidR="003D28C5" w:rsidRPr="00D705D1">
        <w:rPr>
          <w:b/>
          <w:bCs/>
          <w:color w:val="000000"/>
          <w:sz w:val="28"/>
          <w:szCs w:val="28"/>
        </w:rPr>
        <w:t xml:space="preserve">возможной активизацией экзогенных процессов </w:t>
      </w:r>
      <w:bookmarkEnd w:id="52"/>
      <w:r w:rsidR="003D28C5" w:rsidRPr="00D705D1">
        <w:rPr>
          <w:rFonts w:eastAsia="MS Mincho"/>
          <w:bCs/>
          <w:color w:val="000000"/>
          <w:sz w:val="28"/>
          <w:szCs w:val="28"/>
        </w:rPr>
        <w:t>существует</w:t>
      </w:r>
      <w:r w:rsidR="003D28C5" w:rsidRPr="00D705D1">
        <w:rPr>
          <w:rFonts w:eastAsia="MS Mincho"/>
          <w:sz w:val="28"/>
          <w:szCs w:val="28"/>
        </w:rPr>
        <w:t xml:space="preserve"> вероятность</w:t>
      </w:r>
      <w:r w:rsidR="003D28C5" w:rsidRPr="004C0062">
        <w:rPr>
          <w:rFonts w:eastAsia="MS Mincho"/>
          <w:sz w:val="28"/>
          <w:szCs w:val="28"/>
        </w:rPr>
        <w:t xml:space="preserve">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3D28C5" w:rsidRDefault="003D28C5" w:rsidP="003D28C5">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1"/>
      <w:r w:rsidRPr="00EF6760">
        <w:rPr>
          <w:sz w:val="28"/>
          <w:szCs w:val="28"/>
        </w:rPr>
        <w:t>.</w:t>
      </w:r>
    </w:p>
    <w:p w:rsidR="00FD6560" w:rsidRDefault="00FD6560" w:rsidP="00EF6760">
      <w:pPr>
        <w:ind w:firstLine="709"/>
        <w:jc w:val="both"/>
        <w:rPr>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4E6A07" w:rsidP="00EF6760">
      <w:pPr>
        <w:widowControl w:val="0"/>
        <w:ind w:firstLine="709"/>
        <w:jc w:val="both"/>
        <w:rPr>
          <w:b/>
          <w:bCs/>
          <w:sz w:val="28"/>
          <w:szCs w:val="28"/>
        </w:rPr>
      </w:pPr>
      <w:r>
        <w:rPr>
          <w:b/>
          <w:iCs/>
          <w:sz w:val="28"/>
          <w:szCs w:val="28"/>
        </w:rPr>
        <w:t>5</w:t>
      </w:r>
      <w:r w:rsidR="003516AF" w:rsidRPr="00186593">
        <w:rPr>
          <w:b/>
          <w:iCs/>
          <w:sz w:val="28"/>
          <w:szCs w:val="28"/>
        </w:rPr>
        <w:t xml:space="preserve"> июня</w:t>
      </w:r>
      <w:r w:rsidR="003516AF" w:rsidRPr="00EF6760">
        <w:rPr>
          <w:rFonts w:eastAsia="MS Mincho"/>
          <w:b/>
          <w:bCs/>
          <w:color w:val="000000"/>
          <w:sz w:val="28"/>
          <w:szCs w:val="28"/>
        </w:rPr>
        <w:t xml:space="preserve"> 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4E6A07" w:rsidP="00EF6760">
      <w:pPr>
        <w:ind w:firstLine="708"/>
        <w:jc w:val="both"/>
        <w:rPr>
          <w:rFonts w:eastAsia="MS Mincho"/>
          <w:b/>
          <w:sz w:val="28"/>
          <w:szCs w:val="28"/>
        </w:rPr>
      </w:pPr>
      <w:r>
        <w:rPr>
          <w:b/>
          <w:iCs/>
          <w:sz w:val="28"/>
          <w:szCs w:val="28"/>
        </w:rPr>
        <w:t>5</w:t>
      </w:r>
      <w:r w:rsidR="003516AF" w:rsidRPr="00186593">
        <w:rPr>
          <w:b/>
          <w:iCs/>
          <w:sz w:val="28"/>
          <w:szCs w:val="28"/>
        </w:rPr>
        <w:t xml:space="preserve"> июня</w:t>
      </w:r>
      <w:r w:rsidR="003516AF" w:rsidRPr="00EF6760">
        <w:rPr>
          <w:rFonts w:eastAsia="MS Mincho"/>
          <w:b/>
          <w:bCs/>
          <w:color w:val="000000"/>
          <w:sz w:val="28"/>
          <w:szCs w:val="28"/>
        </w:rPr>
        <w:t xml:space="preserve"> 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прудов из-за</w:t>
      </w:r>
      <w:r w:rsidR="00984DD3" w:rsidRPr="00D705D1">
        <w:rPr>
          <w:rFonts w:eastAsia="MS Mincho"/>
          <w:b/>
          <w:bCs/>
          <w:color w:val="000000"/>
          <w:sz w:val="28"/>
          <w:szCs w:val="28"/>
        </w:rPr>
        <w:t>повышенного фона уровней воды в реках</w:t>
      </w:r>
      <w:r w:rsidRPr="00D705D1">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 xml:space="preserve">из-за неосторожного обращения с огнем </w:t>
      </w:r>
      <w:r w:rsidR="002A06B4">
        <w:rPr>
          <w:rFonts w:eastAsia="MS Mincho"/>
          <w:sz w:val="28"/>
          <w:szCs w:val="28"/>
        </w:rPr>
        <w:t xml:space="preserve">и усиления ветра </w:t>
      </w:r>
      <w:r w:rsidRPr="00EF6760">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3"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3"/>
      <w:r w:rsidRPr="00EF6760">
        <w:rPr>
          <w:rFonts w:eastAsia="MS Mincho"/>
          <w:b/>
          <w:sz w:val="28"/>
          <w:szCs w:val="28"/>
        </w:rPr>
        <w:t>ров.</w:t>
      </w:r>
    </w:p>
    <w:p w:rsidR="002A06B4" w:rsidRDefault="002A06B4" w:rsidP="00002E0C">
      <w:pPr>
        <w:ind w:right="-1" w:firstLine="708"/>
        <w:jc w:val="both"/>
        <w:rPr>
          <w:rFonts w:eastAsia="MS Mincho"/>
          <w:b/>
          <w:bCs/>
          <w:iCs/>
          <w:sz w:val="28"/>
          <w:szCs w:val="28"/>
        </w:rPr>
      </w:pPr>
    </w:p>
    <w:p w:rsidR="0096149C" w:rsidRDefault="0096149C" w:rsidP="00EF6760">
      <w:pPr>
        <w:widowControl w:val="0"/>
        <w:spacing w:line="216" w:lineRule="auto"/>
        <w:jc w:val="center"/>
        <w:outlineLvl w:val="0"/>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54"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4"/>
    </w:p>
    <w:p w:rsidR="00554603" w:rsidRDefault="00554603"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33D26" w:rsidRDefault="00A33D26" w:rsidP="00A33D26">
      <w:pPr>
        <w:ind w:right="-1" w:firstLine="709"/>
        <w:jc w:val="center"/>
        <w:rPr>
          <w:b/>
          <w:sz w:val="28"/>
          <w:szCs w:val="28"/>
        </w:rPr>
      </w:pPr>
    </w:p>
    <w:p w:rsidR="00A33D26" w:rsidRPr="003A333A" w:rsidRDefault="00A33D26" w:rsidP="00A33D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A33D26" w:rsidRDefault="00A33D26" w:rsidP="00A33D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33D26" w:rsidRDefault="00A33D26" w:rsidP="00A33D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33D26" w:rsidRDefault="00A33D26" w:rsidP="00A33D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A33D26" w:rsidRDefault="00A33D26" w:rsidP="00A33D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33D26" w:rsidRDefault="00A33D26" w:rsidP="00A33D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33D26" w:rsidRDefault="00A33D26" w:rsidP="00A33D26">
      <w:pP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D54500" w:rsidRDefault="00D54500"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60354F" w:rsidRDefault="00EF6760" w:rsidP="008F6F68">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02E0C" w:rsidRDefault="00002E0C"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1E7C" w:rsidRDefault="00EF6760" w:rsidP="00896615">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D54500" w:rsidRDefault="00D54500" w:rsidP="00EF6760">
      <w:pPr>
        <w:tabs>
          <w:tab w:val="left" w:pos="2567"/>
        </w:tabs>
        <w:spacing w:line="216" w:lineRule="auto"/>
        <w:ind w:firstLine="709"/>
        <w:jc w:val="center"/>
        <w:rPr>
          <w:b/>
          <w:sz w:val="28"/>
          <w:szCs w:val="28"/>
        </w:rPr>
      </w:pP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A33D26" w:rsidRDefault="00A33D26" w:rsidP="00EF6760">
      <w:pPr>
        <w:ind w:right="-1" w:firstLine="708"/>
        <w:jc w:val="both"/>
        <w:rPr>
          <w:sz w:val="28"/>
          <w:szCs w:val="28"/>
        </w:rPr>
      </w:pPr>
    </w:p>
    <w:sectPr w:rsidR="00A33D26"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014" w:rsidRDefault="00D35014">
      <w:r>
        <w:separator/>
      </w:r>
    </w:p>
  </w:endnote>
  <w:endnote w:type="continuationSeparator" w:id="1">
    <w:p w:rsidR="00D35014" w:rsidRDefault="00D35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014" w:rsidRDefault="00D35014">
      <w:r>
        <w:separator/>
      </w:r>
    </w:p>
  </w:footnote>
  <w:footnote w:type="continuationSeparator" w:id="1">
    <w:p w:rsidR="00D35014" w:rsidRDefault="00D3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E84E18">
    <w:pPr>
      <w:pStyle w:val="a5"/>
      <w:framePr w:wrap="around" w:vAnchor="text" w:hAnchor="margin" w:xAlign="center" w:y="1"/>
      <w:rPr>
        <w:rStyle w:val="a7"/>
      </w:rPr>
    </w:pPr>
    <w:r>
      <w:rPr>
        <w:rStyle w:val="a7"/>
      </w:rPr>
      <w:fldChar w:fldCharType="begin"/>
    </w:r>
    <w:r w:rsidR="00AA1F72">
      <w:rPr>
        <w:rStyle w:val="a7"/>
      </w:rPr>
      <w:instrText xml:space="preserve">PAGE  </w:instrText>
    </w:r>
    <w:r>
      <w:rPr>
        <w:rStyle w:val="a7"/>
      </w:rPr>
      <w:fldChar w:fldCharType="separate"/>
    </w:r>
    <w:r w:rsidR="00AA1F72">
      <w:rPr>
        <w:rStyle w:val="a7"/>
        <w:noProof/>
      </w:rPr>
      <w:t>4</w:t>
    </w:r>
    <w:r>
      <w:rPr>
        <w:rStyle w:val="a7"/>
      </w:rPr>
      <w:fldChar w:fldCharType="end"/>
    </w:r>
  </w:p>
  <w:p w:rsidR="00AA1F72" w:rsidRDefault="00AA1F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AA1F72" w:rsidRDefault="00E84E18">
        <w:pPr>
          <w:pStyle w:val="a5"/>
          <w:jc w:val="center"/>
        </w:pPr>
        <w:r>
          <w:fldChar w:fldCharType="begin"/>
        </w:r>
        <w:r w:rsidR="00AA1F72">
          <w:instrText>PAGE   \* MERGEFORMAT</w:instrText>
        </w:r>
        <w:r>
          <w:fldChar w:fldCharType="separate"/>
        </w:r>
        <w:r w:rsidR="00EA21ED" w:rsidRPr="00EA21ED">
          <w:rPr>
            <w:noProof/>
            <w:lang w:val="ru-RU"/>
          </w:rPr>
          <w:t>8</w:t>
        </w:r>
        <w:r>
          <w:fldChar w:fldCharType="end"/>
        </w:r>
      </w:p>
    </w:sdtContent>
  </w:sdt>
  <w:p w:rsidR="00AA1F72" w:rsidRDefault="00AA1F7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72" w:rsidRDefault="00AA1F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014"/>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4E18"/>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1ED"/>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8545-5123-4331-82CB-03192BC3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9</cp:revision>
  <cp:lastPrinted>2025-06-04T11:11:00Z</cp:lastPrinted>
  <dcterms:created xsi:type="dcterms:W3CDTF">2025-06-04T06:37:00Z</dcterms:created>
  <dcterms:modified xsi:type="dcterms:W3CDTF">2025-06-04T11:28:00Z</dcterms:modified>
</cp:coreProperties>
</file>