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E0" w:rsidRDefault="00D32D06" w:rsidP="0040265C">
      <w:pPr>
        <w:rPr>
          <w:sz w:val="28"/>
          <w:szCs w:val="28"/>
        </w:rPr>
      </w:pPr>
      <w:r w:rsidRPr="00D32D0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Pr="00D32D06">
        <w:rPr>
          <w:sz w:val="28"/>
          <w:szCs w:val="28"/>
        </w:rPr>
        <w:t xml:space="preserve"> </w:t>
      </w:r>
    </w:p>
    <w:p w:rsidR="00EB35E0" w:rsidRPr="007E472F" w:rsidRDefault="00EB35E0" w:rsidP="00EB35E0">
      <w:pPr>
        <w:spacing w:after="0"/>
        <w:jc w:val="center"/>
        <w:rPr>
          <w:sz w:val="16"/>
          <w:szCs w:val="16"/>
        </w:rPr>
      </w:pPr>
    </w:p>
    <w:p w:rsidR="00EB35E0" w:rsidRPr="007E472F" w:rsidRDefault="00EB35E0" w:rsidP="00EB35E0">
      <w:pPr>
        <w:spacing w:after="0"/>
        <w:jc w:val="center"/>
        <w:rPr>
          <w:sz w:val="16"/>
          <w:szCs w:val="16"/>
        </w:rPr>
      </w:pPr>
      <w:r w:rsidRPr="007E472F">
        <w:rPr>
          <w:sz w:val="16"/>
          <w:szCs w:val="16"/>
        </w:rPr>
        <w:t>ОТЧЕТ</w:t>
      </w:r>
    </w:p>
    <w:p w:rsidR="00EB35E0" w:rsidRPr="007E472F" w:rsidRDefault="00EB35E0" w:rsidP="00EB35E0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 w:rsidRPr="007E472F">
        <w:rPr>
          <w:sz w:val="16"/>
          <w:szCs w:val="16"/>
        </w:rPr>
        <w:t xml:space="preserve">о проведенной </w:t>
      </w:r>
      <w:proofErr w:type="spellStart"/>
      <w:r w:rsidRPr="007E472F">
        <w:rPr>
          <w:sz w:val="16"/>
          <w:szCs w:val="16"/>
        </w:rPr>
        <w:t>антинаркотической</w:t>
      </w:r>
      <w:proofErr w:type="spellEnd"/>
      <w:r w:rsidRPr="007E472F">
        <w:rPr>
          <w:sz w:val="16"/>
          <w:szCs w:val="16"/>
        </w:rPr>
        <w:t xml:space="preserve"> работе  </w:t>
      </w:r>
    </w:p>
    <w:p w:rsidR="00EB35E0" w:rsidRPr="007E472F" w:rsidRDefault="0040265C" w:rsidP="00EB35E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в МБУ «ДК» Веселовского СП</w:t>
      </w:r>
    </w:p>
    <w:p w:rsidR="00EB35E0" w:rsidRPr="007E472F" w:rsidRDefault="001D1CBF" w:rsidP="00EB35E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 </w:t>
      </w:r>
      <w:r w:rsidR="002E2B24">
        <w:rPr>
          <w:sz w:val="16"/>
          <w:szCs w:val="16"/>
        </w:rPr>
        <w:t>январ</w:t>
      </w:r>
      <w:r w:rsidR="00122BDA">
        <w:rPr>
          <w:sz w:val="16"/>
          <w:szCs w:val="16"/>
        </w:rPr>
        <w:t>ь</w:t>
      </w:r>
      <w:r w:rsidR="004217EE">
        <w:rPr>
          <w:sz w:val="16"/>
          <w:szCs w:val="16"/>
        </w:rPr>
        <w:t xml:space="preserve"> </w:t>
      </w:r>
      <w:r w:rsidR="00FF567E">
        <w:rPr>
          <w:sz w:val="16"/>
          <w:szCs w:val="16"/>
        </w:rPr>
        <w:t xml:space="preserve"> 20</w:t>
      </w:r>
      <w:r w:rsidR="002E2B24">
        <w:rPr>
          <w:sz w:val="16"/>
          <w:szCs w:val="16"/>
        </w:rPr>
        <w:t>20</w:t>
      </w:r>
      <w:r w:rsidR="00FF567E">
        <w:rPr>
          <w:sz w:val="16"/>
          <w:szCs w:val="16"/>
        </w:rPr>
        <w:t xml:space="preserve"> г.</w:t>
      </w:r>
    </w:p>
    <w:p w:rsidR="00EB35E0" w:rsidRPr="007E472F" w:rsidRDefault="00EB35E0" w:rsidP="00EB35E0">
      <w:pPr>
        <w:spacing w:after="0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02"/>
        <w:gridCol w:w="840"/>
        <w:gridCol w:w="806"/>
        <w:gridCol w:w="843"/>
        <w:gridCol w:w="1130"/>
        <w:gridCol w:w="1284"/>
        <w:gridCol w:w="813"/>
        <w:gridCol w:w="969"/>
        <w:gridCol w:w="517"/>
        <w:gridCol w:w="517"/>
        <w:gridCol w:w="533"/>
        <w:gridCol w:w="517"/>
      </w:tblGrid>
      <w:tr w:rsidR="00EB35E0" w:rsidRPr="007E472F" w:rsidTr="007E472F">
        <w:trPr>
          <w:trHeight w:val="158"/>
        </w:trPr>
        <w:tc>
          <w:tcPr>
            <w:tcW w:w="1690" w:type="dxa"/>
            <w:gridSpan w:val="2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Проведенные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антинаркотические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695" w:type="dxa"/>
            <w:gridSpan w:val="2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Проведенные сходы граждан по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антинаркотической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тематике</w:t>
            </w:r>
          </w:p>
        </w:tc>
        <w:tc>
          <w:tcPr>
            <w:tcW w:w="1172" w:type="dxa"/>
            <w:vMerge w:val="restart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Кол-во заседаний советов </w:t>
            </w:r>
            <w:proofErr w:type="spellStart"/>
            <w:proofErr w:type="gram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профилак-тики</w:t>
            </w:r>
            <w:proofErr w:type="spellEnd"/>
            <w:proofErr w:type="gram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рас-смотрением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антинарко-тических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вопросов</w:t>
            </w:r>
          </w:p>
        </w:tc>
        <w:tc>
          <w:tcPr>
            <w:tcW w:w="2743" w:type="dxa"/>
            <w:gridSpan w:val="3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Кол-во распространённых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антинаркотических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информационных материалов</w:t>
            </w:r>
          </w:p>
        </w:tc>
        <w:tc>
          <w:tcPr>
            <w:tcW w:w="2271" w:type="dxa"/>
            <w:gridSpan w:val="4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Результаты работы «телефонов доверия»</w:t>
            </w:r>
          </w:p>
        </w:tc>
      </w:tr>
      <w:tr w:rsidR="00EB35E0" w:rsidRPr="007E472F" w:rsidTr="007E472F">
        <w:trPr>
          <w:cantSplit/>
          <w:trHeight w:val="2608"/>
        </w:trPr>
        <w:tc>
          <w:tcPr>
            <w:tcW w:w="829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1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охват, чел.</w:t>
            </w:r>
          </w:p>
        </w:tc>
        <w:tc>
          <w:tcPr>
            <w:tcW w:w="832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3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охват, чел.</w:t>
            </w:r>
          </w:p>
        </w:tc>
        <w:tc>
          <w:tcPr>
            <w:tcW w:w="1172" w:type="dxa"/>
            <w:vMerge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размещ</w:t>
            </w:r>
            <w:proofErr w:type="gram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но в </w:t>
            </w: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об-ществен-ных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местах</w:t>
            </w:r>
          </w:p>
        </w:tc>
        <w:tc>
          <w:tcPr>
            <w:tcW w:w="836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роздано </w:t>
            </w:r>
            <w:proofErr w:type="spellStart"/>
            <w:proofErr w:type="gram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населе-нию</w:t>
            </w:r>
            <w:proofErr w:type="spellEnd"/>
            <w:proofErr w:type="gramEnd"/>
          </w:p>
        </w:tc>
        <w:tc>
          <w:tcPr>
            <w:tcW w:w="991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Опублико</w:t>
            </w:r>
            <w:proofErr w:type="spell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ванных</w:t>
            </w:r>
            <w:proofErr w:type="gramEnd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в СМИ (в том числе Интернет)</w:t>
            </w: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поступило сообщений по линии незаконного оборота наркотиков</w:t>
            </w: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подтвердилось сообщений</w:t>
            </w:r>
          </w:p>
        </w:tc>
        <w:tc>
          <w:tcPr>
            <w:tcW w:w="585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Поступило сообщений по линии  незаконного оборота алкогольной продукции</w:t>
            </w: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Подтвердилось сообщений</w:t>
            </w:r>
          </w:p>
        </w:tc>
      </w:tr>
      <w:tr w:rsidR="00EB35E0" w:rsidRPr="007E472F" w:rsidTr="007E472F">
        <w:trPr>
          <w:cantSplit/>
          <w:trHeight w:val="510"/>
        </w:trPr>
        <w:tc>
          <w:tcPr>
            <w:tcW w:w="829" w:type="dxa"/>
          </w:tcPr>
          <w:p w:rsidR="00EB35E0" w:rsidRPr="007E472F" w:rsidRDefault="00950FB7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1" w:type="dxa"/>
          </w:tcPr>
          <w:p w:rsidR="00EB35E0" w:rsidRPr="007E472F" w:rsidRDefault="00122BDA" w:rsidP="002E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E2B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2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6" w:type="dxa"/>
          </w:tcPr>
          <w:p w:rsidR="00EB35E0" w:rsidRDefault="0040265C" w:rsidP="00402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161C">
              <w:rPr>
                <w:rFonts w:ascii="Times New Roman" w:hAnsi="Times New Roman" w:cs="Times New Roman"/>
                <w:sz w:val="16"/>
                <w:szCs w:val="16"/>
              </w:rPr>
              <w:t>(стенды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фойэ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учреждения)</w:t>
            </w:r>
          </w:p>
          <w:p w:rsidR="00DC5AAE" w:rsidRPr="007E472F" w:rsidRDefault="00DC5AAE" w:rsidP="00066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левом крыле фасада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  <w:proofErr w:type="gramStart"/>
            <w:r w:rsidR="00066F59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="00066F59">
              <w:rPr>
                <w:rFonts w:ascii="Times New Roman" w:hAnsi="Times New Roman" w:cs="Times New Roman"/>
                <w:sz w:val="16"/>
                <w:szCs w:val="16"/>
              </w:rPr>
              <w:t>уклеты</w:t>
            </w:r>
            <w:proofErr w:type="spellEnd"/>
            <w:r w:rsidR="00066F59">
              <w:rPr>
                <w:rFonts w:ascii="Times New Roman" w:hAnsi="Times New Roman" w:cs="Times New Roman"/>
                <w:sz w:val="16"/>
                <w:szCs w:val="16"/>
              </w:rPr>
              <w:t xml:space="preserve"> на  уголке волонтёра</w:t>
            </w:r>
          </w:p>
        </w:tc>
        <w:tc>
          <w:tcPr>
            <w:tcW w:w="836" w:type="dxa"/>
          </w:tcPr>
          <w:p w:rsidR="00EB35E0" w:rsidRPr="00852A97" w:rsidRDefault="00852A97" w:rsidP="00DF23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1" w:type="dxa"/>
          </w:tcPr>
          <w:p w:rsidR="00EB35E0" w:rsidRPr="007E472F" w:rsidRDefault="00A5511A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5E0" w:rsidRPr="007E472F" w:rsidTr="007E472F">
        <w:trPr>
          <w:cantSplit/>
          <w:trHeight w:val="510"/>
        </w:trPr>
        <w:tc>
          <w:tcPr>
            <w:tcW w:w="829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EB35E0" w:rsidRPr="007E472F" w:rsidRDefault="00EB35E0" w:rsidP="00DF23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extDirection w:val="btLr"/>
          </w:tcPr>
          <w:p w:rsidR="00EB35E0" w:rsidRPr="007E472F" w:rsidRDefault="00EB35E0" w:rsidP="00DF23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2A97" w:rsidRDefault="00852A97" w:rsidP="00EB35E0">
      <w:pPr>
        <w:spacing w:after="0"/>
        <w:rPr>
          <w:sz w:val="28"/>
          <w:szCs w:val="28"/>
        </w:rPr>
      </w:pPr>
    </w:p>
    <w:p w:rsidR="00852A97" w:rsidRDefault="00852A97" w:rsidP="00EB35E0">
      <w:pPr>
        <w:spacing w:after="0"/>
        <w:rPr>
          <w:sz w:val="28"/>
          <w:szCs w:val="28"/>
        </w:rPr>
      </w:pPr>
    </w:p>
    <w:p w:rsidR="00852A97" w:rsidRDefault="00852A97" w:rsidP="00EB35E0">
      <w:pPr>
        <w:spacing w:after="0"/>
        <w:rPr>
          <w:sz w:val="28"/>
          <w:szCs w:val="28"/>
        </w:rPr>
      </w:pPr>
    </w:p>
    <w:p w:rsidR="00852A97" w:rsidRPr="00852A97" w:rsidRDefault="00852A97" w:rsidP="00EB35E0">
      <w:pPr>
        <w:spacing w:after="0"/>
        <w:rPr>
          <w:sz w:val="28"/>
          <w:szCs w:val="28"/>
        </w:rPr>
      </w:pPr>
    </w:p>
    <w:p w:rsidR="00852A97" w:rsidRDefault="00852A97" w:rsidP="00EB35E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кинопоказ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Наркотики-знак</w:t>
      </w:r>
      <w:proofErr w:type="spellEnd"/>
      <w:r>
        <w:rPr>
          <w:sz w:val="28"/>
          <w:szCs w:val="28"/>
        </w:rPr>
        <w:t xml:space="preserve"> беды</w:t>
      </w:r>
      <w:r w:rsidR="00CD613E">
        <w:rPr>
          <w:sz w:val="28"/>
          <w:szCs w:val="28"/>
        </w:rPr>
        <w:t>»</w:t>
      </w:r>
      <w:r>
        <w:rPr>
          <w:sz w:val="28"/>
          <w:szCs w:val="28"/>
        </w:rPr>
        <w:t xml:space="preserve"> с демонстрацией фильма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направленности 1/</w:t>
      </w:r>
      <w:r w:rsidR="000B0D0E">
        <w:rPr>
          <w:sz w:val="28"/>
          <w:szCs w:val="28"/>
        </w:rPr>
        <w:t>2</w:t>
      </w:r>
      <w:r w:rsidR="004217EE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852A97" w:rsidRDefault="00DF323B" w:rsidP="00EB35E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57785</wp:posOffset>
            </wp:positionV>
            <wp:extent cx="2617470" cy="1403350"/>
            <wp:effectExtent l="19050" t="0" r="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A97" w:rsidRPr="00852A97" w:rsidRDefault="00852A97" w:rsidP="00EB35E0">
      <w:pPr>
        <w:spacing w:after="0"/>
        <w:rPr>
          <w:sz w:val="28"/>
          <w:szCs w:val="28"/>
        </w:rPr>
      </w:pPr>
    </w:p>
    <w:p w:rsidR="00DF323B" w:rsidRDefault="00DF323B" w:rsidP="00DF323B">
      <w:pPr>
        <w:framePr w:wrap="none" w:vAnchor="page" w:hAnchor="page" w:x="7061" w:y="11243"/>
        <w:rPr>
          <w:sz w:val="2"/>
          <w:szCs w:val="2"/>
        </w:rPr>
      </w:pPr>
    </w:p>
    <w:p w:rsidR="00852A97" w:rsidRPr="00852A97" w:rsidRDefault="00DF323B">
      <w:pPr>
        <w:pStyle w:val="a5"/>
        <w:rPr>
          <w:lang w:val="ru-RU"/>
        </w:rPr>
      </w:pPr>
      <w:r>
        <w:rPr>
          <w:lang w:val="ru-RU"/>
        </w:rPr>
        <w:br w:type="textWrapping" w:clear="all"/>
      </w:r>
    </w:p>
    <w:sectPr w:rsidR="00852A97" w:rsidRPr="00852A97" w:rsidSect="007E47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D06"/>
    <w:rsid w:val="00015E14"/>
    <w:rsid w:val="00047069"/>
    <w:rsid w:val="00053183"/>
    <w:rsid w:val="00064F2B"/>
    <w:rsid w:val="00066F59"/>
    <w:rsid w:val="000A10B8"/>
    <w:rsid w:val="000B0D0E"/>
    <w:rsid w:val="00122BDA"/>
    <w:rsid w:val="00177FFA"/>
    <w:rsid w:val="001A2AFC"/>
    <w:rsid w:val="001B2C8A"/>
    <w:rsid w:val="001B6B60"/>
    <w:rsid w:val="001D1CBF"/>
    <w:rsid w:val="00210631"/>
    <w:rsid w:val="00265FD7"/>
    <w:rsid w:val="00286460"/>
    <w:rsid w:val="002D6D4D"/>
    <w:rsid w:val="002E2B24"/>
    <w:rsid w:val="00300058"/>
    <w:rsid w:val="00334A55"/>
    <w:rsid w:val="00350CA8"/>
    <w:rsid w:val="00387EEF"/>
    <w:rsid w:val="00393904"/>
    <w:rsid w:val="003D6427"/>
    <w:rsid w:val="0040265C"/>
    <w:rsid w:val="004140B4"/>
    <w:rsid w:val="004217EE"/>
    <w:rsid w:val="004A497B"/>
    <w:rsid w:val="004B0D4E"/>
    <w:rsid w:val="004B2920"/>
    <w:rsid w:val="004C42EB"/>
    <w:rsid w:val="005944BD"/>
    <w:rsid w:val="006B6533"/>
    <w:rsid w:val="006E072F"/>
    <w:rsid w:val="006E6DC6"/>
    <w:rsid w:val="007076C5"/>
    <w:rsid w:val="00716567"/>
    <w:rsid w:val="00733FF6"/>
    <w:rsid w:val="00771D62"/>
    <w:rsid w:val="00772B5A"/>
    <w:rsid w:val="00785354"/>
    <w:rsid w:val="007A3A77"/>
    <w:rsid w:val="007E472F"/>
    <w:rsid w:val="007F5773"/>
    <w:rsid w:val="00852A97"/>
    <w:rsid w:val="008943A7"/>
    <w:rsid w:val="008E3C84"/>
    <w:rsid w:val="00920A22"/>
    <w:rsid w:val="00933AA0"/>
    <w:rsid w:val="00950FB7"/>
    <w:rsid w:val="009812AB"/>
    <w:rsid w:val="009B6B92"/>
    <w:rsid w:val="009E48A9"/>
    <w:rsid w:val="009F0FE7"/>
    <w:rsid w:val="009F7D45"/>
    <w:rsid w:val="00A2111F"/>
    <w:rsid w:val="00A23D31"/>
    <w:rsid w:val="00A44ECF"/>
    <w:rsid w:val="00A5511A"/>
    <w:rsid w:val="00AB57C6"/>
    <w:rsid w:val="00AD63B1"/>
    <w:rsid w:val="00B221E6"/>
    <w:rsid w:val="00B23A0C"/>
    <w:rsid w:val="00BB54EA"/>
    <w:rsid w:val="00BD500D"/>
    <w:rsid w:val="00BD5E17"/>
    <w:rsid w:val="00C30217"/>
    <w:rsid w:val="00C727B2"/>
    <w:rsid w:val="00C82FC5"/>
    <w:rsid w:val="00C96282"/>
    <w:rsid w:val="00CC4F9A"/>
    <w:rsid w:val="00CD613E"/>
    <w:rsid w:val="00D3188B"/>
    <w:rsid w:val="00D32D06"/>
    <w:rsid w:val="00D51470"/>
    <w:rsid w:val="00D5161C"/>
    <w:rsid w:val="00D9793E"/>
    <w:rsid w:val="00DC5AAE"/>
    <w:rsid w:val="00DC6798"/>
    <w:rsid w:val="00DF323B"/>
    <w:rsid w:val="00DF3FC0"/>
    <w:rsid w:val="00E215E4"/>
    <w:rsid w:val="00E54D9E"/>
    <w:rsid w:val="00E551A6"/>
    <w:rsid w:val="00E567ED"/>
    <w:rsid w:val="00EB35E0"/>
    <w:rsid w:val="00EB537D"/>
    <w:rsid w:val="00ED3158"/>
    <w:rsid w:val="00F031AB"/>
    <w:rsid w:val="00F11DE2"/>
    <w:rsid w:val="00FB53A8"/>
    <w:rsid w:val="00FC203C"/>
    <w:rsid w:val="00FC2F0A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F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B35E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35E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F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ETODK~1\AppData\Local\Temp\FineReader12.00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MetodKabinet</cp:lastModifiedBy>
  <cp:revision>1</cp:revision>
  <cp:lastPrinted>2019-05-17T10:14:00Z</cp:lastPrinted>
  <dcterms:created xsi:type="dcterms:W3CDTF">2016-04-05T11:33:00Z</dcterms:created>
  <dcterms:modified xsi:type="dcterms:W3CDTF">2020-01-17T09:53:00Z</dcterms:modified>
</cp:coreProperties>
</file>