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49" w:rsidRPr="002E0DC1" w:rsidRDefault="007A4549" w:rsidP="002E0DC1">
      <w:pPr>
        <w:pStyle w:val="a3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</w:rPr>
      </w:pPr>
      <w:proofErr w:type="gramStart"/>
      <w:r w:rsidRPr="002E0DC1">
        <w:rPr>
          <w:b/>
          <w:color w:val="000000"/>
          <w:sz w:val="28"/>
          <w:szCs w:val="28"/>
        </w:rPr>
        <w:t>О</w:t>
      </w:r>
      <w:proofErr w:type="gramEnd"/>
      <w:r w:rsidRPr="002E0DC1">
        <w:rPr>
          <w:b/>
          <w:color w:val="000000"/>
          <w:sz w:val="28"/>
          <w:szCs w:val="28"/>
        </w:rPr>
        <w:t xml:space="preserve"> обобщени</w:t>
      </w:r>
      <w:r w:rsidR="002E0DC1">
        <w:rPr>
          <w:b/>
          <w:color w:val="000000"/>
          <w:sz w:val="28"/>
          <w:szCs w:val="28"/>
        </w:rPr>
        <w:t>и</w:t>
      </w:r>
      <w:r w:rsidRPr="002E0DC1">
        <w:rPr>
          <w:b/>
          <w:color w:val="000000"/>
          <w:sz w:val="28"/>
          <w:szCs w:val="28"/>
        </w:rPr>
        <w:t xml:space="preserve"> практики осуществления муниципального контроля за соблюдением правил благоустройства на территории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2E0DC1">
        <w:rPr>
          <w:b/>
          <w:color w:val="000000"/>
          <w:sz w:val="28"/>
          <w:szCs w:val="28"/>
        </w:rPr>
        <w:t>8</w:t>
      </w:r>
      <w:r w:rsidRPr="002E0DC1">
        <w:rPr>
          <w:b/>
          <w:color w:val="000000"/>
          <w:sz w:val="28"/>
          <w:szCs w:val="28"/>
        </w:rPr>
        <w:t xml:space="preserve"> год</w:t>
      </w:r>
    </w:p>
    <w:p w:rsidR="002E0DC1" w:rsidRDefault="002E0DC1" w:rsidP="002E0DC1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  <w:sz w:val="28"/>
          <w:szCs w:val="28"/>
        </w:rPr>
      </w:pP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E0DC1">
        <w:rPr>
          <w:color w:val="000000"/>
          <w:sz w:val="28"/>
          <w:szCs w:val="28"/>
        </w:rPr>
        <w:t>Настоящий Обзор обобщения практики администрации Веселовского сельского поселения Павловского района при осуществлении муниципального контроля за соблюдением правил благоустройства на территории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2E0DC1">
        <w:rPr>
          <w:color w:val="000000"/>
          <w:sz w:val="28"/>
          <w:szCs w:val="28"/>
        </w:rPr>
        <w:t>8</w:t>
      </w:r>
      <w:r w:rsidRPr="002E0DC1">
        <w:rPr>
          <w:color w:val="000000"/>
          <w:sz w:val="28"/>
          <w:szCs w:val="28"/>
        </w:rPr>
        <w:t xml:space="preserve"> год (далее – Обзор практики</w:t>
      </w:r>
      <w:proofErr w:type="gramEnd"/>
      <w:r w:rsidRPr="002E0DC1">
        <w:rPr>
          <w:color w:val="000000"/>
          <w:sz w:val="28"/>
          <w:szCs w:val="28"/>
        </w:rPr>
        <w:t xml:space="preserve">) </w:t>
      </w:r>
      <w:proofErr w:type="gramStart"/>
      <w:r w:rsidRPr="002E0DC1">
        <w:rPr>
          <w:color w:val="000000"/>
          <w:sz w:val="28"/>
          <w:szCs w:val="28"/>
        </w:rPr>
        <w:t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Веселовского сельского поселения от 2</w:t>
      </w:r>
      <w:r w:rsidR="002E0DC1">
        <w:rPr>
          <w:color w:val="000000"/>
          <w:sz w:val="28"/>
          <w:szCs w:val="28"/>
        </w:rPr>
        <w:t>6</w:t>
      </w:r>
      <w:r w:rsidRPr="002E0DC1">
        <w:rPr>
          <w:color w:val="000000"/>
          <w:sz w:val="28"/>
          <w:szCs w:val="28"/>
        </w:rPr>
        <w:t>.12.201</w:t>
      </w:r>
      <w:r w:rsidR="002E0DC1">
        <w:rPr>
          <w:color w:val="000000"/>
          <w:sz w:val="28"/>
          <w:szCs w:val="28"/>
        </w:rPr>
        <w:t>7</w:t>
      </w:r>
      <w:r w:rsidRPr="002E0DC1">
        <w:rPr>
          <w:color w:val="000000"/>
          <w:sz w:val="28"/>
          <w:szCs w:val="28"/>
        </w:rPr>
        <w:t xml:space="preserve"> года №</w:t>
      </w:r>
      <w:r w:rsidR="002E0DC1">
        <w:rPr>
          <w:color w:val="000000"/>
          <w:sz w:val="28"/>
          <w:szCs w:val="28"/>
        </w:rPr>
        <w:t xml:space="preserve"> 179</w:t>
      </w:r>
      <w:r w:rsidRPr="002E0DC1">
        <w:rPr>
          <w:color w:val="000000"/>
          <w:sz w:val="28"/>
          <w:szCs w:val="28"/>
        </w:rPr>
        <w:t xml:space="preserve"> «Об утверждении программы профилактики нарушений, осуществляемой органом муниципального контроля - администрацией Веселовского сельского поселения Павловского района».</w:t>
      </w:r>
      <w:proofErr w:type="gramEnd"/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2E0DC1">
        <w:rPr>
          <w:color w:val="000000"/>
          <w:sz w:val="28"/>
          <w:szCs w:val="28"/>
        </w:rPr>
        <w:t>контроля за</w:t>
      </w:r>
      <w:proofErr w:type="gramEnd"/>
      <w:r w:rsidRPr="002E0DC1">
        <w:rPr>
          <w:color w:val="000000"/>
          <w:sz w:val="28"/>
          <w:szCs w:val="28"/>
        </w:rPr>
        <w:t xml:space="preserve"> соблюдением правил благоустройства на территории Веселовского сельского поселения Павловского района являются: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2E0DC1">
        <w:rPr>
          <w:color w:val="000000"/>
          <w:sz w:val="28"/>
          <w:szCs w:val="28"/>
        </w:rPr>
        <w:t>контроля за</w:t>
      </w:r>
      <w:proofErr w:type="gramEnd"/>
      <w:r w:rsidRPr="002E0DC1">
        <w:rPr>
          <w:color w:val="000000"/>
          <w:sz w:val="28"/>
          <w:szCs w:val="28"/>
        </w:rPr>
        <w:t xml:space="preserve"> соблюдением правил благоустройства на территории Веселовского сельского поселения Павловского района.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2E0DC1">
        <w:rPr>
          <w:color w:val="000000"/>
          <w:sz w:val="28"/>
          <w:szCs w:val="28"/>
        </w:rPr>
        <w:t>контроля за</w:t>
      </w:r>
      <w:proofErr w:type="gramEnd"/>
      <w:r w:rsidRPr="002E0DC1">
        <w:rPr>
          <w:color w:val="000000"/>
          <w:sz w:val="28"/>
          <w:szCs w:val="28"/>
        </w:rPr>
        <w:t xml:space="preserve"> соблюдением правил благоустройства на территории Веселовского сельского поселения Павловского района являются: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 xml:space="preserve">В ревизионную деятельность муниципального </w:t>
      </w:r>
      <w:proofErr w:type="gramStart"/>
      <w:r w:rsidRPr="002E0DC1">
        <w:rPr>
          <w:color w:val="000000"/>
          <w:sz w:val="28"/>
          <w:szCs w:val="28"/>
        </w:rPr>
        <w:t>контроля за</w:t>
      </w:r>
      <w:proofErr w:type="gramEnd"/>
      <w:r w:rsidRPr="002E0DC1">
        <w:rPr>
          <w:color w:val="000000"/>
          <w:sz w:val="28"/>
          <w:szCs w:val="28"/>
        </w:rPr>
        <w:t xml:space="preserve"> соблюдением правил благоустройства на территории Веселовского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E0DC1">
        <w:rPr>
          <w:color w:val="000000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2E0DC1">
        <w:rPr>
          <w:color w:val="000000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</w:t>
      </w:r>
      <w:r w:rsidR="002E0DC1">
        <w:rPr>
          <w:color w:val="000000"/>
          <w:sz w:val="28"/>
          <w:szCs w:val="28"/>
        </w:rPr>
        <w:t>8</w:t>
      </w:r>
      <w:r w:rsidRPr="002E0DC1">
        <w:rPr>
          <w:color w:val="000000"/>
          <w:sz w:val="28"/>
          <w:szCs w:val="28"/>
        </w:rPr>
        <w:t xml:space="preserve"> году в Веселовском сельском поселении Павловского района плановые проверки не проводились.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обращения или жалобы граждан и юридических лиц;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информация, полученная от государственных органов;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- самостоятельно обнаруженные нарушения закона.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В 201</w:t>
      </w:r>
      <w:r w:rsidR="002E0DC1">
        <w:rPr>
          <w:color w:val="000000"/>
          <w:sz w:val="28"/>
          <w:szCs w:val="28"/>
        </w:rPr>
        <w:t>8</w:t>
      </w:r>
      <w:r w:rsidRPr="002E0DC1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В органы прокуратуры не обращались.</w:t>
      </w:r>
    </w:p>
    <w:p w:rsidR="002E0DC1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>В судебные органы не обращались.</w:t>
      </w:r>
    </w:p>
    <w:p w:rsidR="007A4549" w:rsidRDefault="007A4549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DC1">
        <w:rPr>
          <w:color w:val="000000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2E0DC1">
        <w:rPr>
          <w:color w:val="000000"/>
          <w:sz w:val="28"/>
          <w:szCs w:val="28"/>
        </w:rPr>
        <w:t>контролю за</w:t>
      </w:r>
      <w:proofErr w:type="gramEnd"/>
      <w:r w:rsidRPr="002E0DC1">
        <w:rPr>
          <w:color w:val="000000"/>
          <w:sz w:val="28"/>
          <w:szCs w:val="28"/>
        </w:rPr>
        <w:t xml:space="preserve"> соблюдением правил благоустройства на территории Веселовского сельского поселения Павловского района не привлекались.</w:t>
      </w:r>
    </w:p>
    <w:p w:rsidR="002E0DC1" w:rsidRDefault="002E0DC1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0DC1" w:rsidRPr="002E0DC1" w:rsidRDefault="002E0DC1" w:rsidP="002E0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0DC1" w:rsidRDefault="002E0DC1" w:rsidP="002E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E0DC1" w:rsidRDefault="002E0DC1" w:rsidP="002E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Веселовского сельского поселения </w:t>
      </w:r>
    </w:p>
    <w:p w:rsidR="002648DE" w:rsidRPr="002E0DC1" w:rsidRDefault="002E0DC1" w:rsidP="002E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Костюк</w:t>
      </w:r>
    </w:p>
    <w:sectPr w:rsidR="002648DE" w:rsidRPr="002E0DC1" w:rsidSect="00A3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549"/>
    <w:rsid w:val="002648DE"/>
    <w:rsid w:val="002E0DC1"/>
    <w:rsid w:val="007A4549"/>
    <w:rsid w:val="00A3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3</cp:revision>
  <dcterms:created xsi:type="dcterms:W3CDTF">2019-02-07T13:24:00Z</dcterms:created>
  <dcterms:modified xsi:type="dcterms:W3CDTF">2019-02-07T13:49:00Z</dcterms:modified>
</cp:coreProperties>
</file>