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о мероприятиях </w:t>
      </w:r>
      <w:proofErr w:type="spellStart"/>
      <w:r w:rsidRPr="00E051B9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051B9">
        <w:rPr>
          <w:rFonts w:ascii="Times New Roman" w:hAnsi="Times New Roman" w:cs="Times New Roman"/>
          <w:b/>
          <w:sz w:val="24"/>
          <w:szCs w:val="24"/>
        </w:rPr>
        <w:t xml:space="preserve">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A13C16">
        <w:rPr>
          <w:rFonts w:ascii="Times New Roman" w:hAnsi="Times New Roman" w:cs="Times New Roman"/>
          <w:sz w:val="24"/>
          <w:szCs w:val="24"/>
          <w:u w:val="single"/>
        </w:rPr>
        <w:t>май</w:t>
      </w:r>
      <w:proofErr w:type="spellEnd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D368B">
        <w:rPr>
          <w:rFonts w:ascii="Times New Roman" w:hAnsi="Times New Roman" w:cs="Times New Roman"/>
          <w:b/>
          <w:sz w:val="24"/>
          <w:szCs w:val="24"/>
        </w:rPr>
        <w:t>3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(краткая информация о мероприятии, </w:t>
            </w:r>
            <w:proofErr w:type="spellStart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</w:t>
            </w:r>
            <w:proofErr w:type="spellEnd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CD368B">
        <w:trPr>
          <w:trHeight w:val="907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1942B1" w:rsidRDefault="007250E0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 w:rsidR="001942B1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C16" w:rsidRP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тематический обзор фильма</w:t>
            </w:r>
            <w:r w:rsid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72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"Курение. Взгляд изнутри"</w:t>
            </w:r>
          </w:p>
          <w:p w:rsidR="00CB1377" w:rsidRDefault="00A13C16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drawing>
                <wp:inline distT="0" distB="0" distL="0" distR="0">
                  <wp:extent cx="2028825" cy="100259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0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377" w:rsidRPr="00353965" w:rsidRDefault="00CB1377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</w:p>
          <w:p w:rsidR="00F279CF" w:rsidRPr="007250E0" w:rsidRDefault="00F279CF" w:rsidP="001942B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lang w:eastAsia="ru-RU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279CF" w:rsidRPr="00E77B58" w:rsidRDefault="00A13C16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1B8">
              <w:rPr>
                <w:color w:val="0563C1"/>
                <w:u w:val="single"/>
              </w:rPr>
              <w:t>https://viselbibl.pavkult.ru/item/1560484</w:t>
            </w:r>
          </w:p>
        </w:tc>
        <w:tc>
          <w:tcPr>
            <w:tcW w:w="1368" w:type="dxa"/>
          </w:tcPr>
          <w:p w:rsidR="00CD368B" w:rsidRDefault="00A13C16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D368B" w:rsidRPr="00E77B58" w:rsidRDefault="006542E6" w:rsidP="00A1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</w:tcPr>
          <w:p w:rsidR="00F279CF" w:rsidRPr="00E77B58" w:rsidRDefault="00A13C16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CD368B" w:rsidRPr="00E051B9" w:rsidTr="000F34A3">
        <w:trPr>
          <w:trHeight w:val="1833"/>
        </w:trPr>
        <w:tc>
          <w:tcPr>
            <w:tcW w:w="854" w:type="dxa"/>
          </w:tcPr>
          <w:p w:rsidR="00CD368B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D368B" w:rsidRDefault="00A13C16" w:rsidP="007250E0">
            <w:pPr>
              <w:jc w:val="both"/>
              <w:rPr>
                <w:i/>
                <w:noProof/>
                <w:lang w:eastAsia="ru-RU"/>
              </w:rPr>
            </w:pPr>
            <w:r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Для читателей подготовлено </w:t>
            </w:r>
            <w:proofErr w:type="spellStart"/>
            <w:r w:rsidR="00CD368B"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видео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сообщение</w:t>
            </w:r>
            <w:proofErr w:type="spellEnd"/>
            <w:r w:rsidR="00CD368B"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 "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Букет здоровых привычек</w:t>
            </w:r>
            <w:r w:rsidR="00CD368B"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"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.</w:t>
            </w:r>
          </w:p>
          <w:p w:rsidR="000A2152" w:rsidRDefault="000A2152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7"/>
                <w:lang w:eastAsia="ru-RU"/>
              </w:rPr>
              <w:drawing>
                <wp:inline distT="0" distB="0" distL="0" distR="0">
                  <wp:extent cx="1809750" cy="1008229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08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377" w:rsidRDefault="00CB1377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</w:p>
          <w:p w:rsidR="007250E0" w:rsidRPr="00CD368B" w:rsidRDefault="007250E0" w:rsidP="007250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0A2152" w:rsidRDefault="000A2152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52">
              <w:rPr>
                <w:rFonts w:ascii="Times New Roman" w:hAnsi="Times New Roman" w:cs="Times New Roman"/>
                <w:sz w:val="24"/>
                <w:szCs w:val="24"/>
              </w:rPr>
              <w:t>https://viselbibl.pavkult.ru/item/1575478https://ok.ru/profile/593923077418/statuses/155906695573546https://vk.com/club204760197?w=wal</w:t>
            </w:r>
            <w:r w:rsidRPr="000A2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l-204760197_95</w:t>
            </w:r>
          </w:p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D368B" w:rsidRDefault="00A13C16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D368B" w:rsidRPr="00E77B58" w:rsidRDefault="00CB1377" w:rsidP="00A1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2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</w:tcPr>
          <w:p w:rsidR="00CD368B" w:rsidRPr="00E77B58" w:rsidRDefault="00A13C16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A1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A13C1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A13C16">
              <w:rPr>
                <w:rFonts w:ascii="Times New Roman" w:hAnsi="Times New Roman" w:cs="Times New Roman"/>
                <w:sz w:val="24"/>
              </w:rPr>
              <w:t>22</w:t>
            </w:r>
          </w:p>
          <w:p w:rsidR="00A13C16" w:rsidRDefault="00A13C16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Просмотров 108</w:t>
            </w:r>
          </w:p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</w:t>
      </w:r>
      <w:r w:rsidR="00A13C16">
        <w:rPr>
          <w:rFonts w:ascii="Times New Roman" w:hAnsi="Times New Roman" w:cs="Times New Roman"/>
          <w:sz w:val="24"/>
        </w:rPr>
        <w:t>2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6D4" w:rsidRDefault="004406D4" w:rsidP="004B61E5">
      <w:pPr>
        <w:spacing w:after="0" w:line="240" w:lineRule="auto"/>
      </w:pPr>
      <w:r>
        <w:separator/>
      </w:r>
    </w:p>
  </w:endnote>
  <w:endnote w:type="continuationSeparator" w:id="0">
    <w:p w:rsidR="004406D4" w:rsidRDefault="004406D4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6D4" w:rsidRDefault="004406D4" w:rsidP="004B61E5">
      <w:pPr>
        <w:spacing w:after="0" w:line="240" w:lineRule="auto"/>
      </w:pPr>
      <w:r>
        <w:separator/>
      </w:r>
    </w:p>
  </w:footnote>
  <w:footnote w:type="continuationSeparator" w:id="0">
    <w:p w:rsidR="004406D4" w:rsidRDefault="004406D4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A2152"/>
    <w:rsid w:val="000B1CB8"/>
    <w:rsid w:val="000F34A3"/>
    <w:rsid w:val="000F7387"/>
    <w:rsid w:val="000F7573"/>
    <w:rsid w:val="001718CB"/>
    <w:rsid w:val="00177B0C"/>
    <w:rsid w:val="001942B1"/>
    <w:rsid w:val="001C5CAC"/>
    <w:rsid w:val="001D7381"/>
    <w:rsid w:val="001E1A68"/>
    <w:rsid w:val="002255D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35BD0"/>
    <w:rsid w:val="004406D4"/>
    <w:rsid w:val="00441C8C"/>
    <w:rsid w:val="00446B51"/>
    <w:rsid w:val="004B61E5"/>
    <w:rsid w:val="004C70F6"/>
    <w:rsid w:val="00501109"/>
    <w:rsid w:val="00515125"/>
    <w:rsid w:val="00543FA8"/>
    <w:rsid w:val="00567297"/>
    <w:rsid w:val="005C74C2"/>
    <w:rsid w:val="005D4358"/>
    <w:rsid w:val="00613AA3"/>
    <w:rsid w:val="00626003"/>
    <w:rsid w:val="00650B0A"/>
    <w:rsid w:val="006542E6"/>
    <w:rsid w:val="00657111"/>
    <w:rsid w:val="00695D47"/>
    <w:rsid w:val="006A00F1"/>
    <w:rsid w:val="006C432C"/>
    <w:rsid w:val="006C477A"/>
    <w:rsid w:val="006E78CF"/>
    <w:rsid w:val="00712D05"/>
    <w:rsid w:val="007250E0"/>
    <w:rsid w:val="00781961"/>
    <w:rsid w:val="007857EC"/>
    <w:rsid w:val="00793D56"/>
    <w:rsid w:val="007A3A4A"/>
    <w:rsid w:val="007A7471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D059E"/>
    <w:rsid w:val="009D6E97"/>
    <w:rsid w:val="009E5609"/>
    <w:rsid w:val="00A13C16"/>
    <w:rsid w:val="00A16DC0"/>
    <w:rsid w:val="00A21AAA"/>
    <w:rsid w:val="00A61849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61813"/>
    <w:rsid w:val="00B74CDA"/>
    <w:rsid w:val="00B85ACD"/>
    <w:rsid w:val="00BF07FE"/>
    <w:rsid w:val="00BF24A1"/>
    <w:rsid w:val="00BF5686"/>
    <w:rsid w:val="00C02776"/>
    <w:rsid w:val="00C065CD"/>
    <w:rsid w:val="00C30E1D"/>
    <w:rsid w:val="00C43EB0"/>
    <w:rsid w:val="00C75D0F"/>
    <w:rsid w:val="00C75E71"/>
    <w:rsid w:val="00CB1377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Весоловская Библиотека</cp:lastModifiedBy>
  <cp:revision>44</cp:revision>
  <cp:lastPrinted>2021-09-24T08:49:00Z</cp:lastPrinted>
  <dcterms:created xsi:type="dcterms:W3CDTF">2021-02-02T11:42:00Z</dcterms:created>
  <dcterms:modified xsi:type="dcterms:W3CDTF">2023-05-30T12:34:00Z</dcterms:modified>
</cp:coreProperties>
</file>