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3E" w:rsidRPr="00CD1AD0" w:rsidRDefault="001D103E" w:rsidP="00CD1AD0">
      <w:pPr>
        <w:tabs>
          <w:tab w:val="left" w:pos="7395"/>
        </w:tabs>
        <w:spacing w:after="0" w:line="240" w:lineRule="auto"/>
        <w:contextualSpacing/>
        <w:jc w:val="both"/>
        <w:rPr>
          <w:rFonts w:ascii="Times New Roman" w:hAnsi="Times New Roman" w:cs="Times New Roman"/>
          <w:i/>
          <w:sz w:val="28"/>
          <w:szCs w:val="28"/>
        </w:rPr>
      </w:pPr>
    </w:p>
    <w:tbl>
      <w:tblPr>
        <w:tblW w:w="9854" w:type="dxa"/>
        <w:tblInd w:w="108" w:type="dxa"/>
        <w:tblLayout w:type="fixed"/>
        <w:tblLook w:val="0000" w:firstRow="0" w:lastRow="0" w:firstColumn="0" w:lastColumn="0" w:noHBand="0" w:noVBand="0"/>
      </w:tblPr>
      <w:tblGrid>
        <w:gridCol w:w="4927"/>
        <w:gridCol w:w="4927"/>
      </w:tblGrid>
      <w:tr w:rsidR="008A71A9" w:rsidRPr="00D903B3" w:rsidTr="00B90202">
        <w:tc>
          <w:tcPr>
            <w:tcW w:w="9854" w:type="dxa"/>
            <w:gridSpan w:val="2"/>
          </w:tcPr>
          <w:p w:rsidR="008A71A9" w:rsidRDefault="008A71A9" w:rsidP="008A71A9">
            <w:pPr>
              <w:keepNext/>
              <w:tabs>
                <w:tab w:val="num" w:pos="432"/>
              </w:tabs>
              <w:suppressAutoHyphens/>
              <w:ind w:left="432" w:hanging="432"/>
              <w:jc w:val="center"/>
              <w:outlineLvl w:val="0"/>
              <w:rPr>
                <w:rFonts w:ascii="Times New Roman" w:hAnsi="Times New Roman" w:cs="Times New Roman"/>
                <w:b/>
                <w:sz w:val="28"/>
                <w:szCs w:val="28"/>
                <w:lang w:eastAsia="ar-SA"/>
              </w:rPr>
            </w:pPr>
            <w:r>
              <w:rPr>
                <w:b/>
                <w:noProof/>
                <w:szCs w:val="28"/>
              </w:rPr>
              <w:drawing>
                <wp:inline distT="0" distB="0" distL="0" distR="0">
                  <wp:extent cx="666750" cy="781050"/>
                  <wp:effectExtent l="19050" t="0" r="0" b="0"/>
                  <wp:docPr id="6" name="Рисунок 6"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селовское СП _одн"/>
                          <pic:cNvPicPr>
                            <a:picLocks noChangeAspect="1" noChangeArrowheads="1"/>
                          </pic:cNvPicPr>
                        </pic:nvPicPr>
                        <pic:blipFill>
                          <a:blip r:embed="rId4"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r>
              <w:rPr>
                <w:b/>
                <w:szCs w:val="28"/>
              </w:rPr>
              <w:t xml:space="preserve">                               </w:t>
            </w:r>
          </w:p>
          <w:p w:rsidR="008A71A9" w:rsidRPr="00CD1AD0" w:rsidRDefault="008A71A9" w:rsidP="00CD1AD0">
            <w:pPr>
              <w:keepNext/>
              <w:tabs>
                <w:tab w:val="num" w:pos="432"/>
              </w:tabs>
              <w:suppressAutoHyphens/>
              <w:spacing w:line="240" w:lineRule="auto"/>
              <w:ind w:left="432" w:hanging="432"/>
              <w:jc w:val="center"/>
              <w:outlineLvl w:val="0"/>
              <w:rPr>
                <w:rFonts w:ascii="Times New Roman" w:hAnsi="Times New Roman" w:cs="Times New Roman"/>
                <w:b/>
                <w:sz w:val="28"/>
                <w:szCs w:val="28"/>
                <w:lang w:eastAsia="ar-SA"/>
              </w:rPr>
            </w:pPr>
            <w:r w:rsidRPr="00D903B3">
              <w:rPr>
                <w:rFonts w:ascii="Times New Roman" w:hAnsi="Times New Roman" w:cs="Times New Roman"/>
                <w:b/>
                <w:sz w:val="28"/>
                <w:szCs w:val="28"/>
                <w:lang w:eastAsia="ar-SA"/>
              </w:rPr>
              <w:t xml:space="preserve">АДМИНИСТРАЦИЯ </w:t>
            </w:r>
            <w:r>
              <w:rPr>
                <w:rFonts w:ascii="Times New Roman" w:hAnsi="Times New Roman" w:cs="Times New Roman"/>
                <w:b/>
                <w:sz w:val="28"/>
                <w:szCs w:val="28"/>
                <w:lang w:eastAsia="ar-SA"/>
              </w:rPr>
              <w:t>ВЕСЕЛОВСКОГО</w:t>
            </w:r>
            <w:r w:rsidRPr="00D903B3">
              <w:rPr>
                <w:rFonts w:ascii="Times New Roman" w:hAnsi="Times New Roman" w:cs="Times New Roman"/>
                <w:b/>
                <w:sz w:val="28"/>
                <w:szCs w:val="28"/>
                <w:lang w:eastAsia="ar-SA"/>
              </w:rPr>
              <w:t xml:space="preserve"> СЕЛЬСКОГО ПОСЕЛЕНИЯ</w:t>
            </w:r>
            <w:r w:rsidR="00CD1AD0">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ПАВЛОВСКОГО</w:t>
            </w:r>
            <w:r w:rsidRPr="00D903B3">
              <w:rPr>
                <w:rFonts w:ascii="Times New Roman" w:hAnsi="Times New Roman" w:cs="Times New Roman"/>
                <w:b/>
                <w:sz w:val="28"/>
                <w:szCs w:val="28"/>
                <w:lang w:eastAsia="ar-SA"/>
              </w:rPr>
              <w:t xml:space="preserve"> РАЙОНА</w:t>
            </w:r>
          </w:p>
          <w:p w:rsidR="008A71A9" w:rsidRPr="00D903B3" w:rsidRDefault="008A71A9" w:rsidP="00B90202">
            <w:pPr>
              <w:suppressAutoHyphens/>
              <w:snapToGrid w:val="0"/>
              <w:jc w:val="center"/>
              <w:rPr>
                <w:rFonts w:ascii="Times New Roman" w:hAnsi="Times New Roman" w:cs="Times New Roman"/>
                <w:b/>
                <w:caps/>
                <w:sz w:val="32"/>
                <w:szCs w:val="32"/>
                <w:lang w:eastAsia="ar-SA"/>
              </w:rPr>
            </w:pPr>
            <w:r w:rsidRPr="00D903B3">
              <w:rPr>
                <w:rFonts w:ascii="Times New Roman" w:hAnsi="Times New Roman" w:cs="Times New Roman"/>
                <w:b/>
                <w:caps/>
                <w:sz w:val="32"/>
                <w:szCs w:val="32"/>
                <w:lang w:eastAsia="ar-SA"/>
              </w:rPr>
              <w:t>ПОСТАНОВЛЕНИЕ</w:t>
            </w:r>
          </w:p>
        </w:tc>
      </w:tr>
      <w:tr w:rsidR="008A71A9" w:rsidRPr="00012224" w:rsidTr="00B90202">
        <w:tc>
          <w:tcPr>
            <w:tcW w:w="4927" w:type="dxa"/>
          </w:tcPr>
          <w:p w:rsidR="008A71A9" w:rsidRPr="005713D9" w:rsidRDefault="005713D9" w:rsidP="00207482">
            <w:pPr>
              <w:suppressAutoHyphens/>
              <w:snapToGrid w:val="0"/>
              <w:rPr>
                <w:rFonts w:ascii="Times New Roman" w:hAnsi="Times New Roman" w:cs="Times New Roman"/>
                <w:b/>
                <w:sz w:val="28"/>
                <w:szCs w:val="28"/>
                <w:lang w:eastAsia="ar-SA"/>
              </w:rPr>
            </w:pPr>
            <w:r w:rsidRPr="005713D9">
              <w:rPr>
                <w:rFonts w:ascii="Times New Roman" w:hAnsi="Times New Roman" w:cs="Times New Roman"/>
                <w:b/>
                <w:sz w:val="28"/>
                <w:szCs w:val="28"/>
                <w:lang w:eastAsia="ar-SA"/>
              </w:rPr>
              <w:t xml:space="preserve">    </w:t>
            </w:r>
            <w:r w:rsidR="008A71A9" w:rsidRPr="005713D9">
              <w:rPr>
                <w:rFonts w:ascii="Times New Roman" w:hAnsi="Times New Roman" w:cs="Times New Roman"/>
                <w:b/>
                <w:sz w:val="28"/>
                <w:szCs w:val="28"/>
                <w:lang w:eastAsia="ar-SA"/>
              </w:rPr>
              <w:t xml:space="preserve">от </w:t>
            </w:r>
            <w:r w:rsidR="00207482">
              <w:rPr>
                <w:rFonts w:ascii="Times New Roman" w:hAnsi="Times New Roman" w:cs="Times New Roman"/>
                <w:b/>
                <w:sz w:val="28"/>
                <w:szCs w:val="28"/>
                <w:lang w:eastAsia="ar-SA"/>
              </w:rPr>
              <w:t>22.06.2016</w:t>
            </w:r>
            <w:r w:rsidR="008A71A9" w:rsidRPr="005713D9">
              <w:rPr>
                <w:rFonts w:ascii="Times New Roman" w:hAnsi="Times New Roman" w:cs="Times New Roman"/>
                <w:b/>
                <w:sz w:val="28"/>
                <w:szCs w:val="28"/>
                <w:lang w:eastAsia="ar-SA"/>
              </w:rPr>
              <w:t xml:space="preserve">         </w:t>
            </w:r>
            <w:r w:rsidRPr="005713D9">
              <w:rPr>
                <w:rFonts w:ascii="Times New Roman" w:hAnsi="Times New Roman" w:cs="Times New Roman"/>
                <w:b/>
                <w:sz w:val="28"/>
                <w:szCs w:val="28"/>
                <w:lang w:eastAsia="ar-SA"/>
              </w:rPr>
              <w:t xml:space="preserve">                                                    </w:t>
            </w:r>
          </w:p>
        </w:tc>
        <w:tc>
          <w:tcPr>
            <w:tcW w:w="4927" w:type="dxa"/>
          </w:tcPr>
          <w:p w:rsidR="008A71A9" w:rsidRPr="005713D9" w:rsidRDefault="008A71A9" w:rsidP="00207482">
            <w:pPr>
              <w:tabs>
                <w:tab w:val="left" w:pos="4037"/>
              </w:tabs>
              <w:suppressAutoHyphens/>
              <w:snapToGrid w:val="0"/>
              <w:ind w:right="674"/>
              <w:jc w:val="right"/>
              <w:rPr>
                <w:rFonts w:ascii="Times New Roman" w:hAnsi="Times New Roman" w:cs="Times New Roman"/>
                <w:b/>
                <w:sz w:val="28"/>
                <w:szCs w:val="28"/>
                <w:lang w:eastAsia="ar-SA"/>
              </w:rPr>
            </w:pPr>
            <w:r w:rsidRPr="005713D9">
              <w:rPr>
                <w:rFonts w:ascii="Times New Roman" w:hAnsi="Times New Roman" w:cs="Times New Roman"/>
                <w:b/>
                <w:sz w:val="28"/>
                <w:szCs w:val="28"/>
                <w:lang w:eastAsia="ar-SA"/>
              </w:rPr>
              <w:t xml:space="preserve">     </w:t>
            </w:r>
            <w:r w:rsidR="005713D9">
              <w:rPr>
                <w:rFonts w:ascii="Times New Roman" w:hAnsi="Times New Roman" w:cs="Times New Roman"/>
                <w:b/>
                <w:sz w:val="28"/>
                <w:szCs w:val="28"/>
                <w:lang w:eastAsia="ar-SA"/>
              </w:rPr>
              <w:t xml:space="preserve">   </w:t>
            </w:r>
            <w:r w:rsidRPr="005713D9">
              <w:rPr>
                <w:rFonts w:ascii="Times New Roman" w:hAnsi="Times New Roman" w:cs="Times New Roman"/>
                <w:b/>
                <w:sz w:val="28"/>
                <w:szCs w:val="28"/>
                <w:lang w:eastAsia="ar-SA"/>
              </w:rPr>
              <w:t xml:space="preserve">  </w:t>
            </w:r>
            <w:r w:rsidR="005713D9" w:rsidRPr="005713D9">
              <w:rPr>
                <w:rFonts w:ascii="Times New Roman" w:hAnsi="Times New Roman" w:cs="Times New Roman"/>
                <w:b/>
                <w:sz w:val="28"/>
                <w:szCs w:val="28"/>
                <w:lang w:eastAsia="ar-SA"/>
              </w:rPr>
              <w:t xml:space="preserve">   </w:t>
            </w:r>
            <w:r w:rsidRPr="005713D9">
              <w:rPr>
                <w:rFonts w:ascii="Times New Roman" w:hAnsi="Times New Roman" w:cs="Times New Roman"/>
                <w:b/>
                <w:sz w:val="28"/>
                <w:szCs w:val="28"/>
                <w:lang w:eastAsia="ar-SA"/>
              </w:rPr>
              <w:t xml:space="preserve">         </w:t>
            </w:r>
            <w:r w:rsidR="005713D9" w:rsidRPr="005713D9">
              <w:rPr>
                <w:rFonts w:ascii="Times New Roman" w:hAnsi="Times New Roman" w:cs="Times New Roman"/>
                <w:b/>
                <w:sz w:val="28"/>
                <w:szCs w:val="28"/>
                <w:lang w:eastAsia="ar-SA"/>
              </w:rPr>
              <w:t xml:space="preserve">  </w:t>
            </w:r>
            <w:r w:rsidRPr="005713D9">
              <w:rPr>
                <w:rFonts w:ascii="Times New Roman" w:hAnsi="Times New Roman" w:cs="Times New Roman"/>
                <w:b/>
                <w:sz w:val="28"/>
                <w:szCs w:val="28"/>
                <w:lang w:eastAsia="ar-SA"/>
              </w:rPr>
              <w:t xml:space="preserve">№ </w:t>
            </w:r>
            <w:r w:rsidR="00207482">
              <w:rPr>
                <w:rFonts w:ascii="Times New Roman" w:hAnsi="Times New Roman" w:cs="Times New Roman"/>
                <w:b/>
                <w:sz w:val="28"/>
                <w:szCs w:val="28"/>
                <w:lang w:eastAsia="ar-SA"/>
              </w:rPr>
              <w:t>229</w:t>
            </w:r>
            <w:bookmarkStart w:id="0" w:name="_GoBack"/>
            <w:bookmarkEnd w:id="0"/>
          </w:p>
        </w:tc>
      </w:tr>
      <w:tr w:rsidR="008A71A9" w:rsidRPr="00012224" w:rsidTr="00B90202">
        <w:tc>
          <w:tcPr>
            <w:tcW w:w="9854" w:type="dxa"/>
            <w:gridSpan w:val="2"/>
          </w:tcPr>
          <w:p w:rsidR="008A71A9" w:rsidRPr="00012224" w:rsidRDefault="008A71A9" w:rsidP="00B90202">
            <w:pPr>
              <w:suppressAutoHyphens/>
              <w:snapToGrid w:val="0"/>
              <w:jc w:val="center"/>
              <w:rPr>
                <w:rFonts w:ascii="Times New Roman" w:hAnsi="Times New Roman" w:cs="Times New Roman"/>
                <w:sz w:val="28"/>
                <w:szCs w:val="28"/>
                <w:lang w:eastAsia="ar-SA"/>
              </w:rPr>
            </w:pPr>
            <w:proofErr w:type="spellStart"/>
            <w:r w:rsidRPr="00012224">
              <w:rPr>
                <w:rFonts w:ascii="Times New Roman" w:hAnsi="Times New Roman" w:cs="Times New Roman"/>
                <w:sz w:val="28"/>
                <w:szCs w:val="28"/>
                <w:lang w:eastAsia="ar-SA"/>
              </w:rPr>
              <w:t>ст-ца</w:t>
            </w:r>
            <w:proofErr w:type="spellEnd"/>
            <w:r w:rsidRPr="00012224">
              <w:rPr>
                <w:rFonts w:ascii="Times New Roman" w:hAnsi="Times New Roman" w:cs="Times New Roman"/>
                <w:sz w:val="28"/>
                <w:szCs w:val="28"/>
                <w:lang w:eastAsia="ar-SA"/>
              </w:rPr>
              <w:t xml:space="preserve">  Веселая</w:t>
            </w:r>
          </w:p>
        </w:tc>
      </w:tr>
    </w:tbl>
    <w:p w:rsidR="008A71A9" w:rsidRDefault="008A71A9" w:rsidP="00CD1AD0">
      <w:pPr>
        <w:spacing w:after="0" w:line="240" w:lineRule="auto"/>
        <w:contextualSpacing/>
        <w:rPr>
          <w:rFonts w:ascii="Times New Roman" w:hAnsi="Times New Roman" w:cs="Times New Roman"/>
          <w:b/>
          <w:sz w:val="28"/>
          <w:szCs w:val="28"/>
        </w:rPr>
      </w:pPr>
    </w:p>
    <w:p w:rsidR="00CD1AD0" w:rsidRDefault="00CD1AD0" w:rsidP="00CD1AD0">
      <w:pPr>
        <w:spacing w:after="0" w:line="240" w:lineRule="auto"/>
        <w:contextualSpacing/>
        <w:rPr>
          <w:rFonts w:ascii="Times New Roman" w:hAnsi="Times New Roman" w:cs="Times New Roman"/>
          <w:b/>
          <w:sz w:val="28"/>
          <w:szCs w:val="28"/>
        </w:rPr>
      </w:pPr>
    </w:p>
    <w:p w:rsidR="001D103E" w:rsidRPr="001D103E" w:rsidRDefault="001D103E" w:rsidP="001D103E">
      <w:pPr>
        <w:spacing w:after="0" w:line="240" w:lineRule="auto"/>
        <w:contextualSpacing/>
        <w:jc w:val="center"/>
        <w:rPr>
          <w:rFonts w:ascii="Times New Roman" w:hAnsi="Times New Roman" w:cs="Times New Roman"/>
          <w:sz w:val="28"/>
          <w:szCs w:val="28"/>
        </w:rPr>
      </w:pPr>
      <w:r w:rsidRPr="001D103E">
        <w:rPr>
          <w:rFonts w:ascii="Times New Roman" w:hAnsi="Times New Roman" w:cs="Times New Roman"/>
          <w:b/>
          <w:sz w:val="28"/>
          <w:szCs w:val="28"/>
        </w:rP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w:t>
      </w:r>
      <w:r w:rsidR="00640BF8">
        <w:rPr>
          <w:rFonts w:ascii="Times New Roman" w:hAnsi="Times New Roman" w:cs="Times New Roman"/>
          <w:b/>
          <w:sz w:val="28"/>
          <w:szCs w:val="28"/>
        </w:rPr>
        <w:t>ого</w:t>
      </w:r>
      <w:r w:rsidRPr="001D103E">
        <w:rPr>
          <w:rFonts w:ascii="Times New Roman" w:hAnsi="Times New Roman" w:cs="Times New Roman"/>
          <w:b/>
          <w:sz w:val="28"/>
          <w:szCs w:val="28"/>
        </w:rPr>
        <w:t xml:space="preserve"> пункт</w:t>
      </w:r>
      <w:r w:rsidR="00640BF8">
        <w:rPr>
          <w:rFonts w:ascii="Times New Roman" w:hAnsi="Times New Roman" w:cs="Times New Roman"/>
          <w:b/>
          <w:sz w:val="28"/>
          <w:szCs w:val="28"/>
        </w:rPr>
        <w:t>а</w:t>
      </w:r>
      <w:r w:rsidRPr="001D103E">
        <w:rPr>
          <w:rFonts w:ascii="Times New Roman" w:hAnsi="Times New Roman" w:cs="Times New Roman"/>
          <w:b/>
          <w:sz w:val="28"/>
          <w:szCs w:val="28"/>
        </w:rPr>
        <w:t xml:space="preserve"> </w:t>
      </w:r>
      <w:r w:rsidR="00640BF8">
        <w:rPr>
          <w:rFonts w:ascii="Times New Roman" w:hAnsi="Times New Roman" w:cs="Times New Roman"/>
          <w:b/>
          <w:sz w:val="28"/>
          <w:szCs w:val="28"/>
        </w:rPr>
        <w:t>Веселовского сельского поселения Павловского района</w:t>
      </w:r>
    </w:p>
    <w:p w:rsidR="008A71A9" w:rsidRDefault="008A71A9" w:rsidP="00CD1AD0">
      <w:pPr>
        <w:spacing w:after="0" w:line="240" w:lineRule="auto"/>
        <w:contextualSpacing/>
        <w:rPr>
          <w:rFonts w:ascii="Times New Roman" w:hAnsi="Times New Roman" w:cs="Times New Roman"/>
          <w:sz w:val="28"/>
          <w:szCs w:val="28"/>
        </w:rPr>
      </w:pPr>
    </w:p>
    <w:p w:rsidR="008A71A9" w:rsidRDefault="008A71A9" w:rsidP="001D103E">
      <w:pPr>
        <w:spacing w:after="0" w:line="240" w:lineRule="auto"/>
        <w:contextualSpacing/>
        <w:jc w:val="center"/>
        <w:rPr>
          <w:rFonts w:ascii="Times New Roman" w:hAnsi="Times New Roman" w:cs="Times New Roman"/>
          <w:sz w:val="28"/>
          <w:szCs w:val="28"/>
        </w:rPr>
      </w:pPr>
    </w:p>
    <w:p w:rsidR="008A71A9" w:rsidRPr="001D103E" w:rsidRDefault="008A71A9" w:rsidP="001D103E">
      <w:pPr>
        <w:spacing w:after="0" w:line="240" w:lineRule="auto"/>
        <w:contextualSpacing/>
        <w:jc w:val="center"/>
        <w:rPr>
          <w:rFonts w:ascii="Times New Roman" w:hAnsi="Times New Roman" w:cs="Times New Roman"/>
          <w:sz w:val="28"/>
          <w:szCs w:val="28"/>
        </w:rPr>
      </w:pPr>
    </w:p>
    <w:p w:rsidR="001D103E" w:rsidRPr="001D103E" w:rsidRDefault="001D103E" w:rsidP="005713D9">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В соответствии с частью 2.1 статьи 30 Федерального закона от </w:t>
      </w:r>
      <w:r w:rsidR="005713D9">
        <w:rPr>
          <w:rFonts w:ascii="Times New Roman" w:hAnsi="Times New Roman" w:cs="Times New Roman"/>
          <w:sz w:val="28"/>
          <w:szCs w:val="28"/>
        </w:rPr>
        <w:t xml:space="preserve">                    </w:t>
      </w:r>
      <w:r w:rsidR="00640BF8">
        <w:rPr>
          <w:rFonts w:ascii="Times New Roman" w:hAnsi="Times New Roman" w:cs="Times New Roman"/>
          <w:sz w:val="28"/>
          <w:szCs w:val="28"/>
        </w:rPr>
        <w:t xml:space="preserve">8 ноября </w:t>
      </w:r>
      <w:r w:rsidRPr="001D103E">
        <w:rPr>
          <w:rFonts w:ascii="Times New Roman" w:hAnsi="Times New Roman" w:cs="Times New Roman"/>
          <w:sz w:val="28"/>
          <w:szCs w:val="28"/>
        </w:rPr>
        <w:t>2007</w:t>
      </w:r>
      <w:r w:rsidR="00640BF8">
        <w:rPr>
          <w:rFonts w:ascii="Times New Roman" w:hAnsi="Times New Roman" w:cs="Times New Roman"/>
          <w:sz w:val="28"/>
          <w:szCs w:val="28"/>
        </w:rPr>
        <w:t xml:space="preserve"> года</w:t>
      </w:r>
      <w:r w:rsidRPr="001D103E">
        <w:rPr>
          <w:rFonts w:ascii="Times New Roman" w:hAnsi="Times New Roman" w:cs="Times New Roman"/>
          <w:sz w:val="28"/>
          <w:szCs w:val="28"/>
        </w:rPr>
        <w:t xml:space="preserve"> N257-ФЗ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640BF8">
        <w:rPr>
          <w:rFonts w:ascii="Times New Roman" w:hAnsi="Times New Roman" w:cs="Times New Roman"/>
          <w:sz w:val="28"/>
          <w:szCs w:val="28"/>
        </w:rPr>
        <w:t>Веселовского сельского поселения Павловского района</w:t>
      </w:r>
      <w:r w:rsidRPr="001D103E">
        <w:rPr>
          <w:rFonts w:ascii="Times New Roman" w:hAnsi="Times New Roman" w:cs="Times New Roman"/>
          <w:sz w:val="28"/>
          <w:szCs w:val="28"/>
        </w:rPr>
        <w:t xml:space="preserve"> </w:t>
      </w:r>
      <w:r w:rsidR="00640BF8">
        <w:rPr>
          <w:rFonts w:ascii="Times New Roman" w:hAnsi="Times New Roman" w:cs="Times New Roman"/>
          <w:sz w:val="28"/>
          <w:szCs w:val="28"/>
        </w:rPr>
        <w:t xml:space="preserve">п о с </w:t>
      </w:r>
      <w:proofErr w:type="gramStart"/>
      <w:r w:rsidR="00640BF8">
        <w:rPr>
          <w:rFonts w:ascii="Times New Roman" w:hAnsi="Times New Roman" w:cs="Times New Roman"/>
          <w:sz w:val="28"/>
          <w:szCs w:val="28"/>
        </w:rPr>
        <w:t>т</w:t>
      </w:r>
      <w:proofErr w:type="gramEnd"/>
      <w:r w:rsidR="00640BF8">
        <w:rPr>
          <w:rFonts w:ascii="Times New Roman" w:hAnsi="Times New Roman" w:cs="Times New Roman"/>
          <w:sz w:val="28"/>
          <w:szCs w:val="28"/>
        </w:rPr>
        <w:t xml:space="preserve"> а н о в л я ю</w:t>
      </w:r>
      <w:r w:rsidRPr="001D103E">
        <w:rPr>
          <w:rFonts w:ascii="Times New Roman" w:hAnsi="Times New Roman" w:cs="Times New Roman"/>
          <w:sz w:val="28"/>
          <w:szCs w:val="28"/>
        </w:rPr>
        <w:t>:</w:t>
      </w:r>
    </w:p>
    <w:p w:rsidR="001D103E" w:rsidRPr="001D103E" w:rsidRDefault="001D103E" w:rsidP="005713D9">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Утвердить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w:t>
      </w:r>
      <w:r w:rsidR="00640BF8">
        <w:rPr>
          <w:rFonts w:ascii="Times New Roman" w:hAnsi="Times New Roman" w:cs="Times New Roman"/>
          <w:sz w:val="28"/>
          <w:szCs w:val="28"/>
        </w:rPr>
        <w:t>ого</w:t>
      </w:r>
      <w:r w:rsidRPr="001D103E">
        <w:rPr>
          <w:rFonts w:ascii="Times New Roman" w:hAnsi="Times New Roman" w:cs="Times New Roman"/>
          <w:sz w:val="28"/>
          <w:szCs w:val="28"/>
        </w:rPr>
        <w:t xml:space="preserve"> пункт</w:t>
      </w:r>
      <w:r w:rsidR="00640BF8">
        <w:rPr>
          <w:rFonts w:ascii="Times New Roman" w:hAnsi="Times New Roman" w:cs="Times New Roman"/>
          <w:sz w:val="28"/>
          <w:szCs w:val="28"/>
        </w:rPr>
        <w:t>а</w:t>
      </w:r>
      <w:r w:rsidRPr="001D103E">
        <w:rPr>
          <w:rFonts w:ascii="Times New Roman" w:hAnsi="Times New Roman" w:cs="Times New Roman"/>
          <w:sz w:val="28"/>
          <w:szCs w:val="28"/>
        </w:rPr>
        <w:t xml:space="preserve"> </w:t>
      </w:r>
      <w:r w:rsidR="00640BF8">
        <w:rPr>
          <w:rFonts w:ascii="Times New Roman" w:hAnsi="Times New Roman" w:cs="Times New Roman"/>
          <w:sz w:val="28"/>
          <w:szCs w:val="28"/>
        </w:rPr>
        <w:t>Веселовского сельского поселения Павловского района</w:t>
      </w:r>
      <w:r w:rsidR="00640BF8" w:rsidRPr="001D103E">
        <w:rPr>
          <w:rFonts w:ascii="Times New Roman" w:hAnsi="Times New Roman" w:cs="Times New Roman"/>
          <w:sz w:val="28"/>
          <w:szCs w:val="28"/>
        </w:rPr>
        <w:t xml:space="preserve"> </w:t>
      </w:r>
      <w:r w:rsidRPr="001D103E">
        <w:rPr>
          <w:rFonts w:ascii="Times New Roman" w:hAnsi="Times New Roman" w:cs="Times New Roman"/>
          <w:sz w:val="28"/>
          <w:szCs w:val="28"/>
        </w:rPr>
        <w:t>(прилагается).</w:t>
      </w:r>
    </w:p>
    <w:p w:rsidR="001D103E" w:rsidRPr="001D103E" w:rsidRDefault="001D103E" w:rsidP="005713D9">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2. </w:t>
      </w:r>
      <w:r w:rsidR="008A71A9">
        <w:rPr>
          <w:rFonts w:ascii="Times New Roman" w:hAnsi="Times New Roman" w:cs="Times New Roman"/>
          <w:sz w:val="28"/>
          <w:szCs w:val="28"/>
        </w:rPr>
        <w:t>Разместить настоящее постановление на сайте Веселовского сельского поселения Павловского района</w:t>
      </w:r>
      <w:r w:rsidRPr="001D103E">
        <w:rPr>
          <w:rFonts w:ascii="Times New Roman" w:hAnsi="Times New Roman" w:cs="Times New Roman"/>
          <w:sz w:val="28"/>
          <w:szCs w:val="28"/>
        </w:rPr>
        <w:t>.</w:t>
      </w:r>
    </w:p>
    <w:p w:rsidR="001D103E" w:rsidRPr="001D103E" w:rsidRDefault="001D103E" w:rsidP="005713D9">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3. Контроль за исполнением настоящего постановления </w:t>
      </w:r>
      <w:r w:rsidR="00640BF8">
        <w:rPr>
          <w:rFonts w:ascii="Times New Roman" w:hAnsi="Times New Roman" w:cs="Times New Roman"/>
          <w:sz w:val="28"/>
          <w:szCs w:val="28"/>
        </w:rPr>
        <w:t>оставляю за собой</w:t>
      </w:r>
      <w:r w:rsidRPr="001D103E">
        <w:rPr>
          <w:rFonts w:ascii="Times New Roman" w:hAnsi="Times New Roman" w:cs="Times New Roman"/>
          <w:sz w:val="28"/>
          <w:szCs w:val="28"/>
        </w:rPr>
        <w:t>.</w:t>
      </w:r>
    </w:p>
    <w:p w:rsidR="001D103E" w:rsidRDefault="008A71A9" w:rsidP="005713D9">
      <w:pPr>
        <w:tabs>
          <w:tab w:val="left" w:pos="855"/>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ab/>
        <w:t>4.</w:t>
      </w:r>
      <w:r w:rsidRPr="008A71A9">
        <w:rPr>
          <w:rFonts w:ascii="Times New Roman" w:hAnsi="Times New Roman" w:cs="Times New Roman"/>
          <w:sz w:val="28"/>
          <w:szCs w:val="28"/>
        </w:rPr>
        <w:t xml:space="preserve"> </w:t>
      </w:r>
      <w:r>
        <w:rPr>
          <w:rFonts w:ascii="Times New Roman" w:hAnsi="Times New Roman" w:cs="Times New Roman"/>
          <w:sz w:val="28"/>
          <w:szCs w:val="28"/>
        </w:rPr>
        <w:t>П</w:t>
      </w:r>
      <w:r w:rsidR="005713D9">
        <w:rPr>
          <w:rFonts w:ascii="Times New Roman" w:hAnsi="Times New Roman" w:cs="Times New Roman"/>
          <w:sz w:val="28"/>
          <w:szCs w:val="28"/>
        </w:rPr>
        <w:t xml:space="preserve">остановление вступает в силу со дня </w:t>
      </w:r>
      <w:r w:rsidRPr="005713D9">
        <w:rPr>
          <w:rFonts w:ascii="Times New Roman" w:hAnsi="Times New Roman" w:cs="Times New Roman"/>
          <w:sz w:val="28"/>
          <w:szCs w:val="28"/>
        </w:rPr>
        <w:t>обнародования.</w:t>
      </w:r>
    </w:p>
    <w:p w:rsidR="00640BF8" w:rsidRDefault="00640BF8" w:rsidP="001D103E">
      <w:pPr>
        <w:spacing w:after="0" w:line="240" w:lineRule="auto"/>
        <w:contextualSpacing/>
        <w:jc w:val="center"/>
        <w:rPr>
          <w:rFonts w:ascii="Times New Roman" w:hAnsi="Times New Roman" w:cs="Times New Roman"/>
          <w:sz w:val="28"/>
          <w:szCs w:val="28"/>
        </w:rPr>
      </w:pPr>
    </w:p>
    <w:p w:rsidR="00640BF8" w:rsidRDefault="00640BF8" w:rsidP="001D103E">
      <w:pPr>
        <w:spacing w:after="0" w:line="240" w:lineRule="auto"/>
        <w:contextualSpacing/>
        <w:jc w:val="center"/>
        <w:rPr>
          <w:rFonts w:ascii="Times New Roman" w:hAnsi="Times New Roman" w:cs="Times New Roman"/>
          <w:sz w:val="28"/>
          <w:szCs w:val="28"/>
        </w:rPr>
      </w:pPr>
    </w:p>
    <w:p w:rsidR="008A71A9" w:rsidRPr="001D103E" w:rsidRDefault="008A71A9" w:rsidP="001D103E">
      <w:pPr>
        <w:spacing w:after="0" w:line="240" w:lineRule="auto"/>
        <w:contextualSpacing/>
        <w:jc w:val="center"/>
        <w:rPr>
          <w:rFonts w:ascii="Times New Roman" w:hAnsi="Times New Roman" w:cs="Times New Roman"/>
          <w:sz w:val="28"/>
          <w:szCs w:val="28"/>
        </w:rPr>
      </w:pPr>
    </w:p>
    <w:p w:rsidR="00640BF8" w:rsidRDefault="001D103E" w:rsidP="00640BF8">
      <w:pPr>
        <w:spacing w:after="0" w:line="240" w:lineRule="auto"/>
        <w:contextualSpacing/>
        <w:rPr>
          <w:rFonts w:ascii="Times New Roman" w:hAnsi="Times New Roman" w:cs="Times New Roman"/>
          <w:sz w:val="28"/>
          <w:szCs w:val="28"/>
        </w:rPr>
      </w:pPr>
      <w:r w:rsidRPr="001D103E">
        <w:rPr>
          <w:rFonts w:ascii="Times New Roman" w:hAnsi="Times New Roman" w:cs="Times New Roman"/>
          <w:sz w:val="28"/>
          <w:szCs w:val="28"/>
        </w:rPr>
        <w:t xml:space="preserve">Глава </w:t>
      </w:r>
      <w:r w:rsidR="00640BF8">
        <w:rPr>
          <w:rFonts w:ascii="Times New Roman" w:hAnsi="Times New Roman" w:cs="Times New Roman"/>
          <w:sz w:val="28"/>
          <w:szCs w:val="28"/>
        </w:rPr>
        <w:t>Веселовского</w:t>
      </w:r>
      <w:r w:rsidRPr="001D103E">
        <w:rPr>
          <w:rFonts w:ascii="Times New Roman" w:hAnsi="Times New Roman" w:cs="Times New Roman"/>
          <w:sz w:val="28"/>
          <w:szCs w:val="28"/>
        </w:rPr>
        <w:t xml:space="preserve"> сельского </w:t>
      </w:r>
    </w:p>
    <w:p w:rsidR="001D103E" w:rsidRPr="001D103E" w:rsidRDefault="001D103E" w:rsidP="00640BF8">
      <w:pPr>
        <w:spacing w:after="0" w:line="240" w:lineRule="auto"/>
        <w:contextualSpacing/>
        <w:rPr>
          <w:rFonts w:ascii="Times New Roman" w:hAnsi="Times New Roman" w:cs="Times New Roman"/>
          <w:sz w:val="28"/>
          <w:szCs w:val="28"/>
        </w:rPr>
      </w:pPr>
      <w:r w:rsidRPr="001D103E">
        <w:rPr>
          <w:rFonts w:ascii="Times New Roman" w:hAnsi="Times New Roman" w:cs="Times New Roman"/>
          <w:sz w:val="28"/>
          <w:szCs w:val="28"/>
        </w:rPr>
        <w:t xml:space="preserve">поселения  </w:t>
      </w:r>
      <w:r w:rsidR="00640BF8">
        <w:rPr>
          <w:rFonts w:ascii="Times New Roman" w:hAnsi="Times New Roman" w:cs="Times New Roman"/>
          <w:sz w:val="28"/>
          <w:szCs w:val="28"/>
        </w:rPr>
        <w:t xml:space="preserve">Павловского района                                                          </w:t>
      </w:r>
      <w:proofErr w:type="spellStart"/>
      <w:r w:rsidR="00640BF8">
        <w:rPr>
          <w:rFonts w:ascii="Times New Roman" w:hAnsi="Times New Roman" w:cs="Times New Roman"/>
          <w:sz w:val="28"/>
          <w:szCs w:val="28"/>
        </w:rPr>
        <w:t>А.А.Костюк</w:t>
      </w:r>
      <w:proofErr w:type="spellEnd"/>
    </w:p>
    <w:p w:rsidR="00640BF8" w:rsidRDefault="00640BF8" w:rsidP="00CD1AD0">
      <w:pPr>
        <w:spacing w:after="0" w:line="240" w:lineRule="auto"/>
        <w:contextualSpacing/>
        <w:rPr>
          <w:rFonts w:ascii="Times New Roman" w:hAnsi="Times New Roman" w:cs="Times New Roman"/>
          <w:sz w:val="28"/>
          <w:szCs w:val="28"/>
        </w:rPr>
      </w:pPr>
    </w:p>
    <w:p w:rsidR="00640BF8" w:rsidRDefault="00640BF8" w:rsidP="001D103E">
      <w:pPr>
        <w:spacing w:after="0" w:line="240" w:lineRule="auto"/>
        <w:contextualSpacing/>
        <w:jc w:val="center"/>
        <w:rPr>
          <w:rFonts w:ascii="Times New Roman" w:hAnsi="Times New Roman" w:cs="Times New Roman"/>
          <w:sz w:val="28"/>
          <w:szCs w:val="28"/>
        </w:rPr>
      </w:pPr>
    </w:p>
    <w:p w:rsidR="005713D9" w:rsidRDefault="005713D9" w:rsidP="001D103E">
      <w:pPr>
        <w:spacing w:after="0" w:line="240" w:lineRule="auto"/>
        <w:contextualSpacing/>
        <w:jc w:val="center"/>
        <w:rPr>
          <w:rFonts w:ascii="Times New Roman" w:hAnsi="Times New Roman" w:cs="Times New Roman"/>
          <w:sz w:val="28"/>
          <w:szCs w:val="28"/>
        </w:rPr>
      </w:pPr>
    </w:p>
    <w:p w:rsidR="005713D9" w:rsidRPr="001D103E" w:rsidRDefault="005713D9" w:rsidP="001D103E">
      <w:pPr>
        <w:spacing w:after="0" w:line="240" w:lineRule="auto"/>
        <w:contextualSpacing/>
        <w:jc w:val="center"/>
        <w:rPr>
          <w:rFonts w:ascii="Times New Roman" w:hAnsi="Times New Roman" w:cs="Times New Roman"/>
          <w:sz w:val="28"/>
          <w:szCs w:val="28"/>
        </w:rPr>
      </w:pPr>
    </w:p>
    <w:p w:rsidR="00640BF8" w:rsidRDefault="00640BF8" w:rsidP="00640BF8">
      <w:pPr>
        <w:tabs>
          <w:tab w:val="left" w:pos="5700"/>
          <w:tab w:val="right" w:pos="935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t xml:space="preserve">         ПРИЛОЖЕНИЕ</w:t>
      </w:r>
      <w:r w:rsidR="001D103E" w:rsidRPr="001D103E">
        <w:rPr>
          <w:rFonts w:ascii="Times New Roman" w:hAnsi="Times New Roman" w:cs="Times New Roman"/>
          <w:sz w:val="28"/>
          <w:szCs w:val="28"/>
        </w:rPr>
        <w:t xml:space="preserve"> </w:t>
      </w:r>
    </w:p>
    <w:p w:rsidR="00640BF8" w:rsidRDefault="00640BF8" w:rsidP="00640BF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1D103E" w:rsidRPr="001D103E">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1D103E" w:rsidRPr="001D103E">
        <w:rPr>
          <w:rFonts w:ascii="Times New Roman" w:hAnsi="Times New Roman" w:cs="Times New Roman"/>
          <w:sz w:val="28"/>
          <w:szCs w:val="28"/>
        </w:rPr>
        <w:t xml:space="preserve">администрации </w:t>
      </w:r>
    </w:p>
    <w:p w:rsidR="001D103E" w:rsidRPr="001D103E" w:rsidRDefault="00640BF8" w:rsidP="00640BF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Веселовского</w:t>
      </w:r>
      <w:r w:rsidR="001D103E" w:rsidRPr="001D103E">
        <w:rPr>
          <w:rFonts w:ascii="Times New Roman" w:hAnsi="Times New Roman" w:cs="Times New Roman"/>
          <w:sz w:val="28"/>
          <w:szCs w:val="28"/>
        </w:rPr>
        <w:t xml:space="preserve"> сельского поселения </w:t>
      </w:r>
    </w:p>
    <w:p w:rsidR="001D103E" w:rsidRPr="001D103E" w:rsidRDefault="00640BF8" w:rsidP="00640BF8">
      <w:pPr>
        <w:tabs>
          <w:tab w:val="left" w:pos="5820"/>
          <w:tab w:val="right" w:pos="935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     Павловского</w:t>
      </w:r>
      <w:r w:rsidR="001D103E" w:rsidRPr="001D103E">
        <w:rPr>
          <w:rFonts w:ascii="Times New Roman" w:hAnsi="Times New Roman" w:cs="Times New Roman"/>
          <w:sz w:val="28"/>
          <w:szCs w:val="28"/>
        </w:rPr>
        <w:t xml:space="preserve"> района</w:t>
      </w:r>
    </w:p>
    <w:p w:rsidR="001D103E" w:rsidRPr="001D103E" w:rsidRDefault="00640BF8" w:rsidP="00640BF8">
      <w:pPr>
        <w:tabs>
          <w:tab w:val="left" w:pos="5385"/>
          <w:tab w:val="left" w:pos="5925"/>
          <w:tab w:val="right" w:pos="935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    </w:t>
      </w:r>
      <w:r w:rsidR="001D103E" w:rsidRPr="001D103E">
        <w:rPr>
          <w:rFonts w:ascii="Times New Roman" w:hAnsi="Times New Roman" w:cs="Times New Roman"/>
          <w:sz w:val="28"/>
          <w:szCs w:val="28"/>
        </w:rPr>
        <w:t xml:space="preserve">от </w:t>
      </w:r>
      <w:r>
        <w:rPr>
          <w:rFonts w:ascii="Times New Roman" w:hAnsi="Times New Roman" w:cs="Times New Roman"/>
          <w:sz w:val="28"/>
          <w:szCs w:val="28"/>
        </w:rPr>
        <w:t>____________</w:t>
      </w:r>
      <w:r w:rsidR="001D103E" w:rsidRPr="001D103E">
        <w:rPr>
          <w:rFonts w:ascii="Times New Roman" w:hAnsi="Times New Roman" w:cs="Times New Roman"/>
          <w:sz w:val="28"/>
          <w:szCs w:val="28"/>
        </w:rPr>
        <w:t xml:space="preserve"> N </w:t>
      </w:r>
      <w:r>
        <w:rPr>
          <w:rFonts w:ascii="Times New Roman" w:hAnsi="Times New Roman" w:cs="Times New Roman"/>
          <w:sz w:val="28"/>
          <w:szCs w:val="28"/>
        </w:rPr>
        <w:t>_____</w:t>
      </w:r>
    </w:p>
    <w:p w:rsidR="001D103E" w:rsidRDefault="001D103E" w:rsidP="001D103E">
      <w:pPr>
        <w:spacing w:after="0" w:line="240" w:lineRule="auto"/>
        <w:contextualSpacing/>
        <w:jc w:val="center"/>
        <w:rPr>
          <w:rFonts w:ascii="Times New Roman" w:hAnsi="Times New Roman" w:cs="Times New Roman"/>
          <w:sz w:val="28"/>
          <w:szCs w:val="28"/>
        </w:rPr>
      </w:pPr>
    </w:p>
    <w:p w:rsidR="00640BF8" w:rsidRPr="001D103E" w:rsidRDefault="00640BF8" w:rsidP="001D103E">
      <w:pPr>
        <w:spacing w:after="0" w:line="240" w:lineRule="auto"/>
        <w:contextualSpacing/>
        <w:jc w:val="center"/>
        <w:rPr>
          <w:rFonts w:ascii="Times New Roman" w:hAnsi="Times New Roman" w:cs="Times New Roman"/>
          <w:sz w:val="28"/>
          <w:szCs w:val="28"/>
        </w:rPr>
      </w:pPr>
    </w:p>
    <w:p w:rsidR="00640BF8" w:rsidRPr="00640BF8" w:rsidRDefault="001D103E" w:rsidP="001D103E">
      <w:pPr>
        <w:spacing w:after="0" w:line="240" w:lineRule="auto"/>
        <w:contextualSpacing/>
        <w:jc w:val="center"/>
        <w:rPr>
          <w:rFonts w:ascii="Times New Roman" w:hAnsi="Times New Roman" w:cs="Times New Roman"/>
          <w:sz w:val="28"/>
          <w:szCs w:val="28"/>
        </w:rPr>
      </w:pPr>
      <w:r w:rsidRPr="00640BF8">
        <w:rPr>
          <w:rFonts w:ascii="Times New Roman" w:hAnsi="Times New Roman" w:cs="Times New Roman"/>
          <w:sz w:val="28"/>
          <w:szCs w:val="28"/>
        </w:rPr>
        <w:t xml:space="preserve">Порядок </w:t>
      </w:r>
    </w:p>
    <w:p w:rsidR="001D103E" w:rsidRPr="00640BF8" w:rsidRDefault="001D103E" w:rsidP="001D103E">
      <w:pPr>
        <w:spacing w:after="0" w:line="240" w:lineRule="auto"/>
        <w:contextualSpacing/>
        <w:jc w:val="center"/>
        <w:rPr>
          <w:rFonts w:ascii="Times New Roman" w:hAnsi="Times New Roman" w:cs="Times New Roman"/>
          <w:b/>
          <w:sz w:val="28"/>
          <w:szCs w:val="28"/>
        </w:rPr>
      </w:pPr>
      <w:r w:rsidRPr="00640BF8">
        <w:rPr>
          <w:rFonts w:ascii="Times New Roman" w:hAnsi="Times New Roman" w:cs="Times New Roman"/>
          <w:sz w:val="28"/>
          <w:szCs w:val="28"/>
        </w:rPr>
        <w:t>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w:t>
      </w:r>
      <w:r w:rsidR="00640BF8" w:rsidRPr="00640BF8">
        <w:rPr>
          <w:rFonts w:ascii="Times New Roman" w:hAnsi="Times New Roman" w:cs="Times New Roman"/>
          <w:sz w:val="28"/>
          <w:szCs w:val="28"/>
        </w:rPr>
        <w:t>ого</w:t>
      </w:r>
      <w:r w:rsidRPr="00640BF8">
        <w:rPr>
          <w:rFonts w:ascii="Times New Roman" w:hAnsi="Times New Roman" w:cs="Times New Roman"/>
          <w:sz w:val="28"/>
          <w:szCs w:val="28"/>
        </w:rPr>
        <w:t xml:space="preserve"> пункт</w:t>
      </w:r>
      <w:r w:rsidR="00640BF8" w:rsidRPr="00640BF8">
        <w:rPr>
          <w:rFonts w:ascii="Times New Roman" w:hAnsi="Times New Roman" w:cs="Times New Roman"/>
          <w:sz w:val="28"/>
          <w:szCs w:val="28"/>
        </w:rPr>
        <w:t>а</w:t>
      </w:r>
      <w:r w:rsidRPr="00640BF8">
        <w:rPr>
          <w:rFonts w:ascii="Times New Roman" w:hAnsi="Times New Roman" w:cs="Times New Roman"/>
          <w:sz w:val="28"/>
          <w:szCs w:val="28"/>
        </w:rPr>
        <w:t xml:space="preserve"> </w:t>
      </w:r>
      <w:r w:rsidR="00640BF8" w:rsidRPr="00640BF8">
        <w:rPr>
          <w:rFonts w:ascii="Times New Roman" w:hAnsi="Times New Roman" w:cs="Times New Roman"/>
          <w:sz w:val="28"/>
          <w:szCs w:val="28"/>
        </w:rPr>
        <w:t>Веселовского сельского поселения Павловского района</w:t>
      </w:r>
    </w:p>
    <w:p w:rsidR="001D103E" w:rsidRPr="001D103E" w:rsidRDefault="001D103E" w:rsidP="001D103E">
      <w:pPr>
        <w:spacing w:after="0" w:line="240" w:lineRule="auto"/>
        <w:contextualSpacing/>
        <w:jc w:val="center"/>
        <w:rPr>
          <w:rFonts w:ascii="Times New Roman" w:hAnsi="Times New Roman" w:cs="Times New Roman"/>
          <w:sz w:val="28"/>
          <w:szCs w:val="28"/>
        </w:rPr>
      </w:pPr>
    </w:p>
    <w:p w:rsidR="001D103E" w:rsidRPr="001D103E" w:rsidRDefault="001D103E" w:rsidP="001D103E">
      <w:pPr>
        <w:spacing w:after="0" w:line="240" w:lineRule="auto"/>
        <w:contextualSpacing/>
        <w:jc w:val="center"/>
        <w:rPr>
          <w:rFonts w:ascii="Times New Roman" w:hAnsi="Times New Roman" w:cs="Times New Roman"/>
          <w:sz w:val="28"/>
          <w:szCs w:val="28"/>
        </w:rPr>
      </w:pPr>
      <w:r w:rsidRPr="001D103E">
        <w:rPr>
          <w:rFonts w:ascii="Times New Roman" w:hAnsi="Times New Roman" w:cs="Times New Roman"/>
          <w:sz w:val="28"/>
          <w:szCs w:val="28"/>
        </w:rPr>
        <w:t>I. Общие положения</w:t>
      </w:r>
    </w:p>
    <w:p w:rsidR="001D103E" w:rsidRPr="001D103E" w:rsidRDefault="001D103E" w:rsidP="001D103E">
      <w:pPr>
        <w:spacing w:after="0" w:line="240" w:lineRule="auto"/>
        <w:contextualSpacing/>
        <w:jc w:val="center"/>
        <w:rPr>
          <w:rFonts w:ascii="Times New Roman" w:hAnsi="Times New Roman" w:cs="Times New Roman"/>
          <w:sz w:val="28"/>
          <w:szCs w:val="28"/>
        </w:rPr>
      </w:pPr>
    </w:p>
    <w:p w:rsidR="001D103E" w:rsidRPr="0089152F" w:rsidRDefault="001D103E" w:rsidP="0089152F">
      <w:pPr>
        <w:spacing w:after="0" w:line="240" w:lineRule="auto"/>
        <w:ind w:firstLine="851"/>
        <w:contextualSpacing/>
        <w:jc w:val="both"/>
        <w:rPr>
          <w:rFonts w:ascii="Times New Roman" w:hAnsi="Times New Roman" w:cs="Times New Roman"/>
          <w:b/>
          <w:sz w:val="28"/>
          <w:szCs w:val="28"/>
        </w:rPr>
      </w:pPr>
      <w:r w:rsidRPr="001D103E">
        <w:rPr>
          <w:rFonts w:ascii="Times New Roman" w:hAnsi="Times New Roman" w:cs="Times New Roman"/>
          <w:sz w:val="28"/>
          <w:szCs w:val="28"/>
        </w:rPr>
        <w:t xml:space="preserve">1. Настоящий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89152F" w:rsidRPr="00640BF8">
        <w:rPr>
          <w:rFonts w:ascii="Times New Roman" w:hAnsi="Times New Roman" w:cs="Times New Roman"/>
          <w:sz w:val="28"/>
          <w:szCs w:val="28"/>
        </w:rPr>
        <w:t>населенного пункта Веселовского сельского поселения Павловского района</w:t>
      </w:r>
      <w:r w:rsidR="0089152F">
        <w:rPr>
          <w:rFonts w:ascii="Times New Roman" w:hAnsi="Times New Roman" w:cs="Times New Roman"/>
          <w:b/>
          <w:sz w:val="28"/>
          <w:szCs w:val="28"/>
        </w:rPr>
        <w:t xml:space="preserve"> </w:t>
      </w:r>
      <w:r w:rsidRPr="001D103E">
        <w:rPr>
          <w:rFonts w:ascii="Times New Roman" w:hAnsi="Times New Roman" w:cs="Times New Roman"/>
          <w:sz w:val="28"/>
          <w:szCs w:val="28"/>
        </w:rPr>
        <w:t>(далее - Порядок) разработан в соответствии с частью 2.1 статьи 30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D103E" w:rsidRPr="0089152F" w:rsidRDefault="001D103E" w:rsidP="0089152F">
      <w:pPr>
        <w:spacing w:after="0" w:line="240" w:lineRule="auto"/>
        <w:ind w:firstLine="851"/>
        <w:contextualSpacing/>
        <w:jc w:val="both"/>
        <w:rPr>
          <w:rFonts w:ascii="Times New Roman" w:hAnsi="Times New Roman" w:cs="Times New Roman"/>
          <w:b/>
          <w:sz w:val="28"/>
          <w:szCs w:val="28"/>
        </w:rPr>
      </w:pPr>
      <w:r w:rsidRPr="001D103E">
        <w:rPr>
          <w:rFonts w:ascii="Times New Roman" w:hAnsi="Times New Roman" w:cs="Times New Roman"/>
          <w:sz w:val="28"/>
          <w:szCs w:val="28"/>
        </w:rPr>
        <w:t xml:space="preserve">2.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89152F" w:rsidRPr="00640BF8">
        <w:rPr>
          <w:rFonts w:ascii="Times New Roman" w:hAnsi="Times New Roman" w:cs="Times New Roman"/>
          <w:sz w:val="28"/>
          <w:szCs w:val="28"/>
        </w:rPr>
        <w:t>населенного пункта Веселовского сельского поселения Павловского района</w:t>
      </w:r>
      <w:r w:rsidR="0089152F">
        <w:rPr>
          <w:rFonts w:ascii="Times New Roman" w:hAnsi="Times New Roman" w:cs="Times New Roman"/>
          <w:sz w:val="28"/>
          <w:szCs w:val="28"/>
        </w:rPr>
        <w:t xml:space="preserve"> </w:t>
      </w:r>
      <w:r w:rsidRPr="001D103E">
        <w:rPr>
          <w:rFonts w:ascii="Times New Roman" w:hAnsi="Times New Roman" w:cs="Times New Roman"/>
          <w:sz w:val="28"/>
          <w:szCs w:val="28"/>
        </w:rPr>
        <w:t>(далее - временные ограничения или прекращение движения, автомобильные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Временные ограничения или прекращение движения устанавливаются: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при реконструкции, капитальном ремонте и ремонте 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Временные ограничения или прекращение движения вводятся на основании нормативного правового акта о введении ограничения или прекращения движения (далее - акт о введении ограничения), за исключением случаев, предусмотренных пунктом 25 настоящего Порядка.</w:t>
      </w:r>
    </w:p>
    <w:p w:rsidR="001D103E" w:rsidRPr="0089152F" w:rsidRDefault="001D103E" w:rsidP="0089152F">
      <w:pPr>
        <w:spacing w:after="0" w:line="240" w:lineRule="auto"/>
        <w:ind w:firstLine="851"/>
        <w:contextualSpacing/>
        <w:jc w:val="both"/>
        <w:rPr>
          <w:rFonts w:ascii="Times New Roman" w:hAnsi="Times New Roman" w:cs="Times New Roman"/>
          <w:b/>
          <w:sz w:val="28"/>
          <w:szCs w:val="28"/>
        </w:rPr>
      </w:pPr>
      <w:r w:rsidRPr="001D103E">
        <w:rPr>
          <w:rFonts w:ascii="Times New Roman" w:hAnsi="Times New Roman" w:cs="Times New Roman"/>
          <w:sz w:val="28"/>
          <w:szCs w:val="28"/>
        </w:rPr>
        <w:lastRenderedPageBreak/>
        <w:t xml:space="preserve">5. Акт о введении временного ограничения или прекращения движения принимается для автомобильных дорог общего пользования местного значения в границах </w:t>
      </w:r>
      <w:r w:rsidR="0089152F" w:rsidRPr="00640BF8">
        <w:rPr>
          <w:rFonts w:ascii="Times New Roman" w:hAnsi="Times New Roman" w:cs="Times New Roman"/>
          <w:sz w:val="28"/>
          <w:szCs w:val="28"/>
        </w:rPr>
        <w:t>населенного пункта Веселовского сельского поселения Павловского района</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6. Актом о введении временного ограничения или прекращения движения устанавливаются: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сроки начала и окончания периодов временного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автомобильные дороги (участки автомобильных дорог), на которых вводятся временные ограничения или прекращение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организации, выполняющие мероприятия, направленные на реализацию акта о введении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периоды времени, в которые прекращается движение (в случаях, предусмотренных разделом VI настоящего Порядка);</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5)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II. Информирование о введении временных ограничений</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или прекращения движения транспортных средств</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по автомобильным дорогам</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7. В случае принятия решения о временном ограничении или прекращении движения, администрация </w:t>
      </w:r>
      <w:r w:rsidR="0089152F">
        <w:rPr>
          <w:rFonts w:ascii="Times New Roman" w:hAnsi="Times New Roman" w:cs="Times New Roman"/>
          <w:sz w:val="28"/>
          <w:szCs w:val="28"/>
        </w:rPr>
        <w:t>Веселовского сельского поселения Павловского района</w:t>
      </w:r>
      <w:r w:rsidRPr="001D103E">
        <w:rPr>
          <w:rFonts w:ascii="Times New Roman" w:hAnsi="Times New Roman" w:cs="Times New Roman"/>
          <w:sz w:val="28"/>
          <w:szCs w:val="28"/>
        </w:rPr>
        <w:t xml:space="preserve"> обязана принимать меры по организации дорожного движения, в том числе посредством устройства объездов.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8. При принятии акта о введении ограничения уполномоченные органы обязаны за 30 дней (за исключением случаев, предусмотренных пунктом 25 настоящего Порядка, когда о временном ограничении или прекращении движения пользователи автомобильными дорогами информируются незамедлительно) до дня введения временного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сайте администрации </w:t>
      </w:r>
      <w:r w:rsidR="0089152F">
        <w:rPr>
          <w:rFonts w:ascii="Times New Roman" w:hAnsi="Times New Roman" w:cs="Times New Roman"/>
          <w:sz w:val="28"/>
          <w:szCs w:val="28"/>
        </w:rPr>
        <w:t>Веселовского сельского поселения Павловского района</w:t>
      </w:r>
      <w:r w:rsidRPr="001D103E">
        <w:rPr>
          <w:rFonts w:ascii="Times New Roman" w:hAnsi="Times New Roman" w:cs="Times New Roman"/>
          <w:sz w:val="28"/>
          <w:szCs w:val="28"/>
        </w:rPr>
        <w:t xml:space="preserve"> в сети Интернет, а также через средства массовой информации о причинах и сроках таких ограничений или прекращения движения, а также о возможных маршрутах объезда.</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9. В случаях, предусмотренных разделом IV настоящего Порядка, информация о введении временного ограничения или прекращения движения за 30 дней до дня введения временного ограничения или прекращения движения размещается на официальном сайте администрации </w:t>
      </w:r>
      <w:r w:rsidR="0089152F">
        <w:rPr>
          <w:rFonts w:ascii="Times New Roman" w:hAnsi="Times New Roman" w:cs="Times New Roman"/>
          <w:sz w:val="28"/>
          <w:szCs w:val="28"/>
        </w:rPr>
        <w:t>Веселовского сельского поселения Павловского района</w:t>
      </w:r>
      <w:r w:rsidRPr="001D103E">
        <w:rPr>
          <w:rFonts w:ascii="Times New Roman" w:hAnsi="Times New Roman" w:cs="Times New Roman"/>
          <w:sz w:val="28"/>
          <w:szCs w:val="28"/>
        </w:rPr>
        <w:t xml:space="preserve">, и в течение 15 дней информируют о введении временного ограничения или прекращения движения в установленном порядке отделение </w:t>
      </w:r>
      <w:r w:rsidR="0089152F">
        <w:rPr>
          <w:rFonts w:ascii="Times New Roman" w:hAnsi="Times New Roman" w:cs="Times New Roman"/>
          <w:sz w:val="28"/>
          <w:szCs w:val="28"/>
        </w:rPr>
        <w:t>О</w:t>
      </w:r>
      <w:r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lastRenderedPageBreak/>
        <w:t>III. Временное ограничение или прекращение движения</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при реконструкции, капитальном ремонте и ремонте</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10. Акт о введении ограничения при реконструкции, капитальном ремонте и ремонте автомобильных дорог принимается при наличии утвержденной уполномоченным органом проектной документации, разработанной проектной организацией, в которой обосновывается необходимость введения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После принятия акта о введении ограничения уполномоченный орган направляет его копию, а также схему организации движения и ограждения места производства дорожных работ в отделение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11. Временное ограничение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прекращения движения на участке автомобильной дорог</w:t>
      </w:r>
      <w:r w:rsidR="0089152F">
        <w:rPr>
          <w:rFonts w:ascii="Times New Roman" w:hAnsi="Times New Roman" w:cs="Times New Roman"/>
          <w:sz w:val="28"/>
          <w:szCs w:val="28"/>
        </w:rPr>
        <w:t>и и обеспечения объезда по авто</w:t>
      </w:r>
      <w:r w:rsidRPr="001D103E">
        <w:rPr>
          <w:rFonts w:ascii="Times New Roman" w:hAnsi="Times New Roman" w:cs="Times New Roman"/>
          <w:sz w:val="28"/>
          <w:szCs w:val="28"/>
        </w:rPr>
        <w:t>мобильным дорогам общего пользования по согласованию с их владельцами;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устройства временной объездной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организации реверсивного или одностороннего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прекращения движения в течение определенных периодов времени, но не более 8 часов в сутки;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5) ограничения движения для транспортных средств (с грузом или без груза), общая масса и (или) масса нагрузки в расчете на одну ось,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12. Период временного ограничения или прекращения движения устанавливается в соответствии с утвержденной уполномоченным органом проектной документацией, разработанной проектной организацией. Изменение срока действия временного ограничения или прекращения движения допускается в случаях неблагоприятных природно-климатических условий, чрезвычайных и аварийных ситуаций, обстоятельств непреодолимой силы, о чем вносятся изменения в акт о введении ограничения. Пользователи автомобильными дорогами информируются незамедлительно о данных изменениях.</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13.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14. Временное ограничение или прекращение движения не распространяются на транспортировку дорожно-строительной и дорожной </w:t>
      </w:r>
      <w:r w:rsidRPr="001D103E">
        <w:rPr>
          <w:rFonts w:ascii="Times New Roman" w:hAnsi="Times New Roman" w:cs="Times New Roman"/>
          <w:sz w:val="28"/>
          <w:szCs w:val="28"/>
        </w:rPr>
        <w:lastRenderedPageBreak/>
        <w:t>эксплуатационной техники, используемой при проведении работ по реконструкции, капитальному ремонту и ремонту автомобильных дорог на участке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IV. Временное ограничение движения в период возникновения</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неблагоприятных природно-климатических условий,</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в случае снижения несущей способности конструктивных</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элементов автомобильной дороги, ее участков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15. Временное ограничение движения в период возникновения неблагоприятных природно-климатических условий вводится 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летний период для транспортных средств, осуществляющих перевозки тяжеловесных грузов на автомобильных дорогах с асфальтобетонным покрытием, в связи с превышением допустимых температур.</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16. Акт о введении ограничения в случаях, предусмотренных пунктом 15 настоящего Порядка, согласовывается уполномоченным органом с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17. Временное ограничение движения осуществляется: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N 1090;</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в летний период - при значениях дневной температуры воздуха свыше 32°C путем внесения записи следующего содержания: "при введении временного ограничения в летний период движение разрешается в период с 22.00 до 10.00" в графу "Особые условия движения" специального разрешения на движение по автомобильным дорогам транспортных средств, осуществляющих перевозки опасных и (или) тяжеловесных грузов.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Предельно допустимые для проезда в весенний период по автомобильным дорогам общего пользования нагрузки на одну ось транспортного средства устанавливаются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18.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актом о введении ограничения, осуществляется в соответствии с нормативными правовыми актами, регламентирующими перевозки тяжеловесных грузов.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lastRenderedPageBreak/>
        <w:t>19. Временное ограничение движения в весенний период не распространяется: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на международные перевозки грузов;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на пассажирские перевозки автобусами, в том числе международные, школьные;</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на перевозку грузов, необходимых для ликвидации последствий стихийных бедствий или иных чрезвычайных происшествий;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5)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6) на транспортные средства федеральных органов исполнительной власти, в которых федеральным законом предусмотрена военная служба.</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20. Временное ограничение движения по автомобильным дорогам в весенний период вводится по мере необходимости и с учетом природно-климатических условий.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21. Временные ограничения движения в летний период вводятся при значениях дневной температуры воздуха свыше 32°C (по данным ФГБУ "Гидрометцентр России").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22. В период введения временного ограничения движения в летний период движение транспортных средств, осуществляющих перевозки тяжеловесных грузов, нагрузка на одну ось которых превышает предельно допустимые нагрузки, установленные на территории Российской Федерации, по автомобильным дорогам с асфальтобетонным покрытием разрешается в период с 22.00 до 10.00 часов.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23. Временное ограничение движения в летний период не распространяется: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на пассажирские перевозки автобусами, в том числе международные, школьные;</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на перевозку грузов, необходимых для ликвидации стихийных бедствий или иных чрезвычайных происшествий;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V. Временное ограничение или прекращение движения, вводимые</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в иных случаях в целях обеспечения безопасности</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lastRenderedPageBreak/>
        <w:t>дорожного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24. Временное ограничение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Временное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25. В случаях, когда период временного ограничения или прекращения движения, необходимый для устранения (ликвидации) причины, вызвавшей данную ситуацию, превышает 30 дней, временное ограничение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чем пользователи автомобильными дорогами информируются незамедлительно.</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При невозможности обеспечить доставку груза по другим автомобильным дорогам или другим видом транспорта в период временного ограничения движения уполномоченные органы дополнительно указывают в акте о введении ограничения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временного ограничения или прекращения движения значения таких весовых и (или) габаритных параметров, осуществляется по специальным разрешениям на движение по автомобильным дорогам транспортных средств, осуществляющих перевозки опасных и (или) тяжеловесных грузов,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lastRenderedPageBreak/>
        <w:t xml:space="preserve">26. Временное ограничение или прекращение движения в целях обеспечения безопасности дорожного движения, указанные в пункте 24 настоящего Порядка, реализуемые путем установки соответствующих дорожных знаков или иных технических средств организации дорожного движения, вводятся незамедлительно уполномоченными органами,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 уполномоченными сотрудниками организаций, выполняющих подрядные работы по содержанию автомобильных дорог, определенными в установленном порядке комиссиями по предупреждению и ликвидации чрезвычайных ситуаций и обеспечению пожарной безопасности.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О введении временного ограничения или прекращения движения незамедлительно информируются уполномоченные органы и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27. Временное ограничение или прекращение движения в целях обеспечения безопасности дорожного движения осуществляются посредством:</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прекращения движения на участке автомобильной дороги и обеспечения объезда по автомобильным дорогам общего пользования;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ограничения движения по отдельным полосам автомобильной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устройства временной объездной дороги;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4) организации реверсивного или одностороннего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5) прекращения движения в течение времени, необходимого для устранения (ликвидации) причины, вызвавшей данную ситуацию, если иное невозможно;</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6) ограничения движения для транспортных средств (с грузом или без груза), общая масса и (или) нагрузка на одну ось,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7) 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 Российской Федерации, утвержденными постановлением Совета Министров - Правительства Российской Федерации от 23.10.1993 N 1090.</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28. Срок временного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29. Временное ограничение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30. Срок временного ограничения или прекращения движения в случае выявления дефектов и повреждений автомобильных дорог, </w:t>
      </w:r>
      <w:r w:rsidRPr="001D103E">
        <w:rPr>
          <w:rFonts w:ascii="Times New Roman" w:hAnsi="Times New Roman" w:cs="Times New Roman"/>
          <w:sz w:val="28"/>
          <w:szCs w:val="28"/>
        </w:rPr>
        <w:lastRenderedPageBreak/>
        <w:t>создающих угрозу безопасности дорожного движения, определяется периодом времени, необходимого для устранения дефектов и повреждений.</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31. Временное ограничение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VI. Временное ограничение или прекращение движения</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в период повышенной интенсивности движения транспортных</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средств накануне нерабочих праздничных и выходных дней,</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в нерабочие праздничные и выходные дни, а также в часы</w:t>
      </w:r>
    </w:p>
    <w:p w:rsidR="001D103E" w:rsidRPr="001D103E" w:rsidRDefault="001D103E" w:rsidP="0089152F">
      <w:pPr>
        <w:spacing w:after="0" w:line="240" w:lineRule="auto"/>
        <w:ind w:firstLine="851"/>
        <w:contextualSpacing/>
        <w:jc w:val="center"/>
        <w:rPr>
          <w:rFonts w:ascii="Times New Roman" w:hAnsi="Times New Roman" w:cs="Times New Roman"/>
          <w:sz w:val="28"/>
          <w:szCs w:val="28"/>
        </w:rPr>
      </w:pPr>
      <w:r w:rsidRPr="001D103E">
        <w:rPr>
          <w:rFonts w:ascii="Times New Roman" w:hAnsi="Times New Roman" w:cs="Times New Roman"/>
          <w:sz w:val="28"/>
          <w:szCs w:val="28"/>
        </w:rPr>
        <w:t>максимальной загрузки автомобильных дорог</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32. Временное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33. Решение о введении временного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полученных результатов мониторинга интенсивности движения, проводимых уполномоченными органами.</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 xml:space="preserve">34. Акт о введении ограничения в случаях, предусмотренных пунктом 32 настоящего Порядка, согласовывается с </w:t>
      </w:r>
      <w:r w:rsidR="0089152F">
        <w:rPr>
          <w:rFonts w:ascii="Times New Roman" w:hAnsi="Times New Roman" w:cs="Times New Roman"/>
          <w:sz w:val="28"/>
          <w:szCs w:val="28"/>
        </w:rPr>
        <w:t>О</w:t>
      </w:r>
      <w:r w:rsidR="0089152F" w:rsidRPr="001D103E">
        <w:rPr>
          <w:rFonts w:ascii="Times New Roman" w:hAnsi="Times New Roman" w:cs="Times New Roman"/>
          <w:sz w:val="28"/>
          <w:szCs w:val="28"/>
        </w:rPr>
        <w:t>ГИБДД</w:t>
      </w:r>
      <w:r w:rsidR="0089152F">
        <w:rPr>
          <w:rFonts w:ascii="Times New Roman" w:hAnsi="Times New Roman" w:cs="Times New Roman"/>
          <w:sz w:val="28"/>
          <w:szCs w:val="28"/>
        </w:rPr>
        <w:t xml:space="preserve"> отдела МВД России по Павловскому району</w:t>
      </w:r>
      <w:r w:rsidRPr="001D103E">
        <w:rPr>
          <w:rFonts w:ascii="Times New Roman" w:hAnsi="Times New Roman" w:cs="Times New Roman"/>
          <w:sz w:val="28"/>
          <w:szCs w:val="28"/>
        </w:rPr>
        <w:t>.</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35.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36. Временное ограничение или прекращение движения осуществляются посредством:</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1) прекращения движения в течение определенных периодов времени, указанных в акте о введении ограничения;</w:t>
      </w:r>
    </w:p>
    <w:p w:rsidR="001D103E" w:rsidRP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2) ограничения или прекращения движения для конкретных механических транспортных средств;</w:t>
      </w:r>
    </w:p>
    <w:p w:rsidR="001D103E" w:rsidRDefault="001D103E" w:rsidP="0089152F">
      <w:pPr>
        <w:spacing w:after="0" w:line="240" w:lineRule="auto"/>
        <w:ind w:firstLine="851"/>
        <w:contextualSpacing/>
        <w:jc w:val="both"/>
        <w:rPr>
          <w:rFonts w:ascii="Times New Roman" w:hAnsi="Times New Roman" w:cs="Times New Roman"/>
          <w:sz w:val="28"/>
          <w:szCs w:val="28"/>
        </w:rPr>
      </w:pPr>
      <w:r w:rsidRPr="001D103E">
        <w:rPr>
          <w:rFonts w:ascii="Times New Roman" w:hAnsi="Times New Roman" w:cs="Times New Roman"/>
          <w:sz w:val="28"/>
          <w:szCs w:val="28"/>
        </w:rPr>
        <w:t>3) 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89152F" w:rsidRDefault="0089152F" w:rsidP="0089152F">
      <w:pPr>
        <w:spacing w:after="0" w:line="240" w:lineRule="auto"/>
        <w:contextualSpacing/>
        <w:rPr>
          <w:rFonts w:ascii="Times New Roman" w:hAnsi="Times New Roman" w:cs="Times New Roman"/>
          <w:sz w:val="28"/>
          <w:szCs w:val="28"/>
        </w:rPr>
      </w:pPr>
      <w:r w:rsidRPr="001D103E">
        <w:rPr>
          <w:rFonts w:ascii="Times New Roman" w:hAnsi="Times New Roman" w:cs="Times New Roman"/>
          <w:sz w:val="28"/>
          <w:szCs w:val="28"/>
        </w:rPr>
        <w:t xml:space="preserve">Глава </w:t>
      </w:r>
      <w:r>
        <w:rPr>
          <w:rFonts w:ascii="Times New Roman" w:hAnsi="Times New Roman" w:cs="Times New Roman"/>
          <w:sz w:val="28"/>
          <w:szCs w:val="28"/>
        </w:rPr>
        <w:t>Веселовского</w:t>
      </w:r>
      <w:r w:rsidRPr="001D103E">
        <w:rPr>
          <w:rFonts w:ascii="Times New Roman" w:hAnsi="Times New Roman" w:cs="Times New Roman"/>
          <w:sz w:val="28"/>
          <w:szCs w:val="28"/>
        </w:rPr>
        <w:t xml:space="preserve"> сельского </w:t>
      </w:r>
    </w:p>
    <w:p w:rsidR="0089152F" w:rsidRPr="001D103E" w:rsidRDefault="0089152F" w:rsidP="0089152F">
      <w:pPr>
        <w:spacing w:after="0" w:line="240" w:lineRule="auto"/>
        <w:contextualSpacing/>
        <w:rPr>
          <w:rFonts w:ascii="Times New Roman" w:hAnsi="Times New Roman" w:cs="Times New Roman"/>
          <w:sz w:val="28"/>
          <w:szCs w:val="28"/>
        </w:rPr>
      </w:pPr>
      <w:r w:rsidRPr="001D103E">
        <w:rPr>
          <w:rFonts w:ascii="Times New Roman" w:hAnsi="Times New Roman" w:cs="Times New Roman"/>
          <w:sz w:val="28"/>
          <w:szCs w:val="28"/>
        </w:rPr>
        <w:t xml:space="preserve">поселения  </w:t>
      </w:r>
      <w:r>
        <w:rPr>
          <w:rFonts w:ascii="Times New Roman" w:hAnsi="Times New Roman" w:cs="Times New Roman"/>
          <w:sz w:val="28"/>
          <w:szCs w:val="28"/>
        </w:rPr>
        <w:t xml:space="preserve">Павловского района                                                          </w:t>
      </w:r>
      <w:proofErr w:type="spellStart"/>
      <w:r>
        <w:rPr>
          <w:rFonts w:ascii="Times New Roman" w:hAnsi="Times New Roman" w:cs="Times New Roman"/>
          <w:sz w:val="28"/>
          <w:szCs w:val="28"/>
        </w:rPr>
        <w:t>А.А.Костюк</w:t>
      </w:r>
      <w:proofErr w:type="spellEnd"/>
    </w:p>
    <w:p w:rsidR="0089152F" w:rsidRDefault="0089152F" w:rsidP="0089152F">
      <w:pPr>
        <w:spacing w:after="0" w:line="240" w:lineRule="auto"/>
        <w:contextualSpacing/>
        <w:jc w:val="center"/>
        <w:rPr>
          <w:rFonts w:ascii="Times New Roman" w:hAnsi="Times New Roman" w:cs="Times New Roman"/>
          <w:sz w:val="28"/>
          <w:szCs w:val="28"/>
        </w:rPr>
      </w:pPr>
    </w:p>
    <w:p w:rsidR="005C59E6" w:rsidRPr="005C59E6" w:rsidRDefault="005C59E6" w:rsidP="005C59E6">
      <w:pPr>
        <w:spacing w:after="0" w:line="240" w:lineRule="auto"/>
        <w:contextualSpacing/>
        <w:rPr>
          <w:rFonts w:ascii="Times New Roman" w:hAnsi="Times New Roman" w:cs="Times New Roman"/>
          <w:sz w:val="28"/>
          <w:szCs w:val="28"/>
        </w:rPr>
      </w:pPr>
    </w:p>
    <w:p w:rsidR="00B21BB4" w:rsidRDefault="00B21BB4"/>
    <w:sectPr w:rsidR="00B21BB4" w:rsidSect="00CD1AD0">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C59E6"/>
    <w:rsid w:val="000F3AF4"/>
    <w:rsid w:val="00152969"/>
    <w:rsid w:val="001D103E"/>
    <w:rsid w:val="00207482"/>
    <w:rsid w:val="002A18DD"/>
    <w:rsid w:val="005713D9"/>
    <w:rsid w:val="005C59E6"/>
    <w:rsid w:val="00640BF8"/>
    <w:rsid w:val="00731C2D"/>
    <w:rsid w:val="00747DDA"/>
    <w:rsid w:val="00847C8E"/>
    <w:rsid w:val="0089152F"/>
    <w:rsid w:val="008A71A9"/>
    <w:rsid w:val="008C2A36"/>
    <w:rsid w:val="00997500"/>
    <w:rsid w:val="00AA2112"/>
    <w:rsid w:val="00B21BB4"/>
    <w:rsid w:val="00B45E77"/>
    <w:rsid w:val="00CD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0C12E-FB2A-4BFC-85F1-7B3BC6A9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2016-11-22T12:14:00Z</cp:lastPrinted>
  <dcterms:created xsi:type="dcterms:W3CDTF">2016-04-29T10:14:00Z</dcterms:created>
  <dcterms:modified xsi:type="dcterms:W3CDTF">2019-02-22T05:58:00Z</dcterms:modified>
</cp:coreProperties>
</file>