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AD74" w14:textId="77777777" w:rsidR="0085572B" w:rsidRPr="001D5142" w:rsidRDefault="0085572B" w:rsidP="0085572B">
      <w:pPr>
        <w:pStyle w:val="aa"/>
        <w:jc w:val="right"/>
        <w:rPr>
          <w:sz w:val="28"/>
          <w:szCs w:val="28"/>
        </w:rPr>
      </w:pPr>
      <w:r w:rsidRPr="001D5142">
        <w:rPr>
          <w:sz w:val="28"/>
          <w:szCs w:val="28"/>
        </w:rPr>
        <w:t>ПРИЛОЖЕНИЕ</w:t>
      </w:r>
    </w:p>
    <w:p w14:paraId="479C307A" w14:textId="77777777" w:rsidR="0085572B" w:rsidRPr="0085572B" w:rsidRDefault="0085572B" w:rsidP="0085572B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>к постановлению администрации</w:t>
      </w:r>
    </w:p>
    <w:p w14:paraId="4DFCA38B" w14:textId="07C989BB" w:rsidR="0085572B" w:rsidRPr="0085572B" w:rsidRDefault="0085572B" w:rsidP="0085572B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</w:t>
      </w:r>
    </w:p>
    <w:p w14:paraId="701AE28F" w14:textId="77777777" w:rsidR="0085572B" w:rsidRPr="0085572B" w:rsidRDefault="0085572B" w:rsidP="0085572B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>поселения Павловского района</w:t>
      </w:r>
    </w:p>
    <w:p w14:paraId="52728AB3" w14:textId="385F536B" w:rsidR="0085572B" w:rsidRPr="0085572B" w:rsidRDefault="0085572B" w:rsidP="0085572B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>от</w:t>
      </w:r>
      <w:r w:rsidR="00CD4D6F">
        <w:rPr>
          <w:sz w:val="28"/>
          <w:szCs w:val="28"/>
        </w:rPr>
        <w:t xml:space="preserve"> </w:t>
      </w:r>
      <w:r w:rsidR="00CD4D6F" w:rsidRPr="00CD4D6F">
        <w:rPr>
          <w:sz w:val="28"/>
          <w:szCs w:val="28"/>
          <w:u w:val="single"/>
        </w:rPr>
        <w:t>01.08.2023 г</w:t>
      </w:r>
      <w:r w:rsidR="00CD4D6F">
        <w:rPr>
          <w:sz w:val="28"/>
          <w:szCs w:val="28"/>
        </w:rPr>
        <w:t xml:space="preserve"> </w:t>
      </w:r>
      <w:r w:rsidRPr="0085572B">
        <w:rPr>
          <w:sz w:val="28"/>
          <w:szCs w:val="28"/>
        </w:rPr>
        <w:t>№</w:t>
      </w:r>
      <w:r w:rsidR="00CD4D6F">
        <w:rPr>
          <w:sz w:val="28"/>
          <w:szCs w:val="28"/>
        </w:rPr>
        <w:t xml:space="preserve"> </w:t>
      </w:r>
      <w:r w:rsidR="00CD4D6F" w:rsidRPr="00CD4D6F">
        <w:rPr>
          <w:sz w:val="28"/>
          <w:szCs w:val="28"/>
          <w:u w:val="single"/>
        </w:rPr>
        <w:t>84</w:t>
      </w:r>
    </w:p>
    <w:p w14:paraId="0F3FCD85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1DBC2EA7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7566D25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9A6124A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63185F4C" w14:textId="6788536E" w:rsidR="0085572B" w:rsidRPr="00CD4D6F" w:rsidRDefault="0085572B" w:rsidP="0085572B">
      <w:pPr>
        <w:pStyle w:val="aa"/>
        <w:jc w:val="center"/>
        <w:rPr>
          <w:b/>
          <w:bCs/>
          <w:sz w:val="28"/>
          <w:szCs w:val="28"/>
        </w:rPr>
      </w:pPr>
      <w:r w:rsidRPr="00CD4D6F">
        <w:rPr>
          <w:b/>
          <w:bCs/>
          <w:sz w:val="28"/>
          <w:szCs w:val="28"/>
        </w:rPr>
        <w:t xml:space="preserve">Регламент реализации администрацией Веселовского сельского поселения Павловского </w:t>
      </w:r>
      <w:proofErr w:type="gramStart"/>
      <w:r w:rsidRPr="00CD4D6F">
        <w:rPr>
          <w:b/>
          <w:bCs/>
          <w:sz w:val="28"/>
          <w:szCs w:val="28"/>
        </w:rPr>
        <w:t>района  полномочий</w:t>
      </w:r>
      <w:proofErr w:type="gramEnd"/>
      <w:r w:rsidRPr="00CD4D6F">
        <w:rPr>
          <w:b/>
          <w:bCs/>
          <w:sz w:val="28"/>
          <w:szCs w:val="28"/>
        </w:rPr>
        <w:t xml:space="preserve"> администратора доходов бюджета по взысканию задолженности по платежам в бюджет, пеням и штрафам по ним (далее – Регламент)</w:t>
      </w:r>
    </w:p>
    <w:p w14:paraId="390CCC36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3B031925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bookmarkStart w:id="0" w:name="sub_100"/>
      <w:r w:rsidRPr="0085572B">
        <w:rPr>
          <w:b/>
          <w:sz w:val="28"/>
          <w:szCs w:val="28"/>
        </w:rPr>
        <w:t>1. Общие положения</w:t>
      </w:r>
    </w:p>
    <w:bookmarkEnd w:id="0"/>
    <w:p w14:paraId="00E87F01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725D05AE" w14:textId="2EFD70E6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" w:name="sub_1001"/>
      <w:r w:rsidRPr="0085572B">
        <w:rPr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района.</w:t>
      </w:r>
    </w:p>
    <w:p w14:paraId="75AFC68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" w:name="sub_1002"/>
      <w:bookmarkEnd w:id="1"/>
      <w:r w:rsidRPr="0085572B">
        <w:rPr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735FA751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" w:name="sub_1003"/>
      <w:bookmarkEnd w:id="2"/>
      <w:r w:rsidRPr="0085572B">
        <w:rPr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3"/>
    <w:p w14:paraId="37A2C7E3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7ADB13DF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bookmarkStart w:id="4" w:name="sub_200"/>
      <w:r w:rsidRPr="0085572B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4"/>
    <w:p w14:paraId="41964BFF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3DEE4463" w14:textId="128FA093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5" w:name="sub_1004"/>
      <w:r w:rsidRPr="0085572B">
        <w:rPr>
          <w:sz w:val="28"/>
          <w:szCs w:val="28"/>
        </w:rPr>
        <w:t xml:space="preserve">4. </w:t>
      </w:r>
      <w:r w:rsidRPr="0085572B">
        <w:rPr>
          <w:sz w:val="28"/>
          <w:szCs w:val="28"/>
          <w:shd w:val="clear" w:color="auto" w:fill="FFFFFF"/>
        </w:rPr>
        <w:t xml:space="preserve">Специалист администрации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Павловского района</w:t>
      </w:r>
      <w:r w:rsidRPr="0085572B">
        <w:rPr>
          <w:sz w:val="28"/>
          <w:szCs w:val="28"/>
        </w:rPr>
        <w:t xml:space="preserve"> (далее специалист, Администрация):</w:t>
      </w:r>
    </w:p>
    <w:p w14:paraId="78C26021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6" w:name="sub_10041"/>
      <w:bookmarkEnd w:id="5"/>
      <w:r w:rsidRPr="0085572B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bookmarkEnd w:id="6"/>
    <w:p w14:paraId="53EECDD8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0B5BBB0D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</w:t>
      </w:r>
      <w:r w:rsidRPr="0085572B">
        <w:rPr>
          <w:sz w:val="28"/>
          <w:szCs w:val="28"/>
        </w:rPr>
        <w:lastRenderedPageBreak/>
        <w:t xml:space="preserve">предусмотренной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статьей 21.3</w:t>
      </w:r>
      <w:r w:rsidRPr="0085572B">
        <w:rPr>
          <w:sz w:val="28"/>
          <w:szCs w:val="28"/>
        </w:rPr>
        <w:t xml:space="preserve"> Федерального закона от 27 июля 2010 года                  № 210-ФЗ «Об организации предоставления государственных и муниципальных услуг» (далее - ГИС ГМП);</w:t>
      </w:r>
    </w:p>
    <w:p w14:paraId="5923A48F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476CDCB0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за своевременным начислением неустойки (штрафов, пени);</w:t>
      </w:r>
    </w:p>
    <w:p w14:paraId="365B2481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6194372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7" w:name="sub_10042"/>
      <w:r w:rsidRPr="0085572B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0E1518FB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8" w:name="sub_10043"/>
      <w:bookmarkEnd w:id="7"/>
      <w:r w:rsidRPr="0085572B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14:paraId="5A6C1D0A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00A2E9E5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04F3A0D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9" w:name="sub_10044"/>
      <w:r w:rsidRPr="0085572B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116DA60F" w14:textId="1DD072EF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0" w:name="sub_10045"/>
      <w:bookmarkEnd w:id="9"/>
      <w:r w:rsidRPr="0085572B">
        <w:rPr>
          <w:sz w:val="28"/>
          <w:szCs w:val="28"/>
        </w:rPr>
        <w:t xml:space="preserve">5) ежегодно по состоянию на 25 декабря администрацию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 отчет об итогах работы по взысканию дебиторской задолженности по платежам в местный бюджет по форме, согласно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приложению</w:t>
      </w:r>
      <w:r w:rsidRPr="0085572B">
        <w:rPr>
          <w:sz w:val="28"/>
          <w:szCs w:val="28"/>
        </w:rPr>
        <w:t xml:space="preserve"> к настоящему Порядку.</w:t>
      </w:r>
    </w:p>
    <w:p w14:paraId="36883F8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1" w:name="sub_10046"/>
      <w:bookmarkEnd w:id="10"/>
      <w:r w:rsidRPr="0085572B">
        <w:rPr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1"/>
    <w:p w14:paraId="23FA3A2D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196A05F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bookmarkStart w:id="12" w:name="sub_300"/>
      <w:r w:rsidRPr="0085572B">
        <w:rPr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12"/>
    <w:p w14:paraId="1A93360E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1C8D6CE3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3" w:name="sub_1005"/>
      <w:r w:rsidRPr="0085572B">
        <w:rPr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789703F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4" w:name="sub_10051"/>
      <w:bookmarkEnd w:id="13"/>
      <w:r w:rsidRPr="0085572B">
        <w:rPr>
          <w:sz w:val="28"/>
          <w:szCs w:val="28"/>
        </w:rPr>
        <w:lastRenderedPageBreak/>
        <w:t>1) направление требование должнику о погашении задолженности;</w:t>
      </w:r>
    </w:p>
    <w:p w14:paraId="54805A8C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5" w:name="sub_10052"/>
      <w:bookmarkEnd w:id="14"/>
      <w:r w:rsidRPr="0085572B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5B1E86B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6" w:name="sub_10053"/>
      <w:bookmarkEnd w:id="15"/>
      <w:r w:rsidRPr="0085572B">
        <w:rPr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D2252B3" w14:textId="4D47770B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7" w:name="sub_10054"/>
      <w:bookmarkEnd w:id="16"/>
      <w:r w:rsidRPr="0085572B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>
        <w:rPr>
          <w:sz w:val="28"/>
          <w:szCs w:val="28"/>
        </w:rPr>
        <w:t>Веселовским</w:t>
      </w:r>
      <w:r w:rsidRPr="0085572B">
        <w:rPr>
          <w:sz w:val="28"/>
          <w:szCs w:val="28"/>
        </w:rPr>
        <w:t xml:space="preserve"> сельским поселением павловского района при предъявлении (объединении) требований в деле о банкротстве и в процедурах, применяемых в деле о банкротстве.</w:t>
      </w:r>
    </w:p>
    <w:p w14:paraId="68CB766A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8" w:name="sub_1006"/>
      <w:bookmarkEnd w:id="17"/>
      <w:r w:rsidRPr="0085572B">
        <w:rPr>
          <w:sz w:val="28"/>
          <w:szCs w:val="28"/>
        </w:rPr>
        <w:t xml:space="preserve">6. Специалистом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85572B">
        <w:rPr>
          <w:sz w:val="28"/>
          <w:szCs w:val="28"/>
          <w:shd w:val="clear" w:color="auto" w:fill="FFFFFF"/>
        </w:rPr>
        <w:t>не позднее 30 календарных дней</w:t>
      </w:r>
      <w:r w:rsidRPr="0085572B">
        <w:rPr>
          <w:sz w:val="28"/>
          <w:szCs w:val="28"/>
        </w:rPr>
        <w:t xml:space="preserve"> с момента образования просроченной дебиторской задолженности:</w:t>
      </w:r>
    </w:p>
    <w:p w14:paraId="608AB518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19" w:name="sub_10061"/>
      <w:bookmarkEnd w:id="18"/>
      <w:r w:rsidRPr="0085572B">
        <w:rPr>
          <w:sz w:val="28"/>
          <w:szCs w:val="28"/>
        </w:rPr>
        <w:t>1) производится расчет задолженности;</w:t>
      </w:r>
    </w:p>
    <w:p w14:paraId="44524BD6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0" w:name="sub_10062"/>
      <w:bookmarkEnd w:id="19"/>
      <w:r w:rsidRPr="0085572B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14:paraId="24341CB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1" w:name="sub_1007"/>
      <w:bookmarkEnd w:id="20"/>
      <w:r w:rsidRPr="0085572B">
        <w:rPr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7E3E9FB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2" w:name="sub_1008"/>
      <w:bookmarkEnd w:id="21"/>
      <w:r w:rsidRPr="0085572B">
        <w:rPr>
          <w:sz w:val="28"/>
          <w:szCs w:val="28"/>
        </w:rPr>
        <w:t>8. В требовании (претензии) указываются:</w:t>
      </w:r>
    </w:p>
    <w:p w14:paraId="4382771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3" w:name="sub_10081"/>
      <w:bookmarkEnd w:id="22"/>
      <w:r w:rsidRPr="0085572B">
        <w:rPr>
          <w:sz w:val="28"/>
          <w:szCs w:val="28"/>
        </w:rPr>
        <w:t>1) наименование должника;</w:t>
      </w:r>
    </w:p>
    <w:p w14:paraId="7F1F82FF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4" w:name="sub_10082"/>
      <w:bookmarkEnd w:id="23"/>
      <w:r w:rsidRPr="0085572B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76F16213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5" w:name="sub_10083"/>
      <w:bookmarkEnd w:id="24"/>
      <w:r w:rsidRPr="0085572B">
        <w:rPr>
          <w:sz w:val="28"/>
          <w:szCs w:val="28"/>
        </w:rPr>
        <w:t>3) период образования просрочки внесения платы;</w:t>
      </w:r>
    </w:p>
    <w:p w14:paraId="254C7368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6" w:name="sub_10084"/>
      <w:bookmarkEnd w:id="25"/>
      <w:r w:rsidRPr="0085572B">
        <w:rPr>
          <w:sz w:val="28"/>
          <w:szCs w:val="28"/>
        </w:rPr>
        <w:t>4) сумма просроченной дебиторской задолженности по платежам, пени;</w:t>
      </w:r>
    </w:p>
    <w:p w14:paraId="00F4240B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7" w:name="sub_10085"/>
      <w:bookmarkEnd w:id="26"/>
      <w:r w:rsidRPr="0085572B">
        <w:rPr>
          <w:sz w:val="28"/>
          <w:szCs w:val="28"/>
        </w:rPr>
        <w:t>5) сумма штрафных санкций (при их наличии);</w:t>
      </w:r>
    </w:p>
    <w:p w14:paraId="3117638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8" w:name="sub_10086"/>
      <w:bookmarkEnd w:id="27"/>
      <w:r w:rsidRPr="0085572B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9513DD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29" w:name="sub_10087"/>
      <w:bookmarkEnd w:id="28"/>
      <w:r w:rsidRPr="0085572B">
        <w:rPr>
          <w:sz w:val="28"/>
          <w:szCs w:val="28"/>
        </w:rPr>
        <w:t>7) реквизиты для перечисления просроченной дебиторской задолженности;</w:t>
      </w:r>
    </w:p>
    <w:p w14:paraId="6CBDDDEB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0" w:name="sub_10088"/>
      <w:bookmarkEnd w:id="29"/>
      <w:r w:rsidRPr="0085572B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14:paraId="4AF7781B" w14:textId="50CF2391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lastRenderedPageBreak/>
        <w:t xml:space="preserve">Требование (претензия) подписывается уполномоченным лицом в соответствии с поручением Главы Администрации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района.</w:t>
      </w:r>
    </w:p>
    <w:p w14:paraId="12C787D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0BB3096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1" w:name="sub_1009"/>
      <w:r w:rsidRPr="0085572B">
        <w:rPr>
          <w:sz w:val="28"/>
          <w:szCs w:val="28"/>
        </w:rPr>
        <w:t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 в течение 10 рабочих дней подготавливаются следующие документы для подачи искового заявления в суд:</w:t>
      </w:r>
    </w:p>
    <w:p w14:paraId="6E7C0356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2" w:name="sub_10091"/>
      <w:bookmarkEnd w:id="31"/>
      <w:r w:rsidRPr="0085572B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2698FB6C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3" w:name="sub_10092"/>
      <w:bookmarkEnd w:id="32"/>
      <w:r w:rsidRPr="0085572B">
        <w:rPr>
          <w:sz w:val="28"/>
          <w:szCs w:val="28"/>
        </w:rPr>
        <w:t>2) копии учредительных документов (для юридических лиц);</w:t>
      </w:r>
    </w:p>
    <w:p w14:paraId="55F2176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4" w:name="sub_10093"/>
      <w:bookmarkEnd w:id="33"/>
      <w:r w:rsidRPr="0085572B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4378BAF6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5" w:name="sub_10094"/>
      <w:bookmarkEnd w:id="34"/>
      <w:r w:rsidRPr="0085572B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09A9427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6" w:name="sub_10095"/>
      <w:bookmarkEnd w:id="35"/>
      <w:r w:rsidRPr="0085572B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3D679391" w14:textId="3FE82636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7" w:name="sub_1010"/>
      <w:bookmarkEnd w:id="36"/>
      <w:r w:rsidRPr="0085572B">
        <w:rPr>
          <w:sz w:val="28"/>
          <w:szCs w:val="28"/>
        </w:rPr>
        <w:t xml:space="preserve">10.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 </w:t>
      </w: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поселения Павловского района.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14:paraId="4994EE5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38" w:name="sub_1011"/>
      <w:bookmarkEnd w:id="37"/>
      <w:r w:rsidRPr="0085572B">
        <w:rPr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подпунктах 7-8</w:t>
      </w:r>
      <w:r w:rsidRPr="0085572B">
        <w:rPr>
          <w:sz w:val="28"/>
          <w:szCs w:val="28"/>
        </w:rPr>
        <w:t xml:space="preserve"> настоящего Регламента.</w:t>
      </w:r>
    </w:p>
    <w:bookmarkEnd w:id="38"/>
    <w:p w14:paraId="7187DF62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0491AEC3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bookmarkStart w:id="39" w:name="sub_400"/>
      <w:r w:rsidRPr="0085572B">
        <w:rPr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39"/>
    <w:p w14:paraId="63EA2190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8169065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0" w:name="sub_1012"/>
      <w:r w:rsidRPr="0085572B">
        <w:rPr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4AE289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1" w:name="sub_1013"/>
      <w:bookmarkEnd w:id="40"/>
      <w:r w:rsidRPr="0085572B">
        <w:rPr>
          <w:sz w:val="28"/>
          <w:szCs w:val="28"/>
        </w:rPr>
        <w:t xml:space="preserve">13. Специалист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</w:t>
      </w:r>
      <w:r w:rsidRPr="0085572B">
        <w:rPr>
          <w:sz w:val="28"/>
          <w:szCs w:val="28"/>
        </w:rPr>
        <w:lastRenderedPageBreak/>
        <w:t>суд с соблюдением требований о подсудности и подведомственности, установленных законодательством Российской Федерации.</w:t>
      </w:r>
    </w:p>
    <w:p w14:paraId="28570D28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2" w:name="sub_1014"/>
      <w:bookmarkEnd w:id="41"/>
      <w:r w:rsidRPr="0085572B">
        <w:rPr>
          <w:sz w:val="28"/>
          <w:szCs w:val="28"/>
        </w:rPr>
        <w:t>14.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</w:t>
      </w:r>
    </w:p>
    <w:p w14:paraId="2EA08023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3" w:name="sub_1015"/>
      <w:bookmarkEnd w:id="42"/>
      <w:r w:rsidRPr="0085572B">
        <w:rPr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Арбитражным процессуальным кодексом</w:t>
      </w:r>
      <w:r w:rsidRPr="0085572B">
        <w:rPr>
          <w:color w:val="000000" w:themeColor="text1"/>
          <w:sz w:val="28"/>
          <w:szCs w:val="28"/>
        </w:rPr>
        <w:t xml:space="preserve"> Российской Федерации,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Гражданским процессуальным кодексом</w:t>
      </w:r>
      <w:r w:rsidRPr="0085572B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14:paraId="5E6098ED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4" w:name="sub_1016"/>
      <w:bookmarkEnd w:id="43"/>
      <w:r w:rsidRPr="0085572B">
        <w:rPr>
          <w:sz w:val="28"/>
          <w:szCs w:val="28"/>
        </w:rPr>
        <w:t>16. Документы о ходе претензионно-исковой работы по взысканию задолженности, в том числе судебные акты, хранятся на бумажном носителе у специалиста администрации.</w:t>
      </w:r>
    </w:p>
    <w:p w14:paraId="3AD7B09D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5" w:name="sub_1017"/>
      <w:bookmarkEnd w:id="44"/>
      <w:r w:rsidRPr="0085572B">
        <w:rPr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5"/>
    <w:p w14:paraId="7F9F3BD1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1AC6B764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bookmarkStart w:id="46" w:name="sub_500"/>
      <w:r w:rsidRPr="0085572B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                             задолженности по доходам</w:t>
      </w:r>
    </w:p>
    <w:p w14:paraId="5476318C" w14:textId="77777777" w:rsidR="0085572B" w:rsidRPr="0085572B" w:rsidRDefault="0085572B" w:rsidP="0085572B">
      <w:pPr>
        <w:pStyle w:val="aa"/>
        <w:rPr>
          <w:b/>
          <w:sz w:val="28"/>
          <w:szCs w:val="28"/>
        </w:rPr>
      </w:pPr>
    </w:p>
    <w:bookmarkEnd w:id="46"/>
    <w:p w14:paraId="5557A6DE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1EA978C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7" w:name="sub_1018"/>
      <w:r w:rsidRPr="0085572B">
        <w:rPr>
          <w:sz w:val="28"/>
          <w:szCs w:val="28"/>
        </w:rPr>
        <w:t>18. 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668B33DF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8" w:name="sub_1019"/>
      <w:bookmarkEnd w:id="47"/>
      <w:r w:rsidRPr="0085572B">
        <w:rPr>
          <w:sz w:val="28"/>
          <w:szCs w:val="28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0551DA17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49" w:name="sub_10191"/>
      <w:bookmarkEnd w:id="48"/>
      <w:r w:rsidRPr="0085572B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9"/>
    <w:p w14:paraId="3028634C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8762444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075A0D63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о сумме непогашенной задолженности по исполнительному документу;</w:t>
      </w:r>
    </w:p>
    <w:p w14:paraId="24C049C9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о наличии данных об объявлении розыска должника, его имущества;</w:t>
      </w:r>
    </w:p>
    <w:p w14:paraId="7FDB6E0C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r w:rsidRPr="0085572B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2019ADE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50" w:name="sub_10192"/>
      <w:r w:rsidRPr="0085572B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43083C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51" w:name="sub_10193"/>
      <w:bookmarkEnd w:id="50"/>
      <w:r w:rsidRPr="0085572B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Федеральным законом</w:t>
      </w:r>
      <w:r w:rsidRPr="0085572B">
        <w:rPr>
          <w:sz w:val="28"/>
          <w:szCs w:val="28"/>
        </w:rPr>
        <w:t xml:space="preserve"> от 2 октября 2007 года № 229-ФЗ «Об исполнительном производстве».</w:t>
      </w:r>
    </w:p>
    <w:p w14:paraId="243B55FC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52" w:name="sub_10194"/>
      <w:bookmarkEnd w:id="51"/>
      <w:r w:rsidRPr="0085572B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135E7A58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  <w:bookmarkStart w:id="53" w:name="sub_1020"/>
      <w:bookmarkEnd w:id="52"/>
      <w:r w:rsidRPr="0085572B">
        <w:rPr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2A88349F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</w:p>
    <w:p w14:paraId="46578982" w14:textId="77777777" w:rsidR="0085572B" w:rsidRPr="0085572B" w:rsidRDefault="0085572B" w:rsidP="0085572B">
      <w:pPr>
        <w:pStyle w:val="aa"/>
        <w:jc w:val="both"/>
        <w:rPr>
          <w:sz w:val="28"/>
          <w:szCs w:val="28"/>
        </w:rPr>
      </w:pPr>
    </w:p>
    <w:p w14:paraId="27432096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545E498" w14:textId="77777777" w:rsidR="0085572B" w:rsidRPr="0085572B" w:rsidRDefault="0085572B" w:rsidP="0085572B">
      <w:pPr>
        <w:pStyle w:val="aa"/>
        <w:rPr>
          <w:sz w:val="28"/>
          <w:szCs w:val="28"/>
        </w:rPr>
      </w:pPr>
      <w:r w:rsidRPr="0085572B">
        <w:rPr>
          <w:sz w:val="28"/>
          <w:szCs w:val="28"/>
        </w:rPr>
        <w:t>Исполняющий обязанности главы</w:t>
      </w:r>
    </w:p>
    <w:p w14:paraId="755F8DB5" w14:textId="7860C258" w:rsidR="0085572B" w:rsidRPr="0085572B" w:rsidRDefault="0085572B" w:rsidP="0085572B">
      <w:pPr>
        <w:pStyle w:val="aa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</w:t>
      </w:r>
    </w:p>
    <w:p w14:paraId="6DCC4792" w14:textId="4AB62A8F" w:rsidR="0085572B" w:rsidRPr="0085572B" w:rsidRDefault="0085572B" w:rsidP="0085572B">
      <w:pPr>
        <w:pStyle w:val="aa"/>
        <w:rPr>
          <w:sz w:val="28"/>
          <w:szCs w:val="28"/>
        </w:rPr>
      </w:pPr>
      <w:r w:rsidRPr="0085572B"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С.В.Костюк</w:t>
      </w:r>
      <w:proofErr w:type="spellEnd"/>
    </w:p>
    <w:p w14:paraId="50E29EC1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0F12F8D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FB9FB1A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7CE30E33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DA4C11A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490BE9D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FED6167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30BE9A7D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1B3980BC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080C5F2D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5DAC01A2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2AC79E36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470D48D8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63B06E64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0287F010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34114159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3A8EC08C" w14:textId="77777777" w:rsidR="0085572B" w:rsidRDefault="0085572B" w:rsidP="0085572B">
      <w:pPr>
        <w:pStyle w:val="aa"/>
        <w:rPr>
          <w:rStyle w:val="af1"/>
          <w:b w:val="0"/>
          <w:bCs/>
          <w:sz w:val="28"/>
          <w:szCs w:val="28"/>
        </w:rPr>
      </w:pPr>
    </w:p>
    <w:p w14:paraId="1504BB45" w14:textId="5965B19A" w:rsidR="0085572B" w:rsidRPr="0085572B" w:rsidRDefault="009F14A9" w:rsidP="009F14A9">
      <w:pPr>
        <w:pStyle w:val="aa"/>
        <w:jc w:val="right"/>
        <w:rPr>
          <w:rStyle w:val="af1"/>
          <w:b w:val="0"/>
          <w:bCs/>
          <w:sz w:val="28"/>
          <w:szCs w:val="28"/>
        </w:rPr>
      </w:pPr>
      <w:r>
        <w:rPr>
          <w:rStyle w:val="af1"/>
          <w:b w:val="0"/>
          <w:bCs/>
          <w:sz w:val="28"/>
          <w:szCs w:val="28"/>
        </w:rPr>
        <w:lastRenderedPageBreak/>
        <w:t>ПРИЛОЖЕНИЕ</w:t>
      </w:r>
      <w:r w:rsidR="0085572B" w:rsidRPr="0085572B">
        <w:rPr>
          <w:rStyle w:val="af1"/>
          <w:b w:val="0"/>
          <w:bCs/>
          <w:sz w:val="28"/>
          <w:szCs w:val="28"/>
        </w:rPr>
        <w:t xml:space="preserve"> </w:t>
      </w:r>
    </w:p>
    <w:p w14:paraId="41A3A92D" w14:textId="77777777" w:rsidR="009F14A9" w:rsidRDefault="009F14A9" w:rsidP="009F14A9">
      <w:pPr>
        <w:pStyle w:val="aa"/>
        <w:jc w:val="right"/>
        <w:rPr>
          <w:sz w:val="28"/>
          <w:szCs w:val="28"/>
        </w:rPr>
      </w:pPr>
      <w:r>
        <w:rPr>
          <w:rStyle w:val="af1"/>
          <w:b w:val="0"/>
          <w:bCs/>
          <w:sz w:val="28"/>
          <w:szCs w:val="28"/>
        </w:rPr>
        <w:t xml:space="preserve">                                                                        </w:t>
      </w:r>
      <w:r w:rsidR="0085572B" w:rsidRPr="0085572B">
        <w:rPr>
          <w:rStyle w:val="af1"/>
          <w:b w:val="0"/>
          <w:bCs/>
          <w:sz w:val="28"/>
          <w:szCs w:val="28"/>
        </w:rPr>
        <w:t xml:space="preserve">к </w:t>
      </w:r>
      <w:r w:rsidR="0085572B" w:rsidRPr="0085572B">
        <w:rPr>
          <w:rStyle w:val="af0"/>
          <w:rFonts w:eastAsiaTheme="minorEastAsia"/>
          <w:b w:val="0"/>
          <w:color w:val="000000" w:themeColor="text1"/>
          <w:sz w:val="28"/>
          <w:szCs w:val="28"/>
        </w:rPr>
        <w:t>Регламенту</w:t>
      </w:r>
      <w:r w:rsidR="0085572B" w:rsidRPr="0085572B">
        <w:rPr>
          <w:rStyle w:val="af1"/>
          <w:b w:val="0"/>
          <w:bCs/>
          <w:sz w:val="28"/>
          <w:szCs w:val="28"/>
        </w:rPr>
        <w:t xml:space="preserve"> </w:t>
      </w:r>
      <w:r w:rsidR="0085572B" w:rsidRPr="0085572B">
        <w:rPr>
          <w:sz w:val="28"/>
          <w:szCs w:val="28"/>
        </w:rPr>
        <w:t xml:space="preserve">реализации администрацией </w:t>
      </w:r>
      <w:r w:rsidR="0085572B">
        <w:rPr>
          <w:sz w:val="28"/>
          <w:szCs w:val="28"/>
        </w:rPr>
        <w:t>Веселовского</w:t>
      </w:r>
    </w:p>
    <w:p w14:paraId="4E69DC9E" w14:textId="4E417EA0" w:rsidR="009F14A9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 xml:space="preserve"> сельского поселения </w:t>
      </w:r>
    </w:p>
    <w:p w14:paraId="4C12C29D" w14:textId="77777777" w:rsidR="009F14A9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 xml:space="preserve">Павловского района </w:t>
      </w:r>
    </w:p>
    <w:p w14:paraId="2DC22A42" w14:textId="77777777" w:rsidR="009F14A9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>полномочий администратора</w:t>
      </w:r>
    </w:p>
    <w:p w14:paraId="6CAD20B8" w14:textId="77777777" w:rsidR="009F14A9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 xml:space="preserve"> доходов бюджета</w:t>
      </w:r>
      <w:r w:rsidRPr="0085572B">
        <w:rPr>
          <w:bCs/>
          <w:sz w:val="28"/>
          <w:szCs w:val="28"/>
        </w:rPr>
        <w:t xml:space="preserve"> </w:t>
      </w:r>
      <w:r w:rsidRPr="0085572B">
        <w:rPr>
          <w:sz w:val="28"/>
          <w:szCs w:val="28"/>
        </w:rPr>
        <w:t>по взысканию задолженности</w:t>
      </w:r>
    </w:p>
    <w:p w14:paraId="016039CD" w14:textId="77777777" w:rsidR="009F14A9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 xml:space="preserve"> по платежам в бюджет,</w:t>
      </w:r>
    </w:p>
    <w:p w14:paraId="7190F891" w14:textId="48CD270F" w:rsidR="0085572B" w:rsidRPr="0085572B" w:rsidRDefault="0085572B" w:rsidP="009F14A9">
      <w:pPr>
        <w:pStyle w:val="aa"/>
        <w:jc w:val="right"/>
        <w:rPr>
          <w:sz w:val="28"/>
          <w:szCs w:val="28"/>
        </w:rPr>
      </w:pPr>
      <w:r w:rsidRPr="0085572B">
        <w:rPr>
          <w:sz w:val="28"/>
          <w:szCs w:val="28"/>
        </w:rPr>
        <w:t xml:space="preserve"> пеням и штрафам по ним</w:t>
      </w:r>
    </w:p>
    <w:bookmarkEnd w:id="53"/>
    <w:p w14:paraId="619CBCD9" w14:textId="77777777" w:rsidR="0085572B" w:rsidRPr="0085572B" w:rsidRDefault="0085572B" w:rsidP="0085572B">
      <w:pPr>
        <w:pStyle w:val="aa"/>
        <w:jc w:val="right"/>
        <w:rPr>
          <w:sz w:val="28"/>
          <w:szCs w:val="28"/>
        </w:rPr>
      </w:pPr>
    </w:p>
    <w:p w14:paraId="5505B982" w14:textId="77777777" w:rsidR="0085572B" w:rsidRPr="0085572B" w:rsidRDefault="0085572B" w:rsidP="0085572B">
      <w:pPr>
        <w:pStyle w:val="aa"/>
        <w:jc w:val="right"/>
        <w:rPr>
          <w:sz w:val="28"/>
          <w:szCs w:val="28"/>
        </w:rPr>
      </w:pPr>
    </w:p>
    <w:p w14:paraId="57AA808C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  <w:r w:rsidRPr="0085572B">
        <w:rPr>
          <w:rStyle w:val="af1"/>
          <w:b w:val="0"/>
          <w:bCs/>
          <w:sz w:val="28"/>
          <w:szCs w:val="28"/>
        </w:rPr>
        <w:t>ОТЧЕТ</w:t>
      </w:r>
    </w:p>
    <w:p w14:paraId="43127046" w14:textId="77777777" w:rsidR="0085572B" w:rsidRPr="0085572B" w:rsidRDefault="0085572B" w:rsidP="0085572B">
      <w:pPr>
        <w:pStyle w:val="aa"/>
        <w:jc w:val="center"/>
        <w:rPr>
          <w:rStyle w:val="af1"/>
          <w:b w:val="0"/>
          <w:bCs/>
          <w:sz w:val="28"/>
          <w:szCs w:val="28"/>
        </w:rPr>
      </w:pPr>
      <w:r w:rsidRPr="0085572B">
        <w:rPr>
          <w:rStyle w:val="af1"/>
          <w:b w:val="0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14:paraId="3569F91C" w14:textId="77777777" w:rsidR="0085572B" w:rsidRPr="0085572B" w:rsidRDefault="0085572B" w:rsidP="0085572B">
      <w:pPr>
        <w:pStyle w:val="aa"/>
        <w:jc w:val="center"/>
        <w:rPr>
          <w:sz w:val="28"/>
          <w:szCs w:val="28"/>
        </w:rPr>
      </w:pPr>
    </w:p>
    <w:p w14:paraId="3D866C2E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40"/>
        <w:gridCol w:w="1540"/>
        <w:gridCol w:w="1400"/>
        <w:gridCol w:w="1400"/>
        <w:gridCol w:w="1483"/>
        <w:gridCol w:w="1317"/>
      </w:tblGrid>
      <w:tr w:rsidR="0085572B" w:rsidRPr="0085572B" w14:paraId="1AF6DB30" w14:textId="77777777" w:rsidTr="009F14A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05B6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Задолженность за период</w:t>
            </w:r>
          </w:p>
          <w:p w14:paraId="017511A1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_____ и сумма</w:t>
            </w:r>
          </w:p>
          <w:p w14:paraId="0332004B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 xml:space="preserve">долга в рублях       </w:t>
            </w:r>
            <w:r w:rsidRPr="00EA01C5">
              <w:rPr>
                <w:rStyle w:val="af0"/>
                <w:rFonts w:eastAsiaTheme="minorEastAsia"/>
                <w:b w:val="0"/>
                <w:sz w:val="22"/>
                <w:szCs w:val="22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41F692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 xml:space="preserve">Направлен </w:t>
            </w:r>
            <w:proofErr w:type="gramStart"/>
            <w:r w:rsidRPr="00EA01C5">
              <w:rPr>
                <w:sz w:val="22"/>
                <w:szCs w:val="22"/>
              </w:rPr>
              <w:t>о претензий</w:t>
            </w:r>
            <w:proofErr w:type="gramEnd"/>
            <w:r w:rsidRPr="00EA01C5">
              <w:rPr>
                <w:sz w:val="22"/>
                <w:szCs w:val="22"/>
              </w:rPr>
              <w:t xml:space="preserve"> (указывать количество с</w:t>
            </w:r>
          </w:p>
          <w:p w14:paraId="6D9CFC4A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указанием</w:t>
            </w:r>
          </w:p>
          <w:p w14:paraId="3A878BBF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суммы</w:t>
            </w:r>
          </w:p>
          <w:p w14:paraId="7D08ECF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просроченной</w:t>
            </w:r>
          </w:p>
          <w:p w14:paraId="5A786E24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дебиторской</w:t>
            </w:r>
          </w:p>
          <w:p w14:paraId="592638D0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5E6652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Произведенная</w:t>
            </w:r>
          </w:p>
          <w:p w14:paraId="02881AB4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оплата</w:t>
            </w:r>
          </w:p>
          <w:p w14:paraId="3A7526B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в</w:t>
            </w:r>
          </w:p>
          <w:p w14:paraId="3B5BCEBE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добровольном</w:t>
            </w:r>
          </w:p>
          <w:p w14:paraId="4C1734B3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порядке</w:t>
            </w:r>
          </w:p>
          <w:p w14:paraId="314DA386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(указывать</w:t>
            </w:r>
          </w:p>
          <w:p w14:paraId="0A87261F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количество</w:t>
            </w:r>
          </w:p>
          <w:p w14:paraId="7DCE2FF3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12826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2260E5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Взыскано на</w:t>
            </w:r>
          </w:p>
          <w:p w14:paraId="38EC0E1A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оснований</w:t>
            </w:r>
          </w:p>
          <w:p w14:paraId="52E5DE46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судебных</w:t>
            </w:r>
          </w:p>
          <w:p w14:paraId="578D13A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актов</w:t>
            </w:r>
          </w:p>
          <w:p w14:paraId="5A388B12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(указывать</w:t>
            </w:r>
          </w:p>
          <w:p w14:paraId="463C065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сумму,</w:t>
            </w:r>
          </w:p>
          <w:p w14:paraId="07CCC294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подлежащую</w:t>
            </w:r>
          </w:p>
          <w:p w14:paraId="5551625C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уплате</w:t>
            </w:r>
          </w:p>
          <w:p w14:paraId="2E373EE9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 принятым, судебным актам)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75422B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Поступило</w:t>
            </w:r>
          </w:p>
          <w:p w14:paraId="65783712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платежей,</w:t>
            </w:r>
          </w:p>
          <w:p w14:paraId="4FE5AA5E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взысканным</w:t>
            </w:r>
          </w:p>
          <w:p w14:paraId="38C5C984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</w:t>
            </w:r>
          </w:p>
          <w:p w14:paraId="16D09FFA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судебным актам (указывать сумму, в рублях)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F72F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Недоимка</w:t>
            </w:r>
          </w:p>
          <w:p w14:paraId="0038BD37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платежей,</w:t>
            </w:r>
          </w:p>
          <w:p w14:paraId="1BBF931E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взысканных</w:t>
            </w:r>
          </w:p>
          <w:p w14:paraId="1F7B98DA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>по решению суда</w:t>
            </w:r>
          </w:p>
          <w:p w14:paraId="63A3B8D6" w14:textId="77777777" w:rsidR="0085572B" w:rsidRPr="00EA01C5" w:rsidRDefault="0085572B" w:rsidP="0085572B">
            <w:pPr>
              <w:pStyle w:val="aa"/>
              <w:rPr>
                <w:sz w:val="22"/>
                <w:szCs w:val="22"/>
              </w:rPr>
            </w:pPr>
            <w:r w:rsidRPr="00EA01C5">
              <w:rPr>
                <w:sz w:val="22"/>
                <w:szCs w:val="22"/>
              </w:rPr>
              <w:t xml:space="preserve">(указывать сумму в рублях) </w:t>
            </w:r>
            <w:r w:rsidRPr="00EA01C5">
              <w:rPr>
                <w:rStyle w:val="af0"/>
                <w:rFonts w:eastAsiaTheme="minorEastAsia"/>
                <w:b w:val="0"/>
                <w:sz w:val="22"/>
                <w:szCs w:val="22"/>
              </w:rPr>
              <w:t>*(2)</w:t>
            </w:r>
          </w:p>
        </w:tc>
      </w:tr>
      <w:tr w:rsidR="0085572B" w:rsidRPr="0085572B" w14:paraId="1C5D3F73" w14:textId="77777777" w:rsidTr="009F14A9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7411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8696C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812561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3EF93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8AC579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C6A274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FA68" w14:textId="77777777" w:rsidR="0085572B" w:rsidRPr="0085572B" w:rsidRDefault="0085572B" w:rsidP="0085572B">
            <w:pPr>
              <w:pStyle w:val="aa"/>
              <w:rPr>
                <w:sz w:val="28"/>
                <w:szCs w:val="28"/>
              </w:rPr>
            </w:pPr>
            <w:r w:rsidRPr="0085572B">
              <w:rPr>
                <w:sz w:val="28"/>
                <w:szCs w:val="28"/>
              </w:rPr>
              <w:t>7</w:t>
            </w:r>
          </w:p>
        </w:tc>
      </w:tr>
    </w:tbl>
    <w:p w14:paraId="4057E62F" w14:textId="77777777" w:rsidR="0085572B" w:rsidRPr="0085572B" w:rsidRDefault="0085572B" w:rsidP="0085572B">
      <w:pPr>
        <w:pStyle w:val="aa"/>
        <w:rPr>
          <w:sz w:val="28"/>
          <w:szCs w:val="28"/>
        </w:rPr>
      </w:pPr>
    </w:p>
    <w:p w14:paraId="072676E3" w14:textId="77777777" w:rsidR="0085572B" w:rsidRPr="0085572B" w:rsidRDefault="0085572B" w:rsidP="0085572B">
      <w:pPr>
        <w:pStyle w:val="aa"/>
        <w:jc w:val="both"/>
        <w:rPr>
          <w:b/>
        </w:rPr>
      </w:pPr>
      <w:r w:rsidRPr="0085572B">
        <w:rPr>
          <w:rStyle w:val="af1"/>
          <w:bCs/>
        </w:rPr>
        <w:t>Примечание</w:t>
      </w:r>
      <w:r w:rsidRPr="0085572B">
        <w:rPr>
          <w:b/>
        </w:rPr>
        <w:t>:</w:t>
      </w:r>
    </w:p>
    <w:p w14:paraId="69ABA5D3" w14:textId="568FA317" w:rsidR="0085572B" w:rsidRPr="0085572B" w:rsidRDefault="0085572B" w:rsidP="0085572B">
      <w:pPr>
        <w:pStyle w:val="aa"/>
        <w:jc w:val="both"/>
      </w:pPr>
      <w:bookmarkStart w:id="54" w:name="sub_111"/>
      <w:r w:rsidRPr="0085572B">
        <w:t xml:space="preserve">     *(1)   </w:t>
      </w:r>
      <w:proofErr w:type="gramStart"/>
      <w:r w:rsidRPr="0085572B">
        <w:t>-  к</w:t>
      </w:r>
      <w:proofErr w:type="gramEnd"/>
      <w:r w:rsidRPr="0085572B">
        <w:t xml:space="preserve">  отчету  об  итогах  работы  по  взысканию  просроченной</w:t>
      </w:r>
      <w:bookmarkEnd w:id="54"/>
      <w:r w:rsidRPr="0085572B">
        <w:t xml:space="preserve"> дебиторской   задолженности  прилагается  реестр  документов,  являющихся основанием    для  начисления  платежей,  по  которым  на  отчетную  дату</w:t>
      </w:r>
      <w:r>
        <w:t xml:space="preserve"> </w:t>
      </w:r>
      <w:r w:rsidRPr="0085572B">
        <w:t>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14:paraId="790574CD" w14:textId="5F708CC9" w:rsidR="0085572B" w:rsidRPr="0085572B" w:rsidRDefault="0085572B" w:rsidP="0085572B">
      <w:pPr>
        <w:pStyle w:val="aa"/>
        <w:jc w:val="both"/>
      </w:pPr>
      <w:bookmarkStart w:id="55" w:name="sub_222"/>
      <w:r w:rsidRPr="0085572B">
        <w:t xml:space="preserve">     *(2)   </w:t>
      </w:r>
      <w:proofErr w:type="gramStart"/>
      <w:r w:rsidRPr="0085572B">
        <w:t>-  к</w:t>
      </w:r>
      <w:proofErr w:type="gramEnd"/>
      <w:r w:rsidRPr="0085572B">
        <w:t xml:space="preserve">  отчету  об  итогах  работы  по  взысканию  просроченной</w:t>
      </w:r>
      <w:bookmarkEnd w:id="55"/>
      <w:r w:rsidRPr="0085572B">
        <w:t xml:space="preserve"> дебиторской  задолженности  прилагаются  документы, являющиеся основанием для  начисления  платежей, по которым на отчетную дату сложилась недоимка</w:t>
      </w:r>
      <w:r>
        <w:t xml:space="preserve"> </w:t>
      </w:r>
      <w:r w:rsidRPr="0085572B">
        <w:t>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14:paraId="615EE4EA" w14:textId="29638967" w:rsidR="0085572B" w:rsidRDefault="0085572B" w:rsidP="0085572B">
      <w:pPr>
        <w:pStyle w:val="aa"/>
        <w:rPr>
          <w:sz w:val="28"/>
          <w:szCs w:val="28"/>
        </w:rPr>
      </w:pPr>
    </w:p>
    <w:p w14:paraId="6A9B09D5" w14:textId="58D53347" w:rsidR="0085572B" w:rsidRDefault="0085572B" w:rsidP="0085572B">
      <w:pPr>
        <w:pStyle w:val="aa"/>
        <w:rPr>
          <w:sz w:val="28"/>
          <w:szCs w:val="28"/>
        </w:rPr>
      </w:pPr>
    </w:p>
    <w:p w14:paraId="061D1126" w14:textId="242796EE" w:rsidR="0085572B" w:rsidRDefault="0085572B" w:rsidP="0085572B">
      <w:pPr>
        <w:pStyle w:val="aa"/>
        <w:rPr>
          <w:sz w:val="28"/>
          <w:szCs w:val="28"/>
        </w:rPr>
      </w:pPr>
    </w:p>
    <w:p w14:paraId="1080DC5F" w14:textId="77777777" w:rsidR="0085572B" w:rsidRPr="0085572B" w:rsidRDefault="0085572B" w:rsidP="0085572B">
      <w:pPr>
        <w:pStyle w:val="aa"/>
        <w:rPr>
          <w:sz w:val="28"/>
          <w:szCs w:val="28"/>
        </w:rPr>
      </w:pPr>
      <w:r w:rsidRPr="0085572B">
        <w:rPr>
          <w:sz w:val="28"/>
          <w:szCs w:val="28"/>
        </w:rPr>
        <w:t>Исполняющий обязанности главы</w:t>
      </w:r>
    </w:p>
    <w:p w14:paraId="3A92E98D" w14:textId="558A6B23" w:rsidR="0085572B" w:rsidRPr="0085572B" w:rsidRDefault="0085572B" w:rsidP="0085572B">
      <w:pPr>
        <w:pStyle w:val="aa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Pr="0085572B">
        <w:rPr>
          <w:sz w:val="28"/>
          <w:szCs w:val="28"/>
        </w:rPr>
        <w:t xml:space="preserve"> сельского </w:t>
      </w:r>
    </w:p>
    <w:p w14:paraId="3116932D" w14:textId="6A1FD6D3" w:rsidR="0085572B" w:rsidRPr="0085572B" w:rsidRDefault="0085572B" w:rsidP="0085572B">
      <w:pPr>
        <w:pStyle w:val="aa"/>
        <w:rPr>
          <w:sz w:val="28"/>
          <w:szCs w:val="28"/>
        </w:rPr>
      </w:pPr>
      <w:r w:rsidRPr="0085572B"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С.В.Костюк</w:t>
      </w:r>
      <w:proofErr w:type="spellEnd"/>
    </w:p>
    <w:sectPr w:rsidR="0085572B" w:rsidRPr="0085572B" w:rsidSect="001871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BAC1" w14:textId="77777777" w:rsidR="00306EA6" w:rsidRDefault="00306EA6" w:rsidP="00D432E5">
      <w:pPr>
        <w:spacing w:after="0" w:line="240" w:lineRule="auto"/>
      </w:pPr>
      <w:r>
        <w:separator/>
      </w:r>
    </w:p>
  </w:endnote>
  <w:endnote w:type="continuationSeparator" w:id="0">
    <w:p w14:paraId="6BB2882C" w14:textId="77777777" w:rsidR="00306EA6" w:rsidRDefault="00306EA6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4432" w14:textId="77777777" w:rsidR="00306EA6" w:rsidRDefault="00306EA6" w:rsidP="00D432E5">
      <w:pPr>
        <w:spacing w:after="0" w:line="240" w:lineRule="auto"/>
      </w:pPr>
      <w:r>
        <w:separator/>
      </w:r>
    </w:p>
  </w:footnote>
  <w:footnote w:type="continuationSeparator" w:id="0">
    <w:p w14:paraId="57875723" w14:textId="77777777" w:rsidR="00306EA6" w:rsidRDefault="00306EA6" w:rsidP="00D4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01365"/>
      <w:docPartObj>
        <w:docPartGallery w:val="Page Numbers (Top of Page)"/>
        <w:docPartUnique/>
      </w:docPartObj>
    </w:sdtPr>
    <w:sdtEndPr/>
    <w:sdtContent>
      <w:p w14:paraId="01CFB97E" w14:textId="77777777" w:rsidR="0018718E" w:rsidRDefault="001871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F6">
          <w:rPr>
            <w:noProof/>
          </w:rPr>
          <w:t>10</w:t>
        </w:r>
        <w:r>
          <w:fldChar w:fldCharType="end"/>
        </w:r>
      </w:p>
    </w:sdtContent>
  </w:sdt>
  <w:p w14:paraId="190BBA84" w14:textId="77777777" w:rsidR="0018718E" w:rsidRDefault="001871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0ED"/>
    <w:multiLevelType w:val="hybridMultilevel"/>
    <w:tmpl w:val="77BCD7D4"/>
    <w:lvl w:ilvl="0" w:tplc="4F9C7EDE">
      <w:start w:val="1"/>
      <w:numFmt w:val="decimal"/>
      <w:lvlText w:val="%1)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1B6274"/>
    <w:multiLevelType w:val="hybridMultilevel"/>
    <w:tmpl w:val="70109830"/>
    <w:lvl w:ilvl="0" w:tplc="620A99D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937D1"/>
    <w:multiLevelType w:val="hybridMultilevel"/>
    <w:tmpl w:val="99DC0A80"/>
    <w:lvl w:ilvl="0" w:tplc="D59C4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163448"/>
    <w:multiLevelType w:val="hybridMultilevel"/>
    <w:tmpl w:val="83F6FF1C"/>
    <w:lvl w:ilvl="0" w:tplc="79867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D28D1"/>
    <w:multiLevelType w:val="hybridMultilevel"/>
    <w:tmpl w:val="31E821B2"/>
    <w:lvl w:ilvl="0" w:tplc="CC78B98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92F47"/>
    <w:multiLevelType w:val="multilevel"/>
    <w:tmpl w:val="F1527A2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65542741"/>
    <w:multiLevelType w:val="hybridMultilevel"/>
    <w:tmpl w:val="1DF839CC"/>
    <w:lvl w:ilvl="0" w:tplc="6ABC0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E6934"/>
    <w:multiLevelType w:val="hybridMultilevel"/>
    <w:tmpl w:val="15CA551C"/>
    <w:lvl w:ilvl="0" w:tplc="76CE3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2ED"/>
    <w:rsid w:val="00006CAD"/>
    <w:rsid w:val="00013B63"/>
    <w:rsid w:val="00015394"/>
    <w:rsid w:val="00015962"/>
    <w:rsid w:val="00020F9D"/>
    <w:rsid w:val="00040B64"/>
    <w:rsid w:val="00041B37"/>
    <w:rsid w:val="00043A47"/>
    <w:rsid w:val="00053182"/>
    <w:rsid w:val="0005341E"/>
    <w:rsid w:val="00060E79"/>
    <w:rsid w:val="00093381"/>
    <w:rsid w:val="000A6542"/>
    <w:rsid w:val="000B253E"/>
    <w:rsid w:val="000B708B"/>
    <w:rsid w:val="000C62A1"/>
    <w:rsid w:val="0010153B"/>
    <w:rsid w:val="001615BC"/>
    <w:rsid w:val="001733E7"/>
    <w:rsid w:val="00174838"/>
    <w:rsid w:val="00176F29"/>
    <w:rsid w:val="0018718E"/>
    <w:rsid w:val="00193ECD"/>
    <w:rsid w:val="00196139"/>
    <w:rsid w:val="00196DA7"/>
    <w:rsid w:val="001B57C1"/>
    <w:rsid w:val="001C7386"/>
    <w:rsid w:val="001D020B"/>
    <w:rsid w:val="001D1103"/>
    <w:rsid w:val="001D5142"/>
    <w:rsid w:val="001F54A7"/>
    <w:rsid w:val="00201EBC"/>
    <w:rsid w:val="0020411F"/>
    <w:rsid w:val="00216A07"/>
    <w:rsid w:val="0023439C"/>
    <w:rsid w:val="002516CD"/>
    <w:rsid w:val="00254472"/>
    <w:rsid w:val="00280BEC"/>
    <w:rsid w:val="0028731A"/>
    <w:rsid w:val="002A5438"/>
    <w:rsid w:val="002B7D78"/>
    <w:rsid w:val="002C093D"/>
    <w:rsid w:val="002E3CD0"/>
    <w:rsid w:val="002E56B4"/>
    <w:rsid w:val="002E6CA5"/>
    <w:rsid w:val="002F73F5"/>
    <w:rsid w:val="00301F3E"/>
    <w:rsid w:val="003021EB"/>
    <w:rsid w:val="00306EA6"/>
    <w:rsid w:val="0032365D"/>
    <w:rsid w:val="003408DB"/>
    <w:rsid w:val="00342DD4"/>
    <w:rsid w:val="00346794"/>
    <w:rsid w:val="0035115E"/>
    <w:rsid w:val="00367740"/>
    <w:rsid w:val="00374239"/>
    <w:rsid w:val="003800E9"/>
    <w:rsid w:val="00392589"/>
    <w:rsid w:val="00397173"/>
    <w:rsid w:val="003A6932"/>
    <w:rsid w:val="003C2305"/>
    <w:rsid w:val="003D12ED"/>
    <w:rsid w:val="003D1973"/>
    <w:rsid w:val="003D38B0"/>
    <w:rsid w:val="003E7570"/>
    <w:rsid w:val="003F483A"/>
    <w:rsid w:val="003F79AA"/>
    <w:rsid w:val="00421A42"/>
    <w:rsid w:val="00424916"/>
    <w:rsid w:val="00441120"/>
    <w:rsid w:val="00445BF6"/>
    <w:rsid w:val="00455F60"/>
    <w:rsid w:val="004571EA"/>
    <w:rsid w:val="00474CA5"/>
    <w:rsid w:val="00486685"/>
    <w:rsid w:val="004931A4"/>
    <w:rsid w:val="004B357B"/>
    <w:rsid w:val="004B5F72"/>
    <w:rsid w:val="004C121C"/>
    <w:rsid w:val="004D02D6"/>
    <w:rsid w:val="004D02E0"/>
    <w:rsid w:val="004D0F17"/>
    <w:rsid w:val="004D165A"/>
    <w:rsid w:val="004D1A77"/>
    <w:rsid w:val="004D6398"/>
    <w:rsid w:val="004F7584"/>
    <w:rsid w:val="005065B4"/>
    <w:rsid w:val="00506B69"/>
    <w:rsid w:val="00520B3C"/>
    <w:rsid w:val="00523730"/>
    <w:rsid w:val="0052382E"/>
    <w:rsid w:val="00523958"/>
    <w:rsid w:val="0052569D"/>
    <w:rsid w:val="0054076F"/>
    <w:rsid w:val="0054356E"/>
    <w:rsid w:val="0057410A"/>
    <w:rsid w:val="005A2B58"/>
    <w:rsid w:val="005A31C2"/>
    <w:rsid w:val="005B3A8E"/>
    <w:rsid w:val="005B573C"/>
    <w:rsid w:val="005C4217"/>
    <w:rsid w:val="005C586A"/>
    <w:rsid w:val="005D1341"/>
    <w:rsid w:val="005D554C"/>
    <w:rsid w:val="005E74DD"/>
    <w:rsid w:val="006053E8"/>
    <w:rsid w:val="00626838"/>
    <w:rsid w:val="00627810"/>
    <w:rsid w:val="006403C3"/>
    <w:rsid w:val="00657974"/>
    <w:rsid w:val="00660CDD"/>
    <w:rsid w:val="0068354D"/>
    <w:rsid w:val="006A25E0"/>
    <w:rsid w:val="006C32B7"/>
    <w:rsid w:val="006C64AF"/>
    <w:rsid w:val="006D3E8D"/>
    <w:rsid w:val="006D53BE"/>
    <w:rsid w:val="006D5F45"/>
    <w:rsid w:val="006F22E2"/>
    <w:rsid w:val="006F28F9"/>
    <w:rsid w:val="00701CA3"/>
    <w:rsid w:val="007134C0"/>
    <w:rsid w:val="00720858"/>
    <w:rsid w:val="00721685"/>
    <w:rsid w:val="00724935"/>
    <w:rsid w:val="00724FD9"/>
    <w:rsid w:val="00732270"/>
    <w:rsid w:val="0074730B"/>
    <w:rsid w:val="00752373"/>
    <w:rsid w:val="00764C44"/>
    <w:rsid w:val="00764EBC"/>
    <w:rsid w:val="00771C83"/>
    <w:rsid w:val="007726B6"/>
    <w:rsid w:val="00792036"/>
    <w:rsid w:val="00796AA7"/>
    <w:rsid w:val="00796CB6"/>
    <w:rsid w:val="007B4F24"/>
    <w:rsid w:val="007D0CAE"/>
    <w:rsid w:val="007D634C"/>
    <w:rsid w:val="007E3E58"/>
    <w:rsid w:val="007F3508"/>
    <w:rsid w:val="00800E91"/>
    <w:rsid w:val="008014FF"/>
    <w:rsid w:val="008020D5"/>
    <w:rsid w:val="00814419"/>
    <w:rsid w:val="00816603"/>
    <w:rsid w:val="0082345A"/>
    <w:rsid w:val="00836353"/>
    <w:rsid w:val="00844ADF"/>
    <w:rsid w:val="00853967"/>
    <w:rsid w:val="0085572B"/>
    <w:rsid w:val="00865A14"/>
    <w:rsid w:val="008861FA"/>
    <w:rsid w:val="00897BE9"/>
    <w:rsid w:val="008A182E"/>
    <w:rsid w:val="008B08A0"/>
    <w:rsid w:val="008C42B1"/>
    <w:rsid w:val="008C6528"/>
    <w:rsid w:val="008D6473"/>
    <w:rsid w:val="008E07E3"/>
    <w:rsid w:val="008F1F84"/>
    <w:rsid w:val="009408C7"/>
    <w:rsid w:val="00946CA9"/>
    <w:rsid w:val="009472BB"/>
    <w:rsid w:val="0094738D"/>
    <w:rsid w:val="0095482B"/>
    <w:rsid w:val="00954A89"/>
    <w:rsid w:val="00956E16"/>
    <w:rsid w:val="009672E5"/>
    <w:rsid w:val="00975B07"/>
    <w:rsid w:val="00976EF1"/>
    <w:rsid w:val="00993C49"/>
    <w:rsid w:val="009C37F9"/>
    <w:rsid w:val="009C4458"/>
    <w:rsid w:val="009F14A9"/>
    <w:rsid w:val="009F7DDB"/>
    <w:rsid w:val="00A011AB"/>
    <w:rsid w:val="00A51E61"/>
    <w:rsid w:val="00A525E2"/>
    <w:rsid w:val="00A5498D"/>
    <w:rsid w:val="00A60011"/>
    <w:rsid w:val="00A6088D"/>
    <w:rsid w:val="00A614F1"/>
    <w:rsid w:val="00A62B0B"/>
    <w:rsid w:val="00A64B22"/>
    <w:rsid w:val="00A67818"/>
    <w:rsid w:val="00AA776D"/>
    <w:rsid w:val="00AB76D4"/>
    <w:rsid w:val="00AB7D57"/>
    <w:rsid w:val="00AD5AFF"/>
    <w:rsid w:val="00B02087"/>
    <w:rsid w:val="00B06036"/>
    <w:rsid w:val="00B14133"/>
    <w:rsid w:val="00B25548"/>
    <w:rsid w:val="00B34888"/>
    <w:rsid w:val="00B3646B"/>
    <w:rsid w:val="00B36ACC"/>
    <w:rsid w:val="00B37BDC"/>
    <w:rsid w:val="00B45770"/>
    <w:rsid w:val="00B6002A"/>
    <w:rsid w:val="00B62CFC"/>
    <w:rsid w:val="00B770AC"/>
    <w:rsid w:val="00B85FB4"/>
    <w:rsid w:val="00B94852"/>
    <w:rsid w:val="00BA4C45"/>
    <w:rsid w:val="00BA5844"/>
    <w:rsid w:val="00BC4BAE"/>
    <w:rsid w:val="00BD59EB"/>
    <w:rsid w:val="00BE21E8"/>
    <w:rsid w:val="00BE44CF"/>
    <w:rsid w:val="00BF7B64"/>
    <w:rsid w:val="00C027F2"/>
    <w:rsid w:val="00C045E0"/>
    <w:rsid w:val="00C10FFA"/>
    <w:rsid w:val="00C15D98"/>
    <w:rsid w:val="00C4792A"/>
    <w:rsid w:val="00C5139C"/>
    <w:rsid w:val="00C7135A"/>
    <w:rsid w:val="00C71EF5"/>
    <w:rsid w:val="00C71FE1"/>
    <w:rsid w:val="00C74E86"/>
    <w:rsid w:val="00C771A4"/>
    <w:rsid w:val="00C777E5"/>
    <w:rsid w:val="00C8291A"/>
    <w:rsid w:val="00C84D98"/>
    <w:rsid w:val="00C966FF"/>
    <w:rsid w:val="00C97116"/>
    <w:rsid w:val="00CB3576"/>
    <w:rsid w:val="00CC0FBF"/>
    <w:rsid w:val="00CD4C67"/>
    <w:rsid w:val="00CD4D6F"/>
    <w:rsid w:val="00CF0F18"/>
    <w:rsid w:val="00CF5AB3"/>
    <w:rsid w:val="00CF6011"/>
    <w:rsid w:val="00CF6622"/>
    <w:rsid w:val="00D041D1"/>
    <w:rsid w:val="00D16F1D"/>
    <w:rsid w:val="00D3697E"/>
    <w:rsid w:val="00D41748"/>
    <w:rsid w:val="00D432E5"/>
    <w:rsid w:val="00D4492A"/>
    <w:rsid w:val="00D564A0"/>
    <w:rsid w:val="00D75C86"/>
    <w:rsid w:val="00D909AD"/>
    <w:rsid w:val="00DA1A1B"/>
    <w:rsid w:val="00DA77A7"/>
    <w:rsid w:val="00DB069E"/>
    <w:rsid w:val="00DC0289"/>
    <w:rsid w:val="00DC771C"/>
    <w:rsid w:val="00DE34ED"/>
    <w:rsid w:val="00E32036"/>
    <w:rsid w:val="00E40D46"/>
    <w:rsid w:val="00E435E5"/>
    <w:rsid w:val="00E63B87"/>
    <w:rsid w:val="00E63E45"/>
    <w:rsid w:val="00E64F78"/>
    <w:rsid w:val="00E74F28"/>
    <w:rsid w:val="00E75DC2"/>
    <w:rsid w:val="00E84939"/>
    <w:rsid w:val="00EA01C5"/>
    <w:rsid w:val="00EA0A8F"/>
    <w:rsid w:val="00EA57F6"/>
    <w:rsid w:val="00EA62C9"/>
    <w:rsid w:val="00EB4DEF"/>
    <w:rsid w:val="00EC41C4"/>
    <w:rsid w:val="00ED13DE"/>
    <w:rsid w:val="00EE3A32"/>
    <w:rsid w:val="00EF4744"/>
    <w:rsid w:val="00F13F2B"/>
    <w:rsid w:val="00F207D7"/>
    <w:rsid w:val="00F23F25"/>
    <w:rsid w:val="00F31357"/>
    <w:rsid w:val="00F31567"/>
    <w:rsid w:val="00F35193"/>
    <w:rsid w:val="00F37CEF"/>
    <w:rsid w:val="00F41102"/>
    <w:rsid w:val="00F41259"/>
    <w:rsid w:val="00F42F54"/>
    <w:rsid w:val="00F501B9"/>
    <w:rsid w:val="00F5563D"/>
    <w:rsid w:val="00F82250"/>
    <w:rsid w:val="00F8624D"/>
    <w:rsid w:val="00F86906"/>
    <w:rsid w:val="00F97915"/>
    <w:rsid w:val="00FA4FBF"/>
    <w:rsid w:val="00FB676A"/>
    <w:rsid w:val="00FC6E87"/>
    <w:rsid w:val="00FD4A03"/>
    <w:rsid w:val="00FD786F"/>
    <w:rsid w:val="00FE1B96"/>
    <w:rsid w:val="00FE5764"/>
    <w:rsid w:val="00FE6FF6"/>
    <w:rsid w:val="00FF3F6B"/>
    <w:rsid w:val="00FF4427"/>
    <w:rsid w:val="00FF578E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3DA3"/>
  <w15:docId w15:val="{96AD50D7-E855-490E-A8BB-5A20BE0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57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FE1B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449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572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855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85572B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1">
    <w:name w:val="Цветовое выделение"/>
    <w:uiPriority w:val="99"/>
    <w:rsid w:val="0085572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B196-45ED-4187-8533-A777AFF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Пользователь</cp:lastModifiedBy>
  <cp:revision>76</cp:revision>
  <cp:lastPrinted>2023-08-04T07:52:00Z</cp:lastPrinted>
  <dcterms:created xsi:type="dcterms:W3CDTF">2023-04-21T04:27:00Z</dcterms:created>
  <dcterms:modified xsi:type="dcterms:W3CDTF">2023-08-04T07:53:00Z</dcterms:modified>
</cp:coreProperties>
</file>