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F682" w14:textId="77777777"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0146B5">
        <w:trPr>
          <w:trHeight w:val="4538"/>
        </w:trPr>
        <w:tc>
          <w:tcPr>
            <w:tcW w:w="5315" w:type="dxa"/>
          </w:tcPr>
          <w:p w14:paraId="4563D942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C39521F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18F28A26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EC8BC58" w14:textId="3E1078AE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71FD34C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40CD195C"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2568491D" w:rsidR="002E16FE" w:rsidRPr="00A15F20" w:rsidRDefault="00F41F3D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51D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9161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451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010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C3F9E29" w14:textId="77777777" w:rsid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68654899" w14:textId="77777777" w:rsid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D1FA9" w14:textId="77777777" w:rsid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6DAA0" w14:textId="77777777" w:rsid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1C8244" w14:textId="77777777" w:rsid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DF7417" w14:textId="77777777" w:rsid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FA7CF" w14:textId="084D590B" w:rsidR="008709D2" w:rsidRPr="008709D2" w:rsidRDefault="008709D2" w:rsidP="008709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870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2B17188C" w14:textId="6D959C2B" w:rsidR="002E16FE" w:rsidRPr="00A15F20" w:rsidRDefault="008709D2" w:rsidP="0087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</w:tc>
      </w:tr>
    </w:tbl>
    <w:p w14:paraId="53BBF628" w14:textId="242BD97F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C7A275" w14:textId="77777777" w:rsidR="00C01016" w:rsidRDefault="00C01016" w:rsidP="00C010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0B01BF9" w14:textId="77777777" w:rsidR="00C01016" w:rsidRDefault="00C01016" w:rsidP="00C010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2E0582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2752073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№ 11 от 28.03.2023г.: </w:t>
      </w:r>
    </w:p>
    <w:p w14:paraId="03963535" w14:textId="7D1A542E" w:rsidR="00C01016" w:rsidRDefault="00C01016" w:rsidP="00C0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520027"/>
      <w:r>
        <w:rPr>
          <w:rFonts w:ascii="Times New Roman" w:hAnsi="Times New Roman" w:cs="Times New Roman"/>
          <w:sz w:val="28"/>
          <w:szCs w:val="28"/>
        </w:rPr>
        <w:t xml:space="preserve">Вечером и до конца суток 28.03.2023, а также в течение суток 29.03, 30.03, ночью и утром 31.03 местами в крае (исключая муниципальное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07B196" wp14:editId="739D8593">
            <wp:extent cx="9525" cy="57150"/>
            <wp:effectExtent l="0" t="0" r="28575" b="0"/>
            <wp:docPr id="9671173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образование г.Сочи - зона прогнозирования ФГБУ "СЦГМС ЧАМ") ожидается комплекс метеорологических явлений: сильные осадки в виде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47E7D" wp14:editId="3AE1ECBB">
            <wp:extent cx="9525" cy="9525"/>
            <wp:effectExtent l="0" t="0" r="0" b="0"/>
            <wp:docPr id="14254979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дождя, дождя с мокрым снегом, в сочетании с грозой, градом и сильным ветром 20 м/с, На реках юго-восточной территории бассейна реки Кубань (Апшеронский, Лабинский, Мостовской, Отрадненский районы) и Черноморского побережья (МО Геленджик, Туапсинский район) ожидаются подъёмы уровней воды местами с превышением неблагоприятных отметок.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567B0" wp14:editId="4CC234A4">
            <wp:extent cx="9525" cy="9525"/>
            <wp:effectExtent l="0" t="0" r="0" b="0"/>
            <wp:docPr id="2035310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Местами в горных районах края ожидается очень сильный снег (ОЯ); днём, до конца суток 29.03, а также в течение суток 30.03, ночью и утром 31.03 в крае ожидается сильное налипание мокрого снега на проводах и деревьях (ОЯ), сильный гололёд (ОЯ).</w:t>
      </w:r>
    </w:p>
    <w:p w14:paraId="3483D1BA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28-31 марта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0118B23" w14:textId="77777777" w:rsidR="00C01016" w:rsidRDefault="00C01016" w:rsidP="00C01016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подтоплением и затоплением территорий населенных пунктов склоновыми и ливневыми стоками;</w:t>
      </w:r>
    </w:p>
    <w:p w14:paraId="7C138AE3" w14:textId="77777777" w:rsidR="00C01016" w:rsidRDefault="00C01016" w:rsidP="00C01016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14C42A1E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49079EB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14:paraId="75A20EF9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65256828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14:paraId="6719B08D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работы ливневых систем;</w:t>
      </w:r>
    </w:p>
    <w:p w14:paraId="5F97123F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морских портов;</w:t>
      </w:r>
    </w:p>
    <w:p w14:paraId="41A3F2D9" w14:textId="77777777" w:rsidR="00C01016" w:rsidRDefault="00C01016" w:rsidP="00C01016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49A84141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14:paraId="56DC2CF5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14:paraId="57B5A4BE" w14:textId="77777777" w:rsidR="00C01016" w:rsidRDefault="00C01016" w:rsidP="00C010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6E7E02E2" w14:textId="77777777" w:rsidR="00C01016" w:rsidRDefault="00C01016" w:rsidP="00C010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73418D96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bookmarkEnd w:id="1"/>
    <w:p w14:paraId="34E1AC81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27520607"/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ветер, сильные смешанные осадки (дождь, мокрый снег), ухудшение видимости в осадках, гроза, град, гололедица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, сильный гололед.</w:t>
      </w:r>
    </w:p>
    <w:p w14:paraId="50A391D3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E3800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30895652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29-31 марта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Апшеронский, Белоглинский, Белореченский, Выселковский, Гулькевичский, Кавказский, Кореновский, Крыловский, Крымский, Курганинский, Кущевский, Лабинский, Ленинградский, Мостовский, Новокубанский, Новопокровский, Отрадненский, Павловский, Северский, Староминский, Тбилисский, Тихорецкий, Туапсинский (горная часть), Успенский, Усть-Лабинский районы и г. Армавир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8572480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затруднением в работе транспорта, увеличением количества ДТП;</w:t>
      </w:r>
    </w:p>
    <w:p w14:paraId="22202DCD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789C925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травматизма населения;</w:t>
      </w:r>
    </w:p>
    <w:p w14:paraId="0BF668B6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071BC08C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4EB677B3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91AFAC0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bookmarkEnd w:id="3"/>
    <w:p w14:paraId="2B1260BB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налипание мокрого снега.</w:t>
      </w:r>
    </w:p>
    <w:p w14:paraId="7B15BC9F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30895687"/>
    </w:p>
    <w:p w14:paraId="0BF22609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28-31 марта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Апшеронский, Лабинский, Мостовский, Отрадненский, Туапсинский (горная часть) районы и г. Горячий Ключ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3A9EDED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травматизма населения;</w:t>
      </w:r>
    </w:p>
    <w:p w14:paraId="091981F4" w14:textId="77777777" w:rsidR="00C01016" w:rsidRDefault="00C01016" w:rsidP="00C01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329B33D9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14:paraId="0720ED3E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заносов;</w:t>
      </w:r>
    </w:p>
    <w:p w14:paraId="153A1C19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bookmarkEnd w:id="4"/>
    <w:p w14:paraId="7154A3E0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очень сильный снег.</w:t>
      </w:r>
    </w:p>
    <w:p w14:paraId="571FBC70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8CFC76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E2AA8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27520155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28-31 марта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</w:p>
    <w:p w14:paraId="78776F88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18FEA207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7B9AB67D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957D257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подтоплением низменных участков, выходом воды на пойму;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активизацией экзогенных процессов.</w:t>
      </w:r>
    </w:p>
    <w:p w14:paraId="392D5A67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87282861"/>
      <w:bookmarkEnd w:id="5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bookmarkStart w:id="7" w:name="_Hlk12751993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подъем уровней рек, активизация экзогенных процессов.</w:t>
      </w:r>
    </w:p>
    <w:bookmarkEnd w:id="6"/>
    <w:p w14:paraId="1BF1F291" w14:textId="77777777" w:rsidR="00C01016" w:rsidRDefault="00C01016" w:rsidP="00C0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2BF373A7" w14:textId="77777777" w:rsidR="00C01016" w:rsidRDefault="00C01016" w:rsidP="00C010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A89261" w14:textId="77777777" w:rsidR="00C01016" w:rsidRDefault="00C01016" w:rsidP="00C0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45C5F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дорожных служб, руководителей туристических групп;</w:t>
      </w:r>
    </w:p>
    <w:p w14:paraId="055866C8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2B6BB7F6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5E7D1FC6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0138CCBE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7B135861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14:paraId="30328CC2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E4EB5BC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4C9EBD2C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0CC0C97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местонахождения маломобильных граждан;</w:t>
      </w:r>
    </w:p>
    <w:p w14:paraId="2F0BBAE6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700DCC50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14:paraId="5C641EB2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7FA7E0A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FC20446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12AC593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20EA7192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5D13A75C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56084C89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76D14FD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4ECAF2FE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организовать оперативное привлечение тяжелой техники для ликвидации ДТП (в т.ч. при возникновении заторов);</w:t>
      </w:r>
    </w:p>
    <w:p w14:paraId="5AD8E63E" w14:textId="77777777" w:rsidR="00C01016" w:rsidRDefault="00C01016" w:rsidP="00C01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запас инертных материалов вдоль автодорог на участках с затяжными подъемами и спусками, тротуаров; </w:t>
      </w:r>
    </w:p>
    <w:p w14:paraId="4E05CEE9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14:paraId="4FDF9A2F" w14:textId="77777777" w:rsidR="00C01016" w:rsidRDefault="00C01016" w:rsidP="00C0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2AD93C" w14:textId="77777777" w:rsidR="00C01016" w:rsidRDefault="00C01016" w:rsidP="00C01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CBCAC" w14:textId="77777777" w:rsidR="00C01016" w:rsidRDefault="00C01016" w:rsidP="00C010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D3EDF36" w14:textId="0F5452E6" w:rsidR="00C01016" w:rsidRDefault="00C01016" w:rsidP="00C01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lk1275202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                             п/п                           А. А. Колесник</w:t>
      </w:r>
    </w:p>
    <w:p w14:paraId="6005F474" w14:textId="77777777" w:rsidR="00C01016" w:rsidRDefault="00C01016" w:rsidP="00C01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7FFE2D" w14:textId="77777777" w:rsidR="00C01016" w:rsidRDefault="00C01016" w:rsidP="00C01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6DDBD" w14:textId="77777777" w:rsidR="00C01016" w:rsidRDefault="00C01016" w:rsidP="00C010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569E2" w14:textId="77777777" w:rsidR="00C01016" w:rsidRDefault="00C01016" w:rsidP="00C01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ABF538" w14:textId="77777777" w:rsidR="00C01016" w:rsidRDefault="00C01016" w:rsidP="00C01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B3151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FF7AC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5D5615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BC19E0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3993B1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E3EE1B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323E94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977327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2992A2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EB273E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4D5FEB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65B7DF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4BEFBC" w14:textId="4ED93CF2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3F656" w14:textId="560E4D0F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AF1030" w14:textId="400CF62D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4CF630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38AD60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030E9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15036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AEDAF1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239A7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3A76F0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F1A2AB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FA268E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A5E469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386D49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C53487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7D02EC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E5F672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C3DAA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46A330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EF28A7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F75BB3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7D858B02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0732D9A5" w14:textId="77777777" w:rsidR="00C01016" w:rsidRDefault="00C01016" w:rsidP="00C01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(861)-255-20-18</w:t>
      </w:r>
      <w:bookmarkEnd w:id="0"/>
      <w:bookmarkEnd w:id="8"/>
    </w:p>
    <w:p w14:paraId="0D500C43" w14:textId="279DAD43" w:rsidR="0014083A" w:rsidRDefault="0014083A" w:rsidP="004451D7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4083A" w:rsidSect="00C01016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F84A" w14:textId="77777777" w:rsidR="00074E4D" w:rsidRDefault="00074E4D" w:rsidP="000146B5">
      <w:pPr>
        <w:spacing w:after="0" w:line="240" w:lineRule="auto"/>
      </w:pPr>
      <w:r>
        <w:separator/>
      </w:r>
    </w:p>
  </w:endnote>
  <w:endnote w:type="continuationSeparator" w:id="0">
    <w:p w14:paraId="61C401E1" w14:textId="77777777" w:rsidR="00074E4D" w:rsidRDefault="00074E4D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2F58" w14:textId="77777777" w:rsidR="00074E4D" w:rsidRDefault="00074E4D" w:rsidP="000146B5">
      <w:pPr>
        <w:spacing w:after="0" w:line="240" w:lineRule="auto"/>
      </w:pPr>
      <w:r>
        <w:separator/>
      </w:r>
    </w:p>
  </w:footnote>
  <w:footnote w:type="continuationSeparator" w:id="0">
    <w:p w14:paraId="09EF0A1E" w14:textId="77777777" w:rsidR="00074E4D" w:rsidRDefault="00074E4D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6B5"/>
    <w:rsid w:val="00044A64"/>
    <w:rsid w:val="00073788"/>
    <w:rsid w:val="00074E4D"/>
    <w:rsid w:val="00090F9D"/>
    <w:rsid w:val="000E7352"/>
    <w:rsid w:val="001145DF"/>
    <w:rsid w:val="0014083A"/>
    <w:rsid w:val="001577DE"/>
    <w:rsid w:val="00187662"/>
    <w:rsid w:val="00194148"/>
    <w:rsid w:val="00197A91"/>
    <w:rsid w:val="001F2839"/>
    <w:rsid w:val="00242E5B"/>
    <w:rsid w:val="00294AF5"/>
    <w:rsid w:val="002E16FE"/>
    <w:rsid w:val="002E4845"/>
    <w:rsid w:val="00321964"/>
    <w:rsid w:val="00326DE6"/>
    <w:rsid w:val="003303FB"/>
    <w:rsid w:val="00343481"/>
    <w:rsid w:val="0036217D"/>
    <w:rsid w:val="00363CA2"/>
    <w:rsid w:val="00365AA6"/>
    <w:rsid w:val="00385EA0"/>
    <w:rsid w:val="003C2D43"/>
    <w:rsid w:val="003C3186"/>
    <w:rsid w:val="003F0266"/>
    <w:rsid w:val="003F6C4F"/>
    <w:rsid w:val="003F7570"/>
    <w:rsid w:val="0040196D"/>
    <w:rsid w:val="00440CEE"/>
    <w:rsid w:val="004451D7"/>
    <w:rsid w:val="00456C35"/>
    <w:rsid w:val="00492431"/>
    <w:rsid w:val="00493865"/>
    <w:rsid w:val="00540EE5"/>
    <w:rsid w:val="00550E9D"/>
    <w:rsid w:val="005844D1"/>
    <w:rsid w:val="005916DD"/>
    <w:rsid w:val="0062249D"/>
    <w:rsid w:val="006A2C03"/>
    <w:rsid w:val="006B06B3"/>
    <w:rsid w:val="006B706A"/>
    <w:rsid w:val="006E66E2"/>
    <w:rsid w:val="00706579"/>
    <w:rsid w:val="00726164"/>
    <w:rsid w:val="00737695"/>
    <w:rsid w:val="007900C8"/>
    <w:rsid w:val="007C399C"/>
    <w:rsid w:val="008709D2"/>
    <w:rsid w:val="0087365F"/>
    <w:rsid w:val="0088590D"/>
    <w:rsid w:val="00894392"/>
    <w:rsid w:val="008A0F1C"/>
    <w:rsid w:val="008E3752"/>
    <w:rsid w:val="008F0182"/>
    <w:rsid w:val="00902EFB"/>
    <w:rsid w:val="009161BF"/>
    <w:rsid w:val="0096189B"/>
    <w:rsid w:val="0098068E"/>
    <w:rsid w:val="009B2E03"/>
    <w:rsid w:val="009D684E"/>
    <w:rsid w:val="009E5FA3"/>
    <w:rsid w:val="00A15BF9"/>
    <w:rsid w:val="00A16725"/>
    <w:rsid w:val="00AC154E"/>
    <w:rsid w:val="00AC4A50"/>
    <w:rsid w:val="00B100B0"/>
    <w:rsid w:val="00B24125"/>
    <w:rsid w:val="00B466D7"/>
    <w:rsid w:val="00B73761"/>
    <w:rsid w:val="00B7648A"/>
    <w:rsid w:val="00BC2E70"/>
    <w:rsid w:val="00BE3B9F"/>
    <w:rsid w:val="00C01016"/>
    <w:rsid w:val="00C309F5"/>
    <w:rsid w:val="00C5771A"/>
    <w:rsid w:val="00C57AD1"/>
    <w:rsid w:val="00CA3FF1"/>
    <w:rsid w:val="00CC0EC0"/>
    <w:rsid w:val="00CC2E9B"/>
    <w:rsid w:val="00D156EF"/>
    <w:rsid w:val="00D3004C"/>
    <w:rsid w:val="00D33BDB"/>
    <w:rsid w:val="00D3429F"/>
    <w:rsid w:val="00DE779A"/>
    <w:rsid w:val="00E45DA1"/>
    <w:rsid w:val="00ED3663"/>
    <w:rsid w:val="00F001BA"/>
    <w:rsid w:val="00F41F3D"/>
    <w:rsid w:val="00F532ED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2022-04-04T22:00:00Z</cp:lastPrinted>
  <dcterms:created xsi:type="dcterms:W3CDTF">2023-03-28T09:07:00Z</dcterms:created>
  <dcterms:modified xsi:type="dcterms:W3CDTF">2023-03-28T09:08:00Z</dcterms:modified>
</cp:coreProperties>
</file>