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horzAnchor="margin" w:tblpX="-285" w:tblpY="-677"/>
        <w:tblW w:w="1010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15"/>
        <w:gridCol w:w="4789"/>
      </w:tblGrid>
      <w:tr w:rsidR="0071798F" w:rsidRPr="00A15F20" w14:paraId="1E461E9D" w14:textId="77777777" w:rsidTr="0097647C">
        <w:trPr>
          <w:trHeight w:val="4672"/>
        </w:trPr>
        <w:tc>
          <w:tcPr>
            <w:tcW w:w="5315" w:type="dxa"/>
          </w:tcPr>
          <w:p w14:paraId="66D79696" w14:textId="77777777" w:rsidR="0071798F" w:rsidRPr="00680CFD" w:rsidRDefault="0071798F" w:rsidP="0071798F">
            <w:pPr>
              <w:pStyle w:val="2"/>
              <w:rPr>
                <w:rFonts w:ascii="Times New Roman" w:hAnsi="Times New Roman"/>
              </w:rPr>
            </w:pPr>
            <w:r>
              <w:drawing>
                <wp:anchor distT="0" distB="0" distL="114300" distR="114300" simplePos="0" relativeHeight="251661312" behindDoc="0" locked="0" layoutInCell="1" allowOverlap="1" wp14:anchorId="3C526DDD" wp14:editId="414D90C0">
                  <wp:simplePos x="0" y="0"/>
                  <wp:positionH relativeFrom="column">
                    <wp:align>center</wp:align>
                  </wp:positionH>
                  <wp:positionV relativeFrom="paragraph">
                    <wp:posOffset>-733425</wp:posOffset>
                  </wp:positionV>
                  <wp:extent cx="633095" cy="685800"/>
                  <wp:effectExtent l="0" t="0" r="0" b="0"/>
                  <wp:wrapSquare wrapText="bothSides"/>
                  <wp:docPr id="1" name="Рисунок 1" descr="E:\Медиа\Peter\4107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 descr="E:\Медиа\Peter\4107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3095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80CFD">
              <w:rPr>
                <w:rFonts w:ascii="Times New Roman" w:hAnsi="Times New Roman"/>
              </w:rPr>
              <w:t xml:space="preserve">ГОСУДАРСТВЕННОЕ </w:t>
            </w:r>
          </w:p>
          <w:p w14:paraId="77B8F758" w14:textId="77777777" w:rsidR="0071798F" w:rsidRPr="00680CFD" w:rsidRDefault="0071798F" w:rsidP="0071798F">
            <w:pPr>
              <w:pStyle w:val="2"/>
              <w:rPr>
                <w:rFonts w:ascii="Times New Roman" w:hAnsi="Times New Roman"/>
              </w:rPr>
            </w:pPr>
            <w:r w:rsidRPr="00680CFD">
              <w:rPr>
                <w:rFonts w:ascii="Times New Roman" w:hAnsi="Times New Roman"/>
              </w:rPr>
              <w:t>КАЗЕННОЕ УЧРЕЖДЕНИЕ КРАСНОДАРСКОГО КРАЯ</w:t>
            </w:r>
          </w:p>
          <w:p w14:paraId="0DF5D8AB" w14:textId="77777777" w:rsidR="0071798F" w:rsidRPr="00680CFD" w:rsidRDefault="0071798F" w:rsidP="0071798F">
            <w:pPr>
              <w:pStyle w:val="2"/>
              <w:rPr>
                <w:rFonts w:ascii="Times New Roman" w:hAnsi="Times New Roman"/>
              </w:rPr>
            </w:pPr>
            <w:r w:rsidRPr="00680CFD">
              <w:rPr>
                <w:rFonts w:ascii="Times New Roman" w:hAnsi="Times New Roman"/>
              </w:rPr>
              <w:t>«</w:t>
            </w:r>
            <w:r w:rsidRPr="00680CFD">
              <w:rPr>
                <w:rFonts w:ascii="Times New Roman" w:hAnsi="Times New Roman"/>
                <w:bCs/>
              </w:rPr>
              <w:t>ТЕРРИТОРИАЛЬНЫЙ ЦЕНТР МОНИТОРИНГА И ПРОГНОЗИРОВАНИЯ ЧРЕЗВЫЧАЙНЫХ СИТУАЦИЙ ПРИРОДНОГО И ТЕХНОГЕННОГО ХАРАКТЕРА</w:t>
            </w:r>
            <w:r w:rsidRPr="00680CFD">
              <w:rPr>
                <w:rFonts w:ascii="Times New Roman" w:hAnsi="Times New Roman"/>
              </w:rPr>
              <w:t>»</w:t>
            </w:r>
          </w:p>
          <w:p w14:paraId="2B85C89A" w14:textId="58840E97" w:rsidR="0071798F" w:rsidRPr="00A15F20" w:rsidRDefault="003309CE" w:rsidP="0071798F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Красная</w:t>
            </w:r>
            <w:r w:rsidR="0071798F" w:rsidRPr="00A15F20">
              <w:rPr>
                <w:rFonts w:ascii="Times New Roman" w:hAnsi="Times New Roman"/>
                <w:sz w:val="18"/>
                <w:szCs w:val="18"/>
              </w:rPr>
              <w:t xml:space="preserve"> ул., д. </w:t>
            </w:r>
            <w:r w:rsidR="002E7C00">
              <w:rPr>
                <w:rFonts w:ascii="Times New Roman" w:hAnsi="Times New Roman"/>
                <w:sz w:val="18"/>
                <w:szCs w:val="18"/>
              </w:rPr>
              <w:t>180А</w:t>
            </w:r>
            <w:r w:rsidR="0071798F" w:rsidRPr="00A15F20">
              <w:rPr>
                <w:rFonts w:ascii="Times New Roman" w:hAnsi="Times New Roman"/>
                <w:sz w:val="18"/>
                <w:szCs w:val="18"/>
              </w:rPr>
              <w:t xml:space="preserve">, г.Краснодар,350020 </w:t>
            </w:r>
          </w:p>
          <w:p w14:paraId="466D836D" w14:textId="77777777" w:rsidR="0071798F" w:rsidRPr="00A15F20" w:rsidRDefault="0071798F" w:rsidP="0071798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15F20">
              <w:rPr>
                <w:rFonts w:ascii="Times New Roman" w:hAnsi="Times New Roman"/>
                <w:sz w:val="18"/>
                <w:szCs w:val="18"/>
              </w:rPr>
              <w:t>Тел. факс (861) 255-20-18,</w:t>
            </w:r>
            <w:r w:rsidRPr="00A15F20">
              <w:rPr>
                <w:sz w:val="18"/>
                <w:szCs w:val="18"/>
              </w:rPr>
              <w:t xml:space="preserve">           </w:t>
            </w:r>
          </w:p>
          <w:p w14:paraId="2E08357B" w14:textId="26EFF1E6" w:rsidR="0071798F" w:rsidRPr="00A15F20" w:rsidRDefault="00293555" w:rsidP="00A42DE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30</w:t>
            </w:r>
            <w:r w:rsidR="006C4B76">
              <w:rPr>
                <w:rFonts w:ascii="Times New Roman" w:hAnsi="Times New Roman"/>
                <w:b/>
                <w:sz w:val="28"/>
                <w:szCs w:val="28"/>
              </w:rPr>
              <w:t>.06</w:t>
            </w:r>
            <w:r w:rsidR="00093E17" w:rsidRPr="008E3667">
              <w:rPr>
                <w:rFonts w:ascii="Times New Roman" w:hAnsi="Times New Roman"/>
                <w:b/>
                <w:sz w:val="28"/>
                <w:szCs w:val="28"/>
              </w:rPr>
              <w:t>.202</w:t>
            </w:r>
            <w:r w:rsidR="00232DE7"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="0071798F" w:rsidRPr="00A15F20">
              <w:rPr>
                <w:rFonts w:ascii="Times New Roman" w:hAnsi="Times New Roman"/>
                <w:b/>
                <w:sz w:val="28"/>
                <w:szCs w:val="28"/>
              </w:rPr>
              <w:t xml:space="preserve">     №     ТЦМП-</w:t>
            </w:r>
            <w:r w:rsidR="00717C4C">
              <w:rPr>
                <w:rFonts w:ascii="Times New Roman" w:hAnsi="Times New Roman"/>
                <w:b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18</w:t>
            </w:r>
            <w:r w:rsidR="00224FA0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71798F" w:rsidRPr="00A15F20">
              <w:rPr>
                <w:rFonts w:ascii="Times New Roman" w:hAnsi="Times New Roman"/>
                <w:sz w:val="20"/>
                <w:szCs w:val="20"/>
              </w:rPr>
              <w:t>№</w:t>
            </w:r>
            <w:r w:rsidR="0071798F" w:rsidRPr="00A15F20">
              <w:rPr>
                <w:rFonts w:ascii="Times New Roman" w:hAnsi="Times New Roman"/>
                <w:sz w:val="24"/>
                <w:szCs w:val="24"/>
              </w:rPr>
              <w:t>____________</w:t>
            </w:r>
            <w:r w:rsidR="0071798F" w:rsidRPr="00A15F20">
              <w:rPr>
                <w:rFonts w:ascii="Times New Roman" w:hAnsi="Times New Roman"/>
                <w:sz w:val="20"/>
                <w:szCs w:val="20"/>
              </w:rPr>
              <w:t>от</w:t>
            </w:r>
            <w:r w:rsidR="0071798F" w:rsidRPr="00A15F20">
              <w:rPr>
                <w:rFonts w:ascii="Times New Roman" w:hAnsi="Times New Roman"/>
                <w:sz w:val="24"/>
                <w:szCs w:val="24"/>
              </w:rPr>
              <w:t>________________</w:t>
            </w:r>
          </w:p>
        </w:tc>
        <w:tc>
          <w:tcPr>
            <w:tcW w:w="4789" w:type="dxa"/>
          </w:tcPr>
          <w:p w14:paraId="0BF86EDA" w14:textId="26AB11F8" w:rsidR="0071798F" w:rsidRDefault="0071798F" w:rsidP="0071798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0BDD23E6" w14:textId="3DB6E900" w:rsidR="00CF056C" w:rsidRDefault="00CF056C" w:rsidP="0071798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3281BE8A" w14:textId="316C314F" w:rsidR="00361D18" w:rsidRDefault="00361D18" w:rsidP="00361D1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ОД   МО </w:t>
            </w:r>
          </w:p>
          <w:p w14:paraId="1DBAB1DD" w14:textId="36777F83" w:rsidR="00153053" w:rsidRDefault="00361D18" w:rsidP="00361D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(Электронная почта)</w:t>
            </w:r>
          </w:p>
        </w:tc>
      </w:tr>
    </w:tbl>
    <w:p w14:paraId="031130C6" w14:textId="6A6301E9" w:rsidR="00850A65" w:rsidRDefault="00850A65" w:rsidP="00850A65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734D26A7" w14:textId="77777777" w:rsidR="00CF056C" w:rsidRDefault="00CF056C" w:rsidP="00850A65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48D0A37F" w14:textId="071D1F0C" w:rsidR="00CF056C" w:rsidRPr="00A15F20" w:rsidRDefault="00850A65" w:rsidP="00FB19C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A15F20">
        <w:rPr>
          <w:rFonts w:ascii="Times New Roman" w:hAnsi="Times New Roman"/>
          <w:b/>
          <w:sz w:val="28"/>
          <w:szCs w:val="28"/>
        </w:rPr>
        <w:t>Оперативное донесение</w:t>
      </w:r>
    </w:p>
    <w:p w14:paraId="2DB48D02" w14:textId="77777777" w:rsidR="00850A65" w:rsidRPr="00A15F20" w:rsidRDefault="00850A65" w:rsidP="00FB19C0">
      <w:pPr>
        <w:spacing w:after="0"/>
        <w:rPr>
          <w:rFonts w:ascii="Times New Roman" w:hAnsi="Times New Roman"/>
          <w:b/>
          <w:sz w:val="28"/>
          <w:szCs w:val="28"/>
        </w:rPr>
      </w:pPr>
    </w:p>
    <w:p w14:paraId="4399664C" w14:textId="240B36DA" w:rsidR="000F3E51" w:rsidRPr="00A474CC" w:rsidRDefault="00004966" w:rsidP="00FB19C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bookmarkStart w:id="0" w:name="_Hlk136594310"/>
      <w:bookmarkStart w:id="1" w:name="_Hlk132034728"/>
      <w:r>
        <w:rPr>
          <w:rFonts w:ascii="Times New Roman" w:hAnsi="Times New Roman" w:cs="Times New Roman"/>
          <w:b/>
          <w:color w:val="000000"/>
          <w:sz w:val="28"/>
          <w:szCs w:val="28"/>
        </w:rPr>
        <w:t>По данным</w:t>
      </w:r>
      <w:r w:rsidR="00A44B7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штормового предупреждения Краснодарского ЦГМС филиала ФГБУ «Северо-Кавказское УГМС»</w:t>
      </w:r>
      <w:r w:rsidR="00E2577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D43BD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(уточнение </w:t>
      </w:r>
      <w:proofErr w:type="gramStart"/>
      <w:r w:rsidR="00D43BD4">
        <w:rPr>
          <w:rFonts w:ascii="Times New Roman" w:hAnsi="Times New Roman" w:cs="Times New Roman"/>
          <w:b/>
          <w:color w:val="000000"/>
          <w:sz w:val="28"/>
          <w:szCs w:val="28"/>
        </w:rPr>
        <w:t>предупреждения</w:t>
      </w:r>
      <w:r w:rsidR="00D43BD4" w:rsidRPr="00637E4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43BD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43BD4">
        <w:rPr>
          <w:rFonts w:ascii="Times New Roman" w:hAnsi="Times New Roman" w:cs="Times New Roman"/>
          <w:b/>
          <w:bCs/>
          <w:color w:val="000000"/>
          <w:sz w:val="28"/>
          <w:szCs w:val="28"/>
        </w:rPr>
        <w:t>№</w:t>
      </w:r>
      <w:proofErr w:type="gramEnd"/>
      <w:r w:rsidR="00CC730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D43BD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34 от 28.06.2023) </w:t>
      </w:r>
      <w:r w:rsidR="00AA448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№ </w:t>
      </w:r>
      <w:r w:rsidR="00063CE0">
        <w:rPr>
          <w:rFonts w:ascii="Times New Roman" w:hAnsi="Times New Roman" w:cs="Times New Roman"/>
          <w:b/>
          <w:color w:val="000000"/>
          <w:sz w:val="28"/>
          <w:szCs w:val="28"/>
        </w:rPr>
        <w:t>3</w:t>
      </w:r>
      <w:r w:rsidR="00717C4C">
        <w:rPr>
          <w:rFonts w:ascii="Times New Roman" w:hAnsi="Times New Roman" w:cs="Times New Roman"/>
          <w:b/>
          <w:color w:val="000000"/>
          <w:sz w:val="28"/>
          <w:szCs w:val="28"/>
        </w:rPr>
        <w:t>4</w:t>
      </w:r>
      <w:r w:rsidR="00AA448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5E067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от </w:t>
      </w:r>
      <w:r w:rsidR="00D43BD4">
        <w:rPr>
          <w:rFonts w:ascii="Times New Roman" w:hAnsi="Times New Roman" w:cs="Times New Roman"/>
          <w:b/>
          <w:color w:val="000000"/>
          <w:sz w:val="28"/>
          <w:szCs w:val="28"/>
        </w:rPr>
        <w:t>30</w:t>
      </w:r>
      <w:r w:rsidR="005E0679">
        <w:rPr>
          <w:rFonts w:ascii="Times New Roman" w:hAnsi="Times New Roman" w:cs="Times New Roman"/>
          <w:b/>
          <w:color w:val="000000"/>
          <w:sz w:val="28"/>
          <w:szCs w:val="28"/>
        </w:rPr>
        <w:t>.06.2023</w:t>
      </w:r>
      <w:r w:rsidR="000F3E51" w:rsidRPr="00A474CC">
        <w:rPr>
          <w:rFonts w:ascii="Times New Roman" w:hAnsi="Times New Roman" w:cs="Times New Roman"/>
          <w:b/>
          <w:color w:val="000000"/>
          <w:sz w:val="28"/>
          <w:szCs w:val="28"/>
        </w:rPr>
        <w:t>:</w:t>
      </w:r>
    </w:p>
    <w:p w14:paraId="31FF193F" w14:textId="69B7CCFA" w:rsidR="00560F06" w:rsidRDefault="008E3667" w:rsidP="00063CE0">
      <w:pPr>
        <w:pStyle w:val="a7"/>
        <w:spacing w:before="0" w:beforeAutospacing="0" w:after="0" w:afterAutospacing="0"/>
        <w:contextualSpacing/>
        <w:jc w:val="both"/>
        <w:rPr>
          <w:rFonts w:eastAsia="Calibri"/>
          <w:b/>
          <w:color w:val="000000"/>
          <w:sz w:val="28"/>
          <w:szCs w:val="28"/>
        </w:rPr>
      </w:pPr>
      <w:r w:rsidRPr="00A474CC">
        <w:rPr>
          <w:color w:val="000000"/>
          <w:sz w:val="28"/>
          <w:szCs w:val="28"/>
        </w:rPr>
        <w:t xml:space="preserve">      </w:t>
      </w:r>
      <w:r w:rsidR="00E16A3A">
        <w:rPr>
          <w:color w:val="000000"/>
          <w:sz w:val="28"/>
          <w:szCs w:val="28"/>
        </w:rPr>
        <w:tab/>
      </w:r>
      <w:r w:rsidR="000247B6">
        <w:rPr>
          <w:sz w:val="28"/>
        </w:rPr>
        <w:t xml:space="preserve">До конца суток 30.06 и 01.07.2023 местами в крае </w:t>
      </w:r>
      <w:r w:rsidR="004012F7" w:rsidRPr="00E92F70">
        <w:rPr>
          <w:color w:val="000000"/>
          <w:sz w:val="28"/>
          <w:szCs w:val="28"/>
        </w:rPr>
        <w:t>(исключая муниципальное образование</w:t>
      </w:r>
      <w:r w:rsidR="004012F7" w:rsidRPr="00332D23">
        <w:rPr>
          <w:color w:val="000000"/>
          <w:sz w:val="28"/>
          <w:szCs w:val="28"/>
        </w:rPr>
        <w:t xml:space="preserve"> г. Сочи -</w:t>
      </w:r>
      <w:r w:rsidR="0091286C" w:rsidRPr="00332D23">
        <w:rPr>
          <w:color w:val="000000"/>
          <w:sz w:val="28"/>
          <w:szCs w:val="28"/>
        </w:rPr>
        <w:t xml:space="preserve"> </w:t>
      </w:r>
      <w:r w:rsidR="004012F7" w:rsidRPr="00332D23">
        <w:rPr>
          <w:color w:val="000000"/>
          <w:sz w:val="28"/>
          <w:szCs w:val="28"/>
        </w:rPr>
        <w:t xml:space="preserve">зона прогнозирования ФГБУ «СЦГМС ЧАМ») </w:t>
      </w:r>
      <w:bookmarkStart w:id="2" w:name="_Hlk50040992"/>
      <w:r w:rsidR="000247B6" w:rsidRPr="000247B6">
        <w:rPr>
          <w:color w:val="000000"/>
          <w:sz w:val="28"/>
          <w:szCs w:val="28"/>
        </w:rPr>
        <w:t>ожидается комплекс метеорологических явлений: сильный дождь, ливень, в сочетании с грозой, градом и шквалистым усилением ветра 20-23м/с, отдельные порывы 24-29 м/с. На реках, малых реках и водотоках бассейна реки Кубань юго-восточной территории Краснодарского края (Лабинский, Мостовской, Отрадненский район),</w:t>
      </w:r>
      <w:r w:rsidR="00231A13">
        <w:rPr>
          <w:color w:val="000000"/>
          <w:sz w:val="28"/>
          <w:szCs w:val="28"/>
        </w:rPr>
        <w:t xml:space="preserve"> </w:t>
      </w:r>
      <w:r w:rsidR="000247B6" w:rsidRPr="000247B6">
        <w:rPr>
          <w:color w:val="000000"/>
          <w:sz w:val="28"/>
          <w:szCs w:val="28"/>
        </w:rPr>
        <w:t>а также на реках Черноморского побережья (МО Геленджик, Туапсинский район) ожидаются подъёмы уровней воды, местами с достижением неблагоприятных отметок.</w:t>
      </w:r>
    </w:p>
    <w:p w14:paraId="4AB20586" w14:textId="77BB6E71" w:rsidR="00C116B9" w:rsidRDefault="00B12FE3" w:rsidP="00FB19C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12FE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Прогнозируется</w:t>
      </w:r>
      <w:r w:rsidR="00135819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:</w:t>
      </w:r>
      <w:r w:rsidR="008E3667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  <w:bookmarkStart w:id="3" w:name="_Hlk133663466"/>
      <w:r w:rsidR="0029355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30</w:t>
      </w:r>
      <w:r w:rsidR="003C20E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июня</w:t>
      </w:r>
      <w:r w:rsidR="003309CE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  <w:r w:rsidR="00717C4C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– 1 июля </w:t>
      </w:r>
      <w:r w:rsidR="003309CE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202</w:t>
      </w:r>
      <w:r w:rsidR="00232DE7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3</w:t>
      </w:r>
      <w:r w:rsidRPr="00B12FE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года</w:t>
      </w:r>
      <w:r w:rsidRPr="00B12FE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bookmarkEnd w:id="3"/>
      <w:r w:rsidRPr="00B12FE3">
        <w:rPr>
          <w:rFonts w:ascii="Times New Roman" w:eastAsia="Calibri" w:hAnsi="Times New Roman" w:cs="Times New Roman"/>
          <w:color w:val="000000"/>
          <w:sz w:val="28"/>
          <w:szCs w:val="28"/>
        </w:rPr>
        <w:t>на территории муниципальных образований</w:t>
      </w:r>
      <w:r w:rsidR="007D477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: </w:t>
      </w:r>
      <w:r w:rsidR="007D4772" w:rsidRPr="00A474C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Абинский, Апшеронский, Белоглинский, Белореченский, Брюховецкий, Выселковский, Гулькевичский, Динской, Ейский, Кавказский, Калининский, Каневской, Кореновский, Красноармейский, Крыловский, Крымский, Курганинский, Кущевский, Лабинский,</w:t>
      </w:r>
      <w:r w:rsidR="007529ED" w:rsidRPr="00A474C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7D4772" w:rsidRPr="00A474C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Ленинградский, Мостовский, Новокубанский, Новопокровский, Отрадненский, Павловский, Приморско-Ахтарский, Северский, Славянский, Староминский, Тбилисский, Темрюкский,   Тимашевский, Тихорецкий, Туапсинский, Успенский, Усть-Лабинский, Щербиновский районы и гг. Анапа, Армавир, Геленджик, Горячий Ключ, Краснодар, Новороссийск</w:t>
      </w:r>
      <w:r w:rsidRPr="00B12FE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C116B9" w:rsidRPr="00EC2866">
        <w:rPr>
          <w:rFonts w:ascii="Times New Roman" w:hAnsi="Times New Roman" w:cs="Times New Roman"/>
          <w:color w:val="000000"/>
          <w:sz w:val="28"/>
          <w:szCs w:val="28"/>
        </w:rPr>
        <w:t xml:space="preserve">вероятность возникновения </w:t>
      </w:r>
      <w:r w:rsidR="00C116B9" w:rsidRPr="00EC2866">
        <w:rPr>
          <w:rFonts w:ascii="Times New Roman" w:hAnsi="Times New Roman" w:cs="Times New Roman"/>
          <w:b/>
          <w:color w:val="000000"/>
          <w:sz w:val="28"/>
          <w:szCs w:val="28"/>
        </w:rPr>
        <w:t>ЧС и происшествий</w:t>
      </w:r>
      <w:r w:rsidR="00C116B9">
        <w:rPr>
          <w:rFonts w:ascii="Times New Roman" w:hAnsi="Times New Roman" w:cs="Times New Roman"/>
          <w:b/>
          <w:color w:val="000000"/>
          <w:sz w:val="28"/>
          <w:szCs w:val="28"/>
        </w:rPr>
        <w:t>,</w:t>
      </w:r>
      <w:r w:rsidR="00C116B9" w:rsidRPr="00EC286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1286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44B7D">
        <w:rPr>
          <w:rFonts w:ascii="Times New Roman" w:hAnsi="Times New Roman" w:cs="Times New Roman"/>
          <w:color w:val="000000"/>
          <w:sz w:val="28"/>
          <w:szCs w:val="28"/>
        </w:rPr>
        <w:t xml:space="preserve">         </w:t>
      </w:r>
      <w:r w:rsidR="0091286C">
        <w:rPr>
          <w:rFonts w:ascii="Times New Roman" w:hAnsi="Times New Roman" w:cs="Times New Roman"/>
          <w:color w:val="000000"/>
          <w:sz w:val="28"/>
          <w:szCs w:val="28"/>
        </w:rPr>
        <w:t xml:space="preserve">       </w:t>
      </w:r>
      <w:r w:rsidR="00C116B9" w:rsidRPr="00EC2866">
        <w:rPr>
          <w:rFonts w:ascii="Times New Roman" w:hAnsi="Times New Roman" w:cs="Times New Roman"/>
          <w:color w:val="000000"/>
          <w:sz w:val="28"/>
          <w:szCs w:val="28"/>
        </w:rPr>
        <w:t>связанных с:</w:t>
      </w:r>
    </w:p>
    <w:bookmarkEnd w:id="2"/>
    <w:p w14:paraId="050AC58C" w14:textId="77777777" w:rsidR="00746BAA" w:rsidRDefault="0091286C" w:rsidP="00FB19C0">
      <w:pPr>
        <w:spacing w:after="0" w:line="240" w:lineRule="auto"/>
        <w:ind w:left="708"/>
        <w:contextualSpacing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</w:t>
      </w:r>
      <w:r w:rsidR="00025493" w:rsidRPr="0002549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одтоплением и затоплением территорий населенных пунктов </w:t>
      </w:r>
      <w:r w:rsidR="00746BA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ливневыми и </w:t>
      </w:r>
      <w:r w:rsidR="00025493" w:rsidRPr="00025493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склоновыми стоками</w:t>
      </w:r>
      <w:r w:rsidR="00746BAA">
        <w:rPr>
          <w:rFonts w:ascii="Times New Roman" w:hAnsi="Times New Roman" w:cs="Times New Roman"/>
          <w:b/>
          <w:bCs/>
          <w:color w:val="000000"/>
          <w:sz w:val="28"/>
          <w:szCs w:val="28"/>
        </w:rPr>
        <w:t>;</w:t>
      </w:r>
    </w:p>
    <w:p w14:paraId="0FCD5C59" w14:textId="09494D0D" w:rsidR="00025493" w:rsidRPr="00025493" w:rsidRDefault="00025493" w:rsidP="00FB19C0">
      <w:pPr>
        <w:spacing w:after="0" w:line="240" w:lineRule="auto"/>
        <w:ind w:left="70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2549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нарушением работы ливневых систем;</w:t>
      </w:r>
    </w:p>
    <w:p w14:paraId="2A8AAF7C" w14:textId="37FA1390" w:rsidR="00C116B9" w:rsidRPr="00EC2866" w:rsidRDefault="00C116B9" w:rsidP="00E76EE0">
      <w:pPr>
        <w:spacing w:after="0" w:line="240" w:lineRule="auto"/>
        <w:ind w:left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C2866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авариями на объектах энергетики, обрывом воздушных линий связи и </w:t>
      </w:r>
      <w:r w:rsidR="0025370F"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Pr="00EC2866">
        <w:rPr>
          <w:rFonts w:ascii="Times New Roman" w:hAnsi="Times New Roman" w:cs="Times New Roman"/>
          <w:color w:val="000000"/>
          <w:sz w:val="28"/>
          <w:szCs w:val="28"/>
        </w:rPr>
        <w:t>электропередач;</w:t>
      </w:r>
    </w:p>
    <w:p w14:paraId="7A8898B2" w14:textId="24596184" w:rsidR="00C116B9" w:rsidRPr="00EC2866" w:rsidRDefault="00C116B9" w:rsidP="00FB19C0">
      <w:pPr>
        <w:spacing w:after="0" w:line="240" w:lineRule="auto"/>
        <w:ind w:left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C2866">
        <w:rPr>
          <w:rFonts w:ascii="Times New Roman" w:hAnsi="Times New Roman" w:cs="Times New Roman"/>
          <w:color w:val="000000"/>
          <w:sz w:val="28"/>
          <w:szCs w:val="28"/>
        </w:rPr>
        <w:t>повреждением и разрушением построек, кровли,</w:t>
      </w:r>
      <w:r w:rsidR="0014341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C2866">
        <w:rPr>
          <w:rFonts w:ascii="Times New Roman" w:hAnsi="Times New Roman" w:cs="Times New Roman"/>
          <w:color w:val="000000"/>
          <w:sz w:val="28"/>
          <w:szCs w:val="28"/>
        </w:rPr>
        <w:t>обрушением слабоукрепленных, широкоформатных и ветхих конструкций;</w:t>
      </w:r>
    </w:p>
    <w:p w14:paraId="6556D5CE" w14:textId="13FECF96" w:rsidR="00C116B9" w:rsidRDefault="00C116B9" w:rsidP="00FB19C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C2866">
        <w:rPr>
          <w:rFonts w:ascii="Times New Roman" w:hAnsi="Times New Roman" w:cs="Times New Roman"/>
          <w:color w:val="000000"/>
          <w:sz w:val="28"/>
          <w:szCs w:val="28"/>
        </w:rPr>
        <w:t>увечьями людей из-за повала деревьев, рекламных щитов;</w:t>
      </w:r>
    </w:p>
    <w:p w14:paraId="4F552477" w14:textId="2A904EEA" w:rsidR="00C116B9" w:rsidRPr="00EC2866" w:rsidRDefault="00C116B9" w:rsidP="00FB19C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C2866">
        <w:rPr>
          <w:rFonts w:ascii="Times New Roman" w:hAnsi="Times New Roman" w:cs="Times New Roman"/>
          <w:color w:val="000000"/>
          <w:sz w:val="28"/>
          <w:szCs w:val="28"/>
        </w:rPr>
        <w:t xml:space="preserve">повреждением </w:t>
      </w:r>
      <w:r>
        <w:rPr>
          <w:rFonts w:ascii="Times New Roman" w:hAnsi="Times New Roman" w:cs="Times New Roman"/>
          <w:color w:val="000000"/>
          <w:sz w:val="28"/>
          <w:szCs w:val="28"/>
        </w:rPr>
        <w:t>автотранспорта</w:t>
      </w:r>
      <w:r w:rsidR="00072A4F">
        <w:rPr>
          <w:rFonts w:ascii="Times New Roman" w:hAnsi="Times New Roman" w:cs="Times New Roman"/>
          <w:color w:val="000000"/>
          <w:sz w:val="28"/>
          <w:szCs w:val="28"/>
        </w:rPr>
        <w:t xml:space="preserve"> и крыш строений </w:t>
      </w:r>
      <w:r>
        <w:rPr>
          <w:rFonts w:ascii="Times New Roman" w:hAnsi="Times New Roman" w:cs="Times New Roman"/>
          <w:color w:val="000000"/>
          <w:sz w:val="28"/>
          <w:szCs w:val="28"/>
        </w:rPr>
        <w:t>градом</w:t>
      </w:r>
      <w:r w:rsidRPr="00EC2866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1064C0E6" w14:textId="77777777" w:rsidR="00C116B9" w:rsidRPr="00EC2866" w:rsidRDefault="00C116B9" w:rsidP="00FB19C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C2866">
        <w:rPr>
          <w:rFonts w:ascii="Times New Roman" w:hAnsi="Times New Roman" w:cs="Times New Roman"/>
          <w:color w:val="000000"/>
          <w:sz w:val="28"/>
          <w:szCs w:val="28"/>
        </w:rPr>
        <w:t>затруднением в работе транспорта, увеличением ДТП;</w:t>
      </w:r>
    </w:p>
    <w:p w14:paraId="7F6A012D" w14:textId="77777777" w:rsidR="00C116B9" w:rsidRPr="00EC2866" w:rsidRDefault="00C116B9" w:rsidP="00FB19C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C2866">
        <w:rPr>
          <w:rFonts w:ascii="Times New Roman" w:hAnsi="Times New Roman" w:cs="Times New Roman"/>
          <w:color w:val="000000"/>
          <w:sz w:val="28"/>
          <w:szCs w:val="28"/>
        </w:rPr>
        <w:t xml:space="preserve">затруднением в работе </w:t>
      </w:r>
      <w:proofErr w:type="spellStart"/>
      <w:r w:rsidRPr="00EC2866">
        <w:rPr>
          <w:rFonts w:ascii="Times New Roman" w:hAnsi="Times New Roman" w:cs="Times New Roman"/>
          <w:color w:val="000000"/>
          <w:sz w:val="28"/>
          <w:szCs w:val="28"/>
        </w:rPr>
        <w:t>аэро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C2866">
        <w:rPr>
          <w:rFonts w:ascii="Times New Roman" w:hAnsi="Times New Roman" w:cs="Times New Roman"/>
          <w:color w:val="000000"/>
          <w:sz w:val="28"/>
          <w:szCs w:val="28"/>
        </w:rPr>
        <w:t>- и морских портов;</w:t>
      </w:r>
    </w:p>
    <w:p w14:paraId="20BC0513" w14:textId="77777777" w:rsidR="00C116B9" w:rsidRPr="00EC2866" w:rsidRDefault="00C116B9" w:rsidP="00FB19C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C2866">
        <w:rPr>
          <w:rFonts w:ascii="Times New Roman" w:hAnsi="Times New Roman" w:cs="Times New Roman"/>
          <w:color w:val="000000"/>
          <w:sz w:val="28"/>
          <w:szCs w:val="28"/>
        </w:rPr>
        <w:t>ухудшением видимости в осадках;</w:t>
      </w:r>
    </w:p>
    <w:p w14:paraId="681B68C4" w14:textId="5E3A8EFE" w:rsidR="00C116B9" w:rsidRPr="00EC2866" w:rsidRDefault="00C116B9" w:rsidP="00FB19C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C2866">
        <w:rPr>
          <w:rFonts w:ascii="Times New Roman" w:hAnsi="Times New Roman" w:cs="Times New Roman"/>
          <w:color w:val="000000"/>
          <w:sz w:val="28"/>
          <w:szCs w:val="28"/>
        </w:rPr>
        <w:t>нарушением в работе морского и авиационного транспорта</w:t>
      </w:r>
      <w:r w:rsidR="009B4BB0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087C8179" w14:textId="3723C74A" w:rsidR="009B4BB0" w:rsidRPr="00EC2866" w:rsidRDefault="009B4BB0" w:rsidP="009B4BB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C2866">
        <w:rPr>
          <w:rFonts w:ascii="Times New Roman" w:hAnsi="Times New Roman" w:cs="Times New Roman"/>
          <w:color w:val="000000"/>
          <w:sz w:val="28"/>
          <w:szCs w:val="28"/>
        </w:rPr>
        <w:t>выходом из строя объектов жизнеобеспечения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75DACE1B" w14:textId="152FF878" w:rsidR="00633FAE" w:rsidRDefault="00C116B9" w:rsidP="00560F06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EC286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Источник ЧС и происшествий </w:t>
      </w:r>
      <w:r w:rsidR="003218D8">
        <w:rPr>
          <w:rFonts w:ascii="Times New Roman" w:hAnsi="Times New Roman" w:cs="Times New Roman"/>
          <w:b/>
          <w:color w:val="000000"/>
          <w:sz w:val="28"/>
          <w:szCs w:val="28"/>
        </w:rPr>
        <w:t>–</w:t>
      </w:r>
      <w:r w:rsidRPr="00EC286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Start w:id="4" w:name="_Hlk136593848"/>
      <w:r w:rsidR="00385A4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сильный дождь, </w:t>
      </w:r>
      <w:r w:rsidR="003218D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ливень, </w:t>
      </w:r>
      <w:r w:rsidRPr="00EC286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гроза, град, </w:t>
      </w:r>
      <w:r w:rsidR="006F0A61">
        <w:rPr>
          <w:rFonts w:ascii="Times New Roman" w:hAnsi="Times New Roman" w:cs="Times New Roman"/>
          <w:b/>
          <w:color w:val="000000"/>
          <w:sz w:val="28"/>
          <w:szCs w:val="28"/>
        </w:rPr>
        <w:t>шквалистое усиление</w:t>
      </w:r>
      <w:r w:rsidRPr="00EC286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вет</w:t>
      </w:r>
      <w:r w:rsidR="007529ED">
        <w:rPr>
          <w:rFonts w:ascii="Times New Roman" w:hAnsi="Times New Roman" w:cs="Times New Roman"/>
          <w:b/>
          <w:color w:val="000000"/>
          <w:sz w:val="28"/>
          <w:szCs w:val="28"/>
        </w:rPr>
        <w:t>р</w:t>
      </w:r>
      <w:r w:rsidR="006F0A61">
        <w:rPr>
          <w:rFonts w:ascii="Times New Roman" w:hAnsi="Times New Roman" w:cs="Times New Roman"/>
          <w:b/>
          <w:color w:val="000000"/>
          <w:sz w:val="28"/>
          <w:szCs w:val="28"/>
        </w:rPr>
        <w:t>а</w:t>
      </w:r>
      <w:bookmarkEnd w:id="4"/>
      <w:r w:rsidRPr="00EC2866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</w:p>
    <w:p w14:paraId="7F75EECF" w14:textId="77777777" w:rsidR="00560F06" w:rsidRDefault="00560F06" w:rsidP="00FB19C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5C8BB86B" w14:textId="237BD797" w:rsidR="00B862B6" w:rsidRPr="00EC2866" w:rsidRDefault="00A42DE9" w:rsidP="00FB19C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C2866">
        <w:rPr>
          <w:rFonts w:ascii="Times New Roman" w:hAnsi="Times New Roman" w:cs="Times New Roman"/>
          <w:b/>
          <w:color w:val="000000"/>
          <w:sz w:val="28"/>
          <w:szCs w:val="28"/>
        </w:rPr>
        <w:t>Прогнозируется:</w:t>
      </w:r>
      <w:r w:rsidR="00422ED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9355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30 </w:t>
      </w:r>
      <w:r w:rsidR="003C20E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июня</w:t>
      </w:r>
      <w:r w:rsidR="00717C4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– 1 июля</w:t>
      </w:r>
      <w:r w:rsidR="004B04F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2023</w:t>
      </w:r>
      <w:r w:rsidR="004B04F5" w:rsidRPr="00B12FE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года</w:t>
      </w:r>
      <w:r w:rsidR="004B04F5" w:rsidRPr="00B12FE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EC2866">
        <w:rPr>
          <w:rFonts w:ascii="Times New Roman" w:hAnsi="Times New Roman" w:cs="Times New Roman"/>
          <w:color w:val="000000"/>
          <w:sz w:val="28"/>
          <w:szCs w:val="28"/>
        </w:rPr>
        <w:t>на территории муниципальных образований</w:t>
      </w:r>
      <w:r w:rsidR="00422AD5">
        <w:rPr>
          <w:rFonts w:ascii="Times New Roman" w:hAnsi="Times New Roman" w:cs="Times New Roman"/>
          <w:color w:val="000000"/>
          <w:sz w:val="28"/>
          <w:szCs w:val="28"/>
        </w:rPr>
        <w:t>:</w:t>
      </w:r>
      <w:r w:rsidR="005E067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C647C">
        <w:rPr>
          <w:rFonts w:ascii="Times New Roman" w:hAnsi="Times New Roman"/>
          <w:b/>
          <w:bCs/>
          <w:sz w:val="28"/>
          <w:szCs w:val="28"/>
        </w:rPr>
        <w:t>Абинский, Апшеронский, Белореченский, Крымский, Курганинский, Лабинский, Мостовский, Новокубанский, Отрадненский, Северский, Туапсинский районы и гг.</w:t>
      </w:r>
      <w:r w:rsidR="00B90990">
        <w:rPr>
          <w:rFonts w:ascii="Times New Roman" w:hAnsi="Times New Roman"/>
          <w:b/>
          <w:bCs/>
          <w:sz w:val="28"/>
          <w:szCs w:val="28"/>
        </w:rPr>
        <w:t xml:space="preserve"> Анапа,</w:t>
      </w:r>
      <w:r w:rsidR="00DC647C">
        <w:rPr>
          <w:rFonts w:ascii="Times New Roman" w:hAnsi="Times New Roman"/>
          <w:b/>
          <w:bCs/>
          <w:sz w:val="28"/>
          <w:szCs w:val="28"/>
        </w:rPr>
        <w:t xml:space="preserve"> Геленджик, Горячий Ключ, Новороссийск</w:t>
      </w:r>
      <w:r w:rsidR="000C1CCC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EC2866">
        <w:rPr>
          <w:rFonts w:ascii="Times New Roman" w:hAnsi="Times New Roman" w:cs="Times New Roman"/>
          <w:color w:val="000000"/>
          <w:sz w:val="28"/>
          <w:szCs w:val="28"/>
        </w:rPr>
        <w:t xml:space="preserve">вероятность возникновения </w:t>
      </w:r>
      <w:r w:rsidRPr="00EC2866">
        <w:rPr>
          <w:rFonts w:ascii="Times New Roman" w:hAnsi="Times New Roman" w:cs="Times New Roman"/>
          <w:b/>
          <w:color w:val="000000"/>
          <w:sz w:val="28"/>
          <w:szCs w:val="28"/>
        </w:rPr>
        <w:t>ЧС и происшествий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,</w:t>
      </w:r>
      <w:r w:rsidR="0001226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C2866">
        <w:rPr>
          <w:rFonts w:ascii="Times New Roman" w:hAnsi="Times New Roman" w:cs="Times New Roman"/>
          <w:color w:val="000000"/>
          <w:sz w:val="28"/>
          <w:szCs w:val="28"/>
        </w:rPr>
        <w:t>связанных с:</w:t>
      </w:r>
    </w:p>
    <w:p w14:paraId="772ED528" w14:textId="112EB565" w:rsidR="00B862B6" w:rsidRPr="00EC2866" w:rsidRDefault="00A42DE9" w:rsidP="00FB19C0">
      <w:pPr>
        <w:spacing w:after="0" w:line="240" w:lineRule="auto"/>
        <w:ind w:left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C2866">
        <w:rPr>
          <w:rFonts w:ascii="Times New Roman" w:hAnsi="Times New Roman" w:cs="Times New Roman"/>
          <w:color w:val="000000"/>
          <w:sz w:val="28"/>
          <w:szCs w:val="28"/>
        </w:rPr>
        <w:t>затоплением и подтоплением территорий населенных пунктов, пониженных участков, не имеющих естественного стока воды;</w:t>
      </w:r>
    </w:p>
    <w:p w14:paraId="5AB45C23" w14:textId="77777777" w:rsidR="00B862B6" w:rsidRPr="00EC2866" w:rsidRDefault="00A42DE9" w:rsidP="00FB19C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C2866">
        <w:rPr>
          <w:rFonts w:ascii="Times New Roman" w:hAnsi="Times New Roman" w:cs="Times New Roman"/>
          <w:color w:val="000000"/>
          <w:sz w:val="28"/>
          <w:szCs w:val="28"/>
        </w:rPr>
        <w:t>размывом берегов рек, прорывом дамб обвалований, плотин прудов;</w:t>
      </w:r>
    </w:p>
    <w:p w14:paraId="543F8740" w14:textId="77777777" w:rsidR="00B862B6" w:rsidRPr="00EC2866" w:rsidRDefault="00A42DE9" w:rsidP="00FB19C0">
      <w:pPr>
        <w:spacing w:after="0" w:line="240" w:lineRule="auto"/>
        <w:ind w:left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C2866">
        <w:rPr>
          <w:rFonts w:ascii="Times New Roman" w:hAnsi="Times New Roman" w:cs="Times New Roman"/>
          <w:color w:val="000000"/>
          <w:sz w:val="28"/>
          <w:szCs w:val="28"/>
        </w:rPr>
        <w:t>подмывом опор мостов, земляных насыпей ж/д путей (эстакад) на подходах к мостам, опор ЛЭП;</w:t>
      </w:r>
    </w:p>
    <w:p w14:paraId="39A75FAA" w14:textId="2C116D3F" w:rsidR="007D4772" w:rsidRPr="00FB19C0" w:rsidRDefault="00A42DE9" w:rsidP="00FB19C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C2866">
        <w:rPr>
          <w:rFonts w:ascii="Times New Roman" w:hAnsi="Times New Roman" w:cs="Times New Roman"/>
          <w:color w:val="000000"/>
          <w:sz w:val="28"/>
          <w:szCs w:val="28"/>
        </w:rPr>
        <w:t>нарушением функционирования объектов жизнеобеспечения;</w:t>
      </w:r>
    </w:p>
    <w:p w14:paraId="0E695A6F" w14:textId="77777777" w:rsidR="00B862B6" w:rsidRPr="00EC2866" w:rsidRDefault="00A42DE9" w:rsidP="00FB19C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C2866">
        <w:rPr>
          <w:rFonts w:ascii="Times New Roman" w:hAnsi="Times New Roman" w:cs="Times New Roman"/>
          <w:color w:val="000000"/>
          <w:sz w:val="28"/>
          <w:szCs w:val="28"/>
        </w:rPr>
        <w:t>подтоплением низменных участков, выходом воды на пойму;</w:t>
      </w:r>
    </w:p>
    <w:p w14:paraId="7ABF09AB" w14:textId="77777777" w:rsidR="00B862B6" w:rsidRPr="00EC2866" w:rsidRDefault="00A42DE9" w:rsidP="00FB19C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C2866">
        <w:rPr>
          <w:rFonts w:ascii="Times New Roman" w:hAnsi="Times New Roman" w:cs="Times New Roman"/>
          <w:color w:val="000000"/>
          <w:sz w:val="28"/>
          <w:szCs w:val="28"/>
        </w:rPr>
        <w:t>активизацией экзогенных процессов.</w:t>
      </w:r>
    </w:p>
    <w:p w14:paraId="289C68A8" w14:textId="6A576752" w:rsidR="00560F06" w:rsidRPr="00560F06" w:rsidRDefault="00A42DE9" w:rsidP="00560F06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EC2866">
        <w:rPr>
          <w:rFonts w:ascii="Times New Roman" w:hAnsi="Times New Roman" w:cs="Times New Roman"/>
          <w:b/>
          <w:color w:val="000000"/>
          <w:sz w:val="28"/>
          <w:szCs w:val="28"/>
        </w:rPr>
        <w:t>Источник ЧС и происшествий -</w:t>
      </w:r>
      <w:r w:rsidRPr="00EC286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C2866">
        <w:rPr>
          <w:rFonts w:ascii="Times New Roman" w:hAnsi="Times New Roman" w:cs="Times New Roman"/>
          <w:b/>
          <w:color w:val="000000"/>
          <w:sz w:val="28"/>
          <w:szCs w:val="28"/>
        </w:rPr>
        <w:t>подъемы уровней воды, активизация экзогенных процессов (оползн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и</w:t>
      </w:r>
      <w:r w:rsidRPr="00EC2866">
        <w:rPr>
          <w:rFonts w:ascii="Times New Roman" w:hAnsi="Times New Roman" w:cs="Times New Roman"/>
          <w:b/>
          <w:color w:val="000000"/>
          <w:sz w:val="28"/>
          <w:szCs w:val="28"/>
        </w:rPr>
        <w:t>, сел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и</w:t>
      </w:r>
      <w:r w:rsidRPr="00EC2866">
        <w:rPr>
          <w:rFonts w:ascii="Times New Roman" w:hAnsi="Times New Roman" w:cs="Times New Roman"/>
          <w:b/>
          <w:color w:val="000000"/>
          <w:sz w:val="28"/>
          <w:szCs w:val="28"/>
        </w:rPr>
        <w:t>).</w:t>
      </w:r>
    </w:p>
    <w:p w14:paraId="518DA3CD" w14:textId="77777777" w:rsidR="00560F06" w:rsidRDefault="00560F06" w:rsidP="00FB19C0">
      <w:pPr>
        <w:spacing w:after="0" w:line="240" w:lineRule="auto"/>
        <w:ind w:firstLine="708"/>
        <w:contextualSpacing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566E3F8B" w14:textId="7FB15819" w:rsidR="00B862B6" w:rsidRDefault="00A42DE9" w:rsidP="00FB19C0">
      <w:pPr>
        <w:spacing w:after="0" w:line="240" w:lineRule="auto"/>
        <w:ind w:firstLine="708"/>
        <w:contextualSpacing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EC2866">
        <w:rPr>
          <w:rFonts w:ascii="Times New Roman" w:hAnsi="Times New Roman" w:cs="Times New Roman"/>
          <w:b/>
          <w:color w:val="000000"/>
          <w:sz w:val="28"/>
          <w:szCs w:val="28"/>
        </w:rPr>
        <w:t>Рекомендации</w:t>
      </w:r>
      <w:r w:rsidRPr="00EC286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22BF06FE" w14:textId="77777777" w:rsidR="00012264" w:rsidRDefault="00012264" w:rsidP="00FB19C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398F92A7" w14:textId="2BE8F300" w:rsidR="00B862B6" w:rsidRPr="00EC2866" w:rsidRDefault="00A42DE9" w:rsidP="00FB19C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C2866">
        <w:rPr>
          <w:rFonts w:ascii="Times New Roman" w:hAnsi="Times New Roman" w:cs="Times New Roman"/>
          <w:color w:val="000000"/>
          <w:sz w:val="28"/>
          <w:szCs w:val="28"/>
        </w:rPr>
        <w:t>Довести прогноз до глав городских и сельских поселений,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C2866">
        <w:rPr>
          <w:rFonts w:ascii="Times New Roman" w:hAnsi="Times New Roman" w:cs="Times New Roman"/>
          <w:color w:val="000000"/>
          <w:sz w:val="28"/>
          <w:szCs w:val="28"/>
        </w:rPr>
        <w:t xml:space="preserve">руководителей детских учреждений, руководителей предприятий, организаций, аварийно-спасательных формирований, администраций </w:t>
      </w:r>
      <w:proofErr w:type="spellStart"/>
      <w:r w:rsidRPr="00EC2866">
        <w:rPr>
          <w:rFonts w:ascii="Times New Roman" w:hAnsi="Times New Roman" w:cs="Times New Roman"/>
          <w:color w:val="000000"/>
          <w:sz w:val="28"/>
          <w:szCs w:val="28"/>
        </w:rPr>
        <w:t>морпортов</w:t>
      </w:r>
      <w:proofErr w:type="spellEnd"/>
      <w:r w:rsidRPr="00EC2866">
        <w:rPr>
          <w:rFonts w:ascii="Times New Roman" w:hAnsi="Times New Roman" w:cs="Times New Roman"/>
          <w:color w:val="000000"/>
          <w:sz w:val="28"/>
          <w:szCs w:val="28"/>
        </w:rPr>
        <w:t xml:space="preserve"> и судовладельцев, руководителей туристических групп, неорганизованных отдыхающих, населения, руководителей санаторно-курортных комплексов, руководителей баз и зон отдыха;</w:t>
      </w:r>
    </w:p>
    <w:p w14:paraId="195DBB17" w14:textId="3A3545C7" w:rsidR="00AE7526" w:rsidRDefault="00AE7526" w:rsidP="00FB19C0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организовать проверку готовности систем оповещения</w:t>
      </w:r>
      <w:r w:rsidR="001A3C34">
        <w:rPr>
          <w:rFonts w:ascii="Times New Roman" w:eastAsia="Calibri" w:hAnsi="Times New Roman" w:cs="Times New Roman"/>
          <w:color w:val="000000"/>
          <w:sz w:val="28"/>
          <w:szCs w:val="28"/>
        </w:rPr>
        <w:t>, систем оперативного контроля и мониторинга паводковой ситуации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к использованию по предназначению на территории муниципальных образований;</w:t>
      </w:r>
    </w:p>
    <w:p w14:paraId="53F9F67F" w14:textId="77777777" w:rsidR="00B862B6" w:rsidRPr="00EC2866" w:rsidRDefault="00A42DE9" w:rsidP="00FB19C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C2866">
        <w:rPr>
          <w:rFonts w:ascii="Times New Roman" w:hAnsi="Times New Roman" w:cs="Times New Roman"/>
          <w:color w:val="000000"/>
          <w:sz w:val="28"/>
          <w:szCs w:val="28"/>
        </w:rPr>
        <w:t>провести оповещение населения о возможном возникновении ЧС;</w:t>
      </w:r>
    </w:p>
    <w:p w14:paraId="2A1C8095" w14:textId="6E96F390" w:rsidR="00B862B6" w:rsidRDefault="00A42DE9" w:rsidP="00FB19C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C2866">
        <w:rPr>
          <w:rFonts w:ascii="Times New Roman" w:hAnsi="Times New Roman" w:cs="Times New Roman"/>
          <w:color w:val="000000"/>
          <w:sz w:val="28"/>
          <w:szCs w:val="28"/>
        </w:rPr>
        <w:t>подготовить места эвакуации;</w:t>
      </w:r>
    </w:p>
    <w:p w14:paraId="22792F3F" w14:textId="2F3D3E7C" w:rsidR="009E6564" w:rsidRPr="00EC2866" w:rsidRDefault="009E6564" w:rsidP="009E65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C2866">
        <w:rPr>
          <w:rFonts w:ascii="Times New Roman" w:hAnsi="Times New Roman" w:cs="Times New Roman"/>
          <w:color w:val="000000"/>
          <w:sz w:val="28"/>
          <w:szCs w:val="28"/>
        </w:rPr>
        <w:lastRenderedPageBreak/>
        <w:t>обеспечить готовность спасательных служб к реагированию</w:t>
      </w:r>
      <w:r w:rsidR="00A654B2">
        <w:rPr>
          <w:rFonts w:ascii="Times New Roman" w:hAnsi="Times New Roman" w:cs="Times New Roman"/>
          <w:color w:val="000000"/>
          <w:sz w:val="28"/>
          <w:szCs w:val="28"/>
        </w:rPr>
        <w:t xml:space="preserve"> на ЧС и происшествия</w:t>
      </w:r>
      <w:r w:rsidRPr="00EC2866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227DABDF" w14:textId="77777777" w:rsidR="00B862B6" w:rsidRPr="00EC2866" w:rsidRDefault="00A42DE9" w:rsidP="00FB19C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C2866">
        <w:rPr>
          <w:rFonts w:ascii="Times New Roman" w:hAnsi="Times New Roman" w:cs="Times New Roman"/>
          <w:color w:val="000000"/>
          <w:sz w:val="28"/>
          <w:szCs w:val="28"/>
        </w:rPr>
        <w:t>организовать дежурство руководящего состава;</w:t>
      </w:r>
    </w:p>
    <w:p w14:paraId="4A375863" w14:textId="77777777" w:rsidR="00B862B6" w:rsidRPr="00EC2866" w:rsidRDefault="00A42DE9" w:rsidP="00FB19C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C2866">
        <w:rPr>
          <w:rFonts w:ascii="Times New Roman" w:hAnsi="Times New Roman" w:cs="Times New Roman"/>
          <w:color w:val="000000"/>
          <w:sz w:val="28"/>
          <w:szCs w:val="28"/>
        </w:rPr>
        <w:t>выставить круглосуточные посты наблюдения на водных объектах в местах возможного возникновения заторов (железнодорожные, автомобильные и пешеходные мостовые переходы, места сужения русел рек, места крутых поворотов русел рек);</w:t>
      </w:r>
    </w:p>
    <w:p w14:paraId="4846A7A7" w14:textId="5CE509BE" w:rsidR="00B862B6" w:rsidRDefault="00A42DE9" w:rsidP="00FB19C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C2866">
        <w:rPr>
          <w:rFonts w:ascii="Times New Roman" w:hAnsi="Times New Roman" w:cs="Times New Roman"/>
          <w:color w:val="000000"/>
          <w:sz w:val="28"/>
          <w:szCs w:val="28"/>
        </w:rPr>
        <w:t>обеспечить контроль готовности аварийных бригад к реагированию при возникновении аварий на объектах жизнеобеспечения и в системах энергоснабжения;</w:t>
      </w:r>
    </w:p>
    <w:p w14:paraId="599A9BC4" w14:textId="2ADB419F" w:rsidR="00B862B6" w:rsidRDefault="00A42DE9" w:rsidP="00FB19C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C2866">
        <w:rPr>
          <w:rFonts w:ascii="Times New Roman" w:hAnsi="Times New Roman" w:cs="Times New Roman"/>
          <w:color w:val="000000"/>
          <w:sz w:val="28"/>
          <w:szCs w:val="28"/>
        </w:rPr>
        <w:t>для защиты населения от травм, нанесенных различными предметами, рекомендовать руководителям объектов экономики и населению провести мероприятия по защите витрин, окон с наветренной стороны, очистку крыш, открытых балконов, лоджий от посторонних предметов;</w:t>
      </w:r>
    </w:p>
    <w:p w14:paraId="2D9026D3" w14:textId="3986E085" w:rsidR="00FE23CA" w:rsidRPr="00EC2866" w:rsidRDefault="00FE23CA" w:rsidP="00FB19C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C2866">
        <w:rPr>
          <w:rFonts w:ascii="Times New Roman" w:hAnsi="Times New Roman" w:cs="Times New Roman"/>
          <w:color w:val="000000"/>
          <w:sz w:val="28"/>
          <w:szCs w:val="28"/>
        </w:rPr>
        <w:t>уточнить списки и места нахождения маломобильных граждан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1B568FD6" w14:textId="77777777" w:rsidR="00B862B6" w:rsidRPr="00EC2866" w:rsidRDefault="00A42DE9" w:rsidP="00FB19C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C2866">
        <w:rPr>
          <w:rFonts w:ascii="Times New Roman" w:hAnsi="Times New Roman" w:cs="Times New Roman"/>
          <w:color w:val="000000"/>
          <w:sz w:val="28"/>
          <w:szCs w:val="28"/>
        </w:rPr>
        <w:t>провести расчистку ливневых систем от листвы и мусора для беспрепятственного стока дождевых вод;</w:t>
      </w:r>
    </w:p>
    <w:p w14:paraId="33058124" w14:textId="77777777" w:rsidR="00B862B6" w:rsidRPr="00EC2866" w:rsidRDefault="00A42DE9" w:rsidP="00FB19C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C2866">
        <w:rPr>
          <w:rFonts w:ascii="Times New Roman" w:hAnsi="Times New Roman" w:cs="Times New Roman"/>
          <w:color w:val="000000"/>
          <w:sz w:val="28"/>
          <w:szCs w:val="28"/>
        </w:rPr>
        <w:t xml:space="preserve">прекратить погрузочно-разгрузочные работы, в т.ч. </w:t>
      </w:r>
      <w:proofErr w:type="spellStart"/>
      <w:proofErr w:type="gramStart"/>
      <w:r w:rsidRPr="00EC2866">
        <w:rPr>
          <w:rFonts w:ascii="Times New Roman" w:hAnsi="Times New Roman" w:cs="Times New Roman"/>
          <w:color w:val="000000"/>
          <w:sz w:val="28"/>
          <w:szCs w:val="28"/>
        </w:rPr>
        <w:t>мор.портах</w:t>
      </w:r>
      <w:proofErr w:type="spellEnd"/>
      <w:proofErr w:type="gramEnd"/>
      <w:r w:rsidRPr="00EC2866">
        <w:rPr>
          <w:rFonts w:ascii="Times New Roman" w:hAnsi="Times New Roman" w:cs="Times New Roman"/>
          <w:color w:val="000000"/>
          <w:sz w:val="28"/>
          <w:szCs w:val="28"/>
        </w:rPr>
        <w:t>, закрепить подъемно-транспортное оборудование;</w:t>
      </w:r>
    </w:p>
    <w:p w14:paraId="753810E6" w14:textId="0B0849C9" w:rsidR="00B862B6" w:rsidRPr="00EC2866" w:rsidRDefault="00A42DE9" w:rsidP="00FB19C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C2866">
        <w:rPr>
          <w:rFonts w:ascii="Times New Roman" w:hAnsi="Times New Roman" w:cs="Times New Roman"/>
          <w:color w:val="000000"/>
          <w:sz w:val="28"/>
          <w:szCs w:val="28"/>
        </w:rPr>
        <w:t xml:space="preserve">организациям энергоснабжения усилить контроль за функционированием трансформаторных подстанций, линий электропередач и технологического оборудования, газопроводов, находящихся в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оползневых </w:t>
      </w:r>
      <w:r w:rsidRPr="00EC2866">
        <w:rPr>
          <w:rFonts w:ascii="Times New Roman" w:hAnsi="Times New Roman" w:cs="Times New Roman"/>
          <w:color w:val="000000"/>
          <w:sz w:val="28"/>
          <w:szCs w:val="28"/>
        </w:rPr>
        <w:t>зонах;</w:t>
      </w:r>
    </w:p>
    <w:p w14:paraId="02ED4B0F" w14:textId="77777777" w:rsidR="00B862B6" w:rsidRPr="00EC2866" w:rsidRDefault="00A42DE9" w:rsidP="00FB19C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C2866">
        <w:rPr>
          <w:rFonts w:ascii="Times New Roman" w:hAnsi="Times New Roman" w:cs="Times New Roman"/>
          <w:color w:val="000000"/>
          <w:sz w:val="28"/>
          <w:szCs w:val="28"/>
        </w:rPr>
        <w:t>усилить контроль за водными объектами и гидротехническими сооружениями (дамбы обвалования, мосты, прудовые хозяйства);</w:t>
      </w:r>
    </w:p>
    <w:p w14:paraId="64652988" w14:textId="77777777" w:rsidR="00B862B6" w:rsidRPr="00EC2866" w:rsidRDefault="00A42DE9" w:rsidP="00FB19C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C2866">
        <w:rPr>
          <w:rFonts w:ascii="Times New Roman" w:hAnsi="Times New Roman" w:cs="Times New Roman"/>
          <w:color w:val="000000"/>
          <w:sz w:val="28"/>
          <w:szCs w:val="28"/>
        </w:rPr>
        <w:t>при необходимости провести упреждающую эвакуацию населения из зоны возможного возникновения ЧС (подтопления, затопления, просадка грунта, оползни и т.п.);</w:t>
      </w:r>
    </w:p>
    <w:p w14:paraId="2F8EBED1" w14:textId="6C75E92A" w:rsidR="00B862B6" w:rsidRDefault="00A42DE9" w:rsidP="00FB19C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C2866">
        <w:rPr>
          <w:rFonts w:ascii="Times New Roman" w:hAnsi="Times New Roman" w:cs="Times New Roman"/>
          <w:color w:val="000000"/>
          <w:sz w:val="28"/>
          <w:szCs w:val="28"/>
        </w:rPr>
        <w:t>организациям, эксплуатирующим авто и ж/д дороги усилить контроль за участками,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C2866">
        <w:rPr>
          <w:rFonts w:ascii="Times New Roman" w:hAnsi="Times New Roman" w:cs="Times New Roman"/>
          <w:color w:val="000000"/>
          <w:sz w:val="28"/>
          <w:szCs w:val="28"/>
        </w:rPr>
        <w:t>подверженными эрозии, принять меры по своевременному восстановлению движения в случае возникновени</w:t>
      </w:r>
      <w:r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Pr="00EC2866">
        <w:rPr>
          <w:rFonts w:ascii="Times New Roman" w:hAnsi="Times New Roman" w:cs="Times New Roman"/>
          <w:color w:val="000000"/>
          <w:sz w:val="28"/>
          <w:szCs w:val="28"/>
        </w:rPr>
        <w:t xml:space="preserve"> ЧС и происшествий или активизации э</w:t>
      </w:r>
      <w:r>
        <w:rPr>
          <w:rFonts w:ascii="Times New Roman" w:hAnsi="Times New Roman" w:cs="Times New Roman"/>
          <w:color w:val="000000"/>
          <w:sz w:val="28"/>
          <w:szCs w:val="28"/>
        </w:rPr>
        <w:t>кзоге</w:t>
      </w:r>
      <w:r w:rsidRPr="00EC2866">
        <w:rPr>
          <w:rFonts w:ascii="Times New Roman" w:hAnsi="Times New Roman" w:cs="Times New Roman"/>
          <w:color w:val="000000"/>
          <w:sz w:val="28"/>
          <w:szCs w:val="28"/>
        </w:rPr>
        <w:t>нных процессов;</w:t>
      </w:r>
    </w:p>
    <w:p w14:paraId="5F636C9E" w14:textId="71022512" w:rsidR="00FB19C0" w:rsidRDefault="00A42DE9" w:rsidP="008E3667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C2866">
        <w:rPr>
          <w:rFonts w:ascii="Times New Roman" w:hAnsi="Times New Roman" w:cs="Times New Roman"/>
          <w:color w:val="000000"/>
          <w:sz w:val="28"/>
          <w:szCs w:val="28"/>
        </w:rPr>
        <w:t>подготовить лечебные учреждения к возможному приему пострадавших в период прохождения паводковых вод</w:t>
      </w:r>
      <w:r w:rsidR="00FE23CA">
        <w:rPr>
          <w:rFonts w:ascii="Times New Roman" w:hAnsi="Times New Roman" w:cs="Times New Roman"/>
          <w:color w:val="000000"/>
          <w:sz w:val="28"/>
          <w:szCs w:val="28"/>
        </w:rPr>
        <w:t>.</w:t>
      </w:r>
      <w:bookmarkStart w:id="5" w:name="_Hlk50041254"/>
      <w:bookmarkEnd w:id="0"/>
    </w:p>
    <w:p w14:paraId="3B45D0B5" w14:textId="77777777" w:rsidR="004C2F5D" w:rsidRDefault="004C2F5D" w:rsidP="008E3667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bookmarkEnd w:id="1"/>
    <w:p w14:paraId="00E3F983" w14:textId="77777777" w:rsidR="00FB19C0" w:rsidRDefault="00FB19C0" w:rsidP="00FB19C0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6D1CCEC5" w14:textId="77777777" w:rsidR="00932F8D" w:rsidRDefault="00932F8D" w:rsidP="00DB3E27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bookmarkStart w:id="6" w:name="_Hlk94777614"/>
      <w:bookmarkStart w:id="7" w:name="_Hlk127520237"/>
      <w:bookmarkEnd w:id="5"/>
    </w:p>
    <w:bookmarkEnd w:id="6"/>
    <w:bookmarkEnd w:id="7"/>
    <w:p w14:paraId="2226EEF6" w14:textId="6C78CE79" w:rsidR="005E0679" w:rsidRPr="00FE299A" w:rsidRDefault="005E0679" w:rsidP="005E0679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FE299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Руководитель, начальник центра                    </w:t>
      </w:r>
      <w:r w:rsidR="00560F0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FE299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E3042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п/п</w:t>
      </w:r>
      <w:r w:rsidRPr="00FE299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27561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          </w:t>
      </w:r>
      <w:r w:rsidRPr="00FE299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             А.В. Жданов</w:t>
      </w:r>
    </w:p>
    <w:p w14:paraId="59170FB1" w14:textId="77777777" w:rsidR="00560F06" w:rsidRDefault="00560F06" w:rsidP="005E0679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9F197D4" w14:textId="77777777" w:rsidR="00080E0A" w:rsidRDefault="00080E0A" w:rsidP="005E0679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0CBEE0F" w14:textId="77777777" w:rsidR="00080E0A" w:rsidRDefault="00080E0A" w:rsidP="005E0679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1009A51" w14:textId="77777777" w:rsidR="00080E0A" w:rsidRDefault="00080E0A" w:rsidP="005E0679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C145C29" w14:textId="77777777" w:rsidR="00080E0A" w:rsidRDefault="00080E0A" w:rsidP="005E0679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EC86006" w14:textId="0FE8F5A3" w:rsidR="005E0679" w:rsidRPr="00166531" w:rsidRDefault="00293555" w:rsidP="005E067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Медведева Наталья Александровна</w:t>
      </w:r>
    </w:p>
    <w:p w14:paraId="58189F58" w14:textId="77777777" w:rsidR="005E0679" w:rsidRPr="0025594D" w:rsidRDefault="005E0679" w:rsidP="005E067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+7 (861)-</w:t>
      </w:r>
      <w:r w:rsidRPr="00166531">
        <w:rPr>
          <w:rFonts w:ascii="Times New Roman" w:eastAsia="Calibri" w:hAnsi="Times New Roman" w:cs="Times New Roman"/>
          <w:color w:val="000000"/>
          <w:sz w:val="24"/>
          <w:szCs w:val="24"/>
        </w:rPr>
        <w:t>255-20-18</w:t>
      </w:r>
    </w:p>
    <w:sectPr w:rsidR="005E0679" w:rsidRPr="0025594D" w:rsidSect="003D6B50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235F21" w14:textId="77777777" w:rsidR="00323030" w:rsidRDefault="00323030" w:rsidP="00CF056C">
      <w:pPr>
        <w:spacing w:after="0" w:line="240" w:lineRule="auto"/>
      </w:pPr>
      <w:r>
        <w:separator/>
      </w:r>
    </w:p>
  </w:endnote>
  <w:endnote w:type="continuationSeparator" w:id="0">
    <w:p w14:paraId="33F31518" w14:textId="77777777" w:rsidR="00323030" w:rsidRDefault="00323030" w:rsidP="00CF05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7F7850" w14:textId="77777777" w:rsidR="00323030" w:rsidRDefault="00323030" w:rsidP="00CF056C">
      <w:pPr>
        <w:spacing w:after="0" w:line="240" w:lineRule="auto"/>
      </w:pPr>
      <w:r>
        <w:separator/>
      </w:r>
    </w:p>
  </w:footnote>
  <w:footnote w:type="continuationSeparator" w:id="0">
    <w:p w14:paraId="7D5B266B" w14:textId="77777777" w:rsidR="00323030" w:rsidRDefault="00323030" w:rsidP="00CF05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0A65"/>
    <w:rsid w:val="00002EAA"/>
    <w:rsid w:val="000045E7"/>
    <w:rsid w:val="00004966"/>
    <w:rsid w:val="00012264"/>
    <w:rsid w:val="00012AA1"/>
    <w:rsid w:val="000247B6"/>
    <w:rsid w:val="00025493"/>
    <w:rsid w:val="0004079C"/>
    <w:rsid w:val="00050478"/>
    <w:rsid w:val="0005067C"/>
    <w:rsid w:val="000511B5"/>
    <w:rsid w:val="00054F7A"/>
    <w:rsid w:val="00055851"/>
    <w:rsid w:val="00056DC4"/>
    <w:rsid w:val="00063CE0"/>
    <w:rsid w:val="00063FD4"/>
    <w:rsid w:val="00066D9F"/>
    <w:rsid w:val="00072A4F"/>
    <w:rsid w:val="00080E0A"/>
    <w:rsid w:val="000864DC"/>
    <w:rsid w:val="00093E17"/>
    <w:rsid w:val="000C1CCC"/>
    <w:rsid w:val="000C3E47"/>
    <w:rsid w:val="000F3E51"/>
    <w:rsid w:val="000F754A"/>
    <w:rsid w:val="000F7551"/>
    <w:rsid w:val="001022EC"/>
    <w:rsid w:val="00122069"/>
    <w:rsid w:val="001229FB"/>
    <w:rsid w:val="00125F28"/>
    <w:rsid w:val="001270A2"/>
    <w:rsid w:val="00134288"/>
    <w:rsid w:val="00135819"/>
    <w:rsid w:val="00143410"/>
    <w:rsid w:val="0014462E"/>
    <w:rsid w:val="001466C4"/>
    <w:rsid w:val="00153053"/>
    <w:rsid w:val="001620CA"/>
    <w:rsid w:val="00163F49"/>
    <w:rsid w:val="0017184A"/>
    <w:rsid w:val="00176836"/>
    <w:rsid w:val="00183B09"/>
    <w:rsid w:val="0018451D"/>
    <w:rsid w:val="001934E2"/>
    <w:rsid w:val="001A3C34"/>
    <w:rsid w:val="001B081F"/>
    <w:rsid w:val="001B133B"/>
    <w:rsid w:val="001B395F"/>
    <w:rsid w:val="001B5421"/>
    <w:rsid w:val="001B586B"/>
    <w:rsid w:val="001B5D8C"/>
    <w:rsid w:val="001C5DCF"/>
    <w:rsid w:val="001D015A"/>
    <w:rsid w:val="001E296A"/>
    <w:rsid w:val="001E56DC"/>
    <w:rsid w:val="001F159D"/>
    <w:rsid w:val="001F2764"/>
    <w:rsid w:val="001F5951"/>
    <w:rsid w:val="002009AA"/>
    <w:rsid w:val="0020503E"/>
    <w:rsid w:val="002100E5"/>
    <w:rsid w:val="00210C79"/>
    <w:rsid w:val="0021336F"/>
    <w:rsid w:val="00220A17"/>
    <w:rsid w:val="00224FA0"/>
    <w:rsid w:val="002251BE"/>
    <w:rsid w:val="002274D7"/>
    <w:rsid w:val="00231A13"/>
    <w:rsid w:val="00231F79"/>
    <w:rsid w:val="00232DE7"/>
    <w:rsid w:val="002348F8"/>
    <w:rsid w:val="00236C91"/>
    <w:rsid w:val="0025370F"/>
    <w:rsid w:val="00253D4E"/>
    <w:rsid w:val="00262DAB"/>
    <w:rsid w:val="002715F2"/>
    <w:rsid w:val="00275368"/>
    <w:rsid w:val="00275613"/>
    <w:rsid w:val="00277105"/>
    <w:rsid w:val="0028141E"/>
    <w:rsid w:val="00284C0D"/>
    <w:rsid w:val="0028543E"/>
    <w:rsid w:val="00287384"/>
    <w:rsid w:val="00293555"/>
    <w:rsid w:val="0029677F"/>
    <w:rsid w:val="002A759E"/>
    <w:rsid w:val="002B75C4"/>
    <w:rsid w:val="002C3D6A"/>
    <w:rsid w:val="002C5465"/>
    <w:rsid w:val="002D51BC"/>
    <w:rsid w:val="002E06C6"/>
    <w:rsid w:val="002E7C00"/>
    <w:rsid w:val="002F7C52"/>
    <w:rsid w:val="003056C8"/>
    <w:rsid w:val="003218D8"/>
    <w:rsid w:val="00323030"/>
    <w:rsid w:val="00324614"/>
    <w:rsid w:val="00326597"/>
    <w:rsid w:val="003309CE"/>
    <w:rsid w:val="00332D23"/>
    <w:rsid w:val="0034078E"/>
    <w:rsid w:val="003435CC"/>
    <w:rsid w:val="00346D72"/>
    <w:rsid w:val="00357C24"/>
    <w:rsid w:val="00361D18"/>
    <w:rsid w:val="0036467C"/>
    <w:rsid w:val="00366B34"/>
    <w:rsid w:val="0037449B"/>
    <w:rsid w:val="0037677F"/>
    <w:rsid w:val="0038493F"/>
    <w:rsid w:val="00385A4D"/>
    <w:rsid w:val="00391E4E"/>
    <w:rsid w:val="003963CC"/>
    <w:rsid w:val="003969A8"/>
    <w:rsid w:val="003A2853"/>
    <w:rsid w:val="003A305D"/>
    <w:rsid w:val="003A3B65"/>
    <w:rsid w:val="003B714B"/>
    <w:rsid w:val="003C18FD"/>
    <w:rsid w:val="003C20E3"/>
    <w:rsid w:val="003C63B2"/>
    <w:rsid w:val="003D0BC5"/>
    <w:rsid w:val="003D154D"/>
    <w:rsid w:val="003D6B50"/>
    <w:rsid w:val="003E06CC"/>
    <w:rsid w:val="003E3C0D"/>
    <w:rsid w:val="003F38C1"/>
    <w:rsid w:val="004012F7"/>
    <w:rsid w:val="00402D88"/>
    <w:rsid w:val="004115C1"/>
    <w:rsid w:val="00414536"/>
    <w:rsid w:val="00416981"/>
    <w:rsid w:val="00422AD5"/>
    <w:rsid w:val="00422ED5"/>
    <w:rsid w:val="00427A0A"/>
    <w:rsid w:val="00432F84"/>
    <w:rsid w:val="004342B7"/>
    <w:rsid w:val="00434C16"/>
    <w:rsid w:val="00434FBC"/>
    <w:rsid w:val="0043651E"/>
    <w:rsid w:val="0047249E"/>
    <w:rsid w:val="004751C0"/>
    <w:rsid w:val="00481BDB"/>
    <w:rsid w:val="00486CEC"/>
    <w:rsid w:val="00497542"/>
    <w:rsid w:val="004A12F9"/>
    <w:rsid w:val="004A4F1A"/>
    <w:rsid w:val="004B04F5"/>
    <w:rsid w:val="004C0BF9"/>
    <w:rsid w:val="004C2F5D"/>
    <w:rsid w:val="004E6936"/>
    <w:rsid w:val="004F0F11"/>
    <w:rsid w:val="004F6983"/>
    <w:rsid w:val="00506A61"/>
    <w:rsid w:val="005337FE"/>
    <w:rsid w:val="005475E2"/>
    <w:rsid w:val="00547BAC"/>
    <w:rsid w:val="00550891"/>
    <w:rsid w:val="00557066"/>
    <w:rsid w:val="00560F06"/>
    <w:rsid w:val="00572E74"/>
    <w:rsid w:val="00575B39"/>
    <w:rsid w:val="005870F3"/>
    <w:rsid w:val="0059451D"/>
    <w:rsid w:val="005A08A9"/>
    <w:rsid w:val="005B4DF2"/>
    <w:rsid w:val="005C0297"/>
    <w:rsid w:val="005E0679"/>
    <w:rsid w:val="005F5C39"/>
    <w:rsid w:val="006163FC"/>
    <w:rsid w:val="006166FE"/>
    <w:rsid w:val="00620AE8"/>
    <w:rsid w:val="00623C81"/>
    <w:rsid w:val="00624113"/>
    <w:rsid w:val="00631CC5"/>
    <w:rsid w:val="006323D3"/>
    <w:rsid w:val="006337C3"/>
    <w:rsid w:val="00633FAE"/>
    <w:rsid w:val="00637806"/>
    <w:rsid w:val="0064133E"/>
    <w:rsid w:val="0064461F"/>
    <w:rsid w:val="00645B75"/>
    <w:rsid w:val="00646AE0"/>
    <w:rsid w:val="006516E4"/>
    <w:rsid w:val="00651AD9"/>
    <w:rsid w:val="00653438"/>
    <w:rsid w:val="006608E8"/>
    <w:rsid w:val="00670F5F"/>
    <w:rsid w:val="00675D96"/>
    <w:rsid w:val="006A19EC"/>
    <w:rsid w:val="006C4B76"/>
    <w:rsid w:val="006C79D0"/>
    <w:rsid w:val="006C7DFF"/>
    <w:rsid w:val="006D1852"/>
    <w:rsid w:val="006D4228"/>
    <w:rsid w:val="006F0A61"/>
    <w:rsid w:val="006F4623"/>
    <w:rsid w:val="006F55E5"/>
    <w:rsid w:val="00703DD2"/>
    <w:rsid w:val="0071421A"/>
    <w:rsid w:val="0071798F"/>
    <w:rsid w:val="00717992"/>
    <w:rsid w:val="00717C4C"/>
    <w:rsid w:val="007341AB"/>
    <w:rsid w:val="007449BD"/>
    <w:rsid w:val="00746BAA"/>
    <w:rsid w:val="0075063B"/>
    <w:rsid w:val="00750D44"/>
    <w:rsid w:val="007529ED"/>
    <w:rsid w:val="0076069A"/>
    <w:rsid w:val="0076137C"/>
    <w:rsid w:val="00762FD2"/>
    <w:rsid w:val="00763E08"/>
    <w:rsid w:val="00766E4C"/>
    <w:rsid w:val="007844EC"/>
    <w:rsid w:val="00784DB5"/>
    <w:rsid w:val="00785F51"/>
    <w:rsid w:val="00795185"/>
    <w:rsid w:val="00797699"/>
    <w:rsid w:val="007A4AB6"/>
    <w:rsid w:val="007A6304"/>
    <w:rsid w:val="007A6A05"/>
    <w:rsid w:val="007A72FC"/>
    <w:rsid w:val="007C37EE"/>
    <w:rsid w:val="007D4772"/>
    <w:rsid w:val="007D590A"/>
    <w:rsid w:val="007D7CD1"/>
    <w:rsid w:val="007E71C2"/>
    <w:rsid w:val="00803334"/>
    <w:rsid w:val="0080679A"/>
    <w:rsid w:val="00807141"/>
    <w:rsid w:val="00807166"/>
    <w:rsid w:val="0082379B"/>
    <w:rsid w:val="008266DF"/>
    <w:rsid w:val="008478B1"/>
    <w:rsid w:val="00850A65"/>
    <w:rsid w:val="00860CE5"/>
    <w:rsid w:val="008627FC"/>
    <w:rsid w:val="008630E4"/>
    <w:rsid w:val="00885697"/>
    <w:rsid w:val="00896612"/>
    <w:rsid w:val="008A1DA2"/>
    <w:rsid w:val="008A70C6"/>
    <w:rsid w:val="008B7996"/>
    <w:rsid w:val="008C4AFA"/>
    <w:rsid w:val="008D4FA5"/>
    <w:rsid w:val="008D6F11"/>
    <w:rsid w:val="008E3667"/>
    <w:rsid w:val="008E4E15"/>
    <w:rsid w:val="008F2B2E"/>
    <w:rsid w:val="009019D1"/>
    <w:rsid w:val="009022ED"/>
    <w:rsid w:val="00904A25"/>
    <w:rsid w:val="00911C4B"/>
    <w:rsid w:val="0091286C"/>
    <w:rsid w:val="0091449F"/>
    <w:rsid w:val="00920741"/>
    <w:rsid w:val="00923C59"/>
    <w:rsid w:val="00932F8D"/>
    <w:rsid w:val="009457D7"/>
    <w:rsid w:val="00961301"/>
    <w:rsid w:val="00965B3D"/>
    <w:rsid w:val="0097086F"/>
    <w:rsid w:val="00972C53"/>
    <w:rsid w:val="009736A1"/>
    <w:rsid w:val="009A204C"/>
    <w:rsid w:val="009B4BB0"/>
    <w:rsid w:val="009E268B"/>
    <w:rsid w:val="009E3427"/>
    <w:rsid w:val="009E6564"/>
    <w:rsid w:val="009F2155"/>
    <w:rsid w:val="009F2617"/>
    <w:rsid w:val="009F5577"/>
    <w:rsid w:val="00A01875"/>
    <w:rsid w:val="00A04899"/>
    <w:rsid w:val="00A1373A"/>
    <w:rsid w:val="00A42DE9"/>
    <w:rsid w:val="00A44B7D"/>
    <w:rsid w:val="00A4518E"/>
    <w:rsid w:val="00A45B89"/>
    <w:rsid w:val="00A467DE"/>
    <w:rsid w:val="00A474CC"/>
    <w:rsid w:val="00A546AC"/>
    <w:rsid w:val="00A63F05"/>
    <w:rsid w:val="00A654B2"/>
    <w:rsid w:val="00A719F0"/>
    <w:rsid w:val="00A762EA"/>
    <w:rsid w:val="00A77119"/>
    <w:rsid w:val="00A902C4"/>
    <w:rsid w:val="00A906D2"/>
    <w:rsid w:val="00A96072"/>
    <w:rsid w:val="00AA4481"/>
    <w:rsid w:val="00AB6783"/>
    <w:rsid w:val="00AC59CB"/>
    <w:rsid w:val="00AD27A9"/>
    <w:rsid w:val="00AD3751"/>
    <w:rsid w:val="00AD502F"/>
    <w:rsid w:val="00AE7526"/>
    <w:rsid w:val="00AE7C66"/>
    <w:rsid w:val="00B00579"/>
    <w:rsid w:val="00B02622"/>
    <w:rsid w:val="00B100B0"/>
    <w:rsid w:val="00B12FE3"/>
    <w:rsid w:val="00B175FF"/>
    <w:rsid w:val="00B20220"/>
    <w:rsid w:val="00B25610"/>
    <w:rsid w:val="00B3092A"/>
    <w:rsid w:val="00B43B67"/>
    <w:rsid w:val="00B50202"/>
    <w:rsid w:val="00B5475B"/>
    <w:rsid w:val="00B651D3"/>
    <w:rsid w:val="00B82BB3"/>
    <w:rsid w:val="00B8394A"/>
    <w:rsid w:val="00B90990"/>
    <w:rsid w:val="00B92C82"/>
    <w:rsid w:val="00B93D79"/>
    <w:rsid w:val="00B96107"/>
    <w:rsid w:val="00BA376B"/>
    <w:rsid w:val="00BC1DA2"/>
    <w:rsid w:val="00BD2953"/>
    <w:rsid w:val="00BD61C1"/>
    <w:rsid w:val="00BF3C48"/>
    <w:rsid w:val="00BF6533"/>
    <w:rsid w:val="00BF675A"/>
    <w:rsid w:val="00C116B9"/>
    <w:rsid w:val="00C14279"/>
    <w:rsid w:val="00C23464"/>
    <w:rsid w:val="00C267D3"/>
    <w:rsid w:val="00C30520"/>
    <w:rsid w:val="00C31A5A"/>
    <w:rsid w:val="00C330E8"/>
    <w:rsid w:val="00C53617"/>
    <w:rsid w:val="00C56871"/>
    <w:rsid w:val="00C635EB"/>
    <w:rsid w:val="00C8474D"/>
    <w:rsid w:val="00C84E6A"/>
    <w:rsid w:val="00C92032"/>
    <w:rsid w:val="00CA7F96"/>
    <w:rsid w:val="00CC2228"/>
    <w:rsid w:val="00CC4BA9"/>
    <w:rsid w:val="00CC66A9"/>
    <w:rsid w:val="00CC7309"/>
    <w:rsid w:val="00CD0A72"/>
    <w:rsid w:val="00CD36B9"/>
    <w:rsid w:val="00CE0A78"/>
    <w:rsid w:val="00CE14C6"/>
    <w:rsid w:val="00CF056C"/>
    <w:rsid w:val="00CF23F4"/>
    <w:rsid w:val="00D03C10"/>
    <w:rsid w:val="00D168CE"/>
    <w:rsid w:val="00D20053"/>
    <w:rsid w:val="00D201C2"/>
    <w:rsid w:val="00D2717B"/>
    <w:rsid w:val="00D3235C"/>
    <w:rsid w:val="00D43BD4"/>
    <w:rsid w:val="00D46008"/>
    <w:rsid w:val="00D50253"/>
    <w:rsid w:val="00D5622B"/>
    <w:rsid w:val="00D56582"/>
    <w:rsid w:val="00D57742"/>
    <w:rsid w:val="00D75814"/>
    <w:rsid w:val="00D91BF5"/>
    <w:rsid w:val="00D92C60"/>
    <w:rsid w:val="00DA5A01"/>
    <w:rsid w:val="00DB3E27"/>
    <w:rsid w:val="00DB43BC"/>
    <w:rsid w:val="00DB456B"/>
    <w:rsid w:val="00DC647C"/>
    <w:rsid w:val="00DD5993"/>
    <w:rsid w:val="00DE1473"/>
    <w:rsid w:val="00DF27DD"/>
    <w:rsid w:val="00DF5471"/>
    <w:rsid w:val="00DF5B78"/>
    <w:rsid w:val="00E00225"/>
    <w:rsid w:val="00E01A2E"/>
    <w:rsid w:val="00E01FC5"/>
    <w:rsid w:val="00E10FAA"/>
    <w:rsid w:val="00E1158B"/>
    <w:rsid w:val="00E142F5"/>
    <w:rsid w:val="00E15EB3"/>
    <w:rsid w:val="00E16A3A"/>
    <w:rsid w:val="00E16B10"/>
    <w:rsid w:val="00E25772"/>
    <w:rsid w:val="00E30423"/>
    <w:rsid w:val="00E32A20"/>
    <w:rsid w:val="00E46601"/>
    <w:rsid w:val="00E46752"/>
    <w:rsid w:val="00E50313"/>
    <w:rsid w:val="00E527A8"/>
    <w:rsid w:val="00E5638F"/>
    <w:rsid w:val="00E572A1"/>
    <w:rsid w:val="00E76EE0"/>
    <w:rsid w:val="00E77571"/>
    <w:rsid w:val="00E8231C"/>
    <w:rsid w:val="00E82C9E"/>
    <w:rsid w:val="00E85B2B"/>
    <w:rsid w:val="00E86799"/>
    <w:rsid w:val="00E92F70"/>
    <w:rsid w:val="00E95C44"/>
    <w:rsid w:val="00EA2DE1"/>
    <w:rsid w:val="00EA6F9A"/>
    <w:rsid w:val="00EA7BCB"/>
    <w:rsid w:val="00EC4DE6"/>
    <w:rsid w:val="00EC63BF"/>
    <w:rsid w:val="00ED767F"/>
    <w:rsid w:val="00ED7B33"/>
    <w:rsid w:val="00EE4EDA"/>
    <w:rsid w:val="00EF3F8D"/>
    <w:rsid w:val="00EF40F3"/>
    <w:rsid w:val="00EF434D"/>
    <w:rsid w:val="00EF68D6"/>
    <w:rsid w:val="00F05244"/>
    <w:rsid w:val="00F103F8"/>
    <w:rsid w:val="00F1503C"/>
    <w:rsid w:val="00F2458E"/>
    <w:rsid w:val="00F32989"/>
    <w:rsid w:val="00F33A8A"/>
    <w:rsid w:val="00F36958"/>
    <w:rsid w:val="00F42FD3"/>
    <w:rsid w:val="00F520DB"/>
    <w:rsid w:val="00F523DC"/>
    <w:rsid w:val="00F553E1"/>
    <w:rsid w:val="00F60EB0"/>
    <w:rsid w:val="00F62B2B"/>
    <w:rsid w:val="00F643D8"/>
    <w:rsid w:val="00F83011"/>
    <w:rsid w:val="00F90D7E"/>
    <w:rsid w:val="00F95E88"/>
    <w:rsid w:val="00FB19C0"/>
    <w:rsid w:val="00FB49C3"/>
    <w:rsid w:val="00FB55EA"/>
    <w:rsid w:val="00FB7926"/>
    <w:rsid w:val="00FC3A9A"/>
    <w:rsid w:val="00FC3E8C"/>
    <w:rsid w:val="00FC56EF"/>
    <w:rsid w:val="00FD291C"/>
    <w:rsid w:val="00FE1534"/>
    <w:rsid w:val="00FE19BC"/>
    <w:rsid w:val="00FE23CA"/>
    <w:rsid w:val="00FE3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600D8C"/>
  <w15:chartTrackingRefBased/>
  <w15:docId w15:val="{BD652094-6666-4D46-B44F-7E2C0FCA5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0297"/>
  </w:style>
  <w:style w:type="paragraph" w:styleId="2">
    <w:name w:val="heading 2"/>
    <w:basedOn w:val="a"/>
    <w:next w:val="a"/>
    <w:link w:val="20"/>
    <w:qFormat/>
    <w:rsid w:val="00850A65"/>
    <w:pPr>
      <w:keepNext/>
      <w:spacing w:after="0" w:line="240" w:lineRule="auto"/>
      <w:jc w:val="center"/>
      <w:outlineLvl w:val="1"/>
    </w:pPr>
    <w:rPr>
      <w:rFonts w:ascii="Arial" w:eastAsia="Times New Roman" w:hAnsi="Arial" w:cs="Times New Roman"/>
      <w:b/>
      <w:noProof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850A65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noProof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50A65"/>
    <w:rPr>
      <w:rFonts w:ascii="Arial" w:eastAsia="Times New Roman" w:hAnsi="Arial" w:cs="Times New Roman"/>
      <w:b/>
      <w:noProof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850A65"/>
    <w:rPr>
      <w:rFonts w:ascii="Arial" w:eastAsia="Times New Roman" w:hAnsi="Arial" w:cs="Arial"/>
      <w:b/>
      <w:bCs/>
      <w:noProof/>
      <w:sz w:val="26"/>
      <w:szCs w:val="26"/>
      <w:lang w:eastAsia="ru-RU"/>
    </w:rPr>
  </w:style>
  <w:style w:type="paragraph" w:styleId="a3">
    <w:name w:val="Plain Text"/>
    <w:basedOn w:val="a"/>
    <w:link w:val="a4"/>
    <w:uiPriority w:val="99"/>
    <w:unhideWhenUsed/>
    <w:rsid w:val="00850A65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850A65"/>
    <w:rPr>
      <w:rFonts w:ascii="Consolas" w:hAnsi="Consolas"/>
      <w:sz w:val="21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8033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03334"/>
    <w:rPr>
      <w:rFonts w:ascii="Segoe UI" w:hAnsi="Segoe UI" w:cs="Segoe UI"/>
      <w:sz w:val="18"/>
      <w:szCs w:val="18"/>
    </w:rPr>
  </w:style>
  <w:style w:type="character" w:customStyle="1" w:styleId="14">
    <w:name w:val="Обычный + 14 пт Знак"/>
    <w:basedOn w:val="a0"/>
    <w:link w:val="140"/>
    <w:locked/>
    <w:rsid w:val="0064461F"/>
    <w:rPr>
      <w:rFonts w:ascii="Times New Roman" w:eastAsia="Times New Roman" w:hAnsi="Times New Roman" w:cs="Times New Roman"/>
      <w:bCs/>
      <w:iCs/>
      <w:sz w:val="28"/>
      <w:szCs w:val="28"/>
      <w:lang w:eastAsia="ru-RU"/>
    </w:rPr>
  </w:style>
  <w:style w:type="paragraph" w:customStyle="1" w:styleId="140">
    <w:name w:val="Обычный + 14 пт"/>
    <w:basedOn w:val="a"/>
    <w:link w:val="14"/>
    <w:rsid w:val="0064461F"/>
    <w:pPr>
      <w:spacing w:after="0" w:line="240" w:lineRule="auto"/>
      <w:ind w:firstLine="708"/>
      <w:outlineLvl w:val="0"/>
    </w:pPr>
    <w:rPr>
      <w:rFonts w:ascii="Times New Roman" w:eastAsia="Times New Roman" w:hAnsi="Times New Roman" w:cs="Times New Roman"/>
      <w:bCs/>
      <w:iCs/>
      <w:sz w:val="28"/>
      <w:szCs w:val="28"/>
      <w:lang w:eastAsia="ru-RU"/>
    </w:rPr>
  </w:style>
  <w:style w:type="paragraph" w:styleId="a7">
    <w:name w:val="Normal (Web)"/>
    <w:basedOn w:val="a"/>
    <w:uiPriority w:val="99"/>
    <w:unhideWhenUsed/>
    <w:rsid w:val="005C02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CF05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CF056C"/>
  </w:style>
  <w:style w:type="paragraph" w:styleId="aa">
    <w:name w:val="footer"/>
    <w:basedOn w:val="a"/>
    <w:link w:val="ab"/>
    <w:uiPriority w:val="99"/>
    <w:unhideWhenUsed/>
    <w:rsid w:val="00CF05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CF056C"/>
  </w:style>
  <w:style w:type="paragraph" w:styleId="ac">
    <w:name w:val="Title"/>
    <w:basedOn w:val="a"/>
    <w:link w:val="ad"/>
    <w:qFormat/>
    <w:rsid w:val="00560F0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d">
    <w:name w:val="Заголовок Знак"/>
    <w:basedOn w:val="a0"/>
    <w:link w:val="ac"/>
    <w:rsid w:val="00560F06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20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9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2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7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9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1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6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6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7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6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0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6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0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32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5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5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file:///E:\&#1052;&#1077;&#1076;&#1080;&#1072;\Peter\41071.jp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20ACB7-9169-417A-81AD-F30D9ED64E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914</Words>
  <Characters>5212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2023-06-30T11:15:00Z</cp:lastPrinted>
  <dcterms:created xsi:type="dcterms:W3CDTF">2023-06-30T11:11:00Z</dcterms:created>
  <dcterms:modified xsi:type="dcterms:W3CDTF">2023-06-30T11:29:00Z</dcterms:modified>
</cp:coreProperties>
</file>