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0F" w:rsidRDefault="0045490F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1D446C1E" wp14:editId="64F470FF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5C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5C">
        <w:rPr>
          <w:rFonts w:ascii="Times New Roman" w:hAnsi="Times New Roman" w:cs="Times New Roman"/>
          <w:b/>
          <w:sz w:val="32"/>
          <w:szCs w:val="32"/>
        </w:rPr>
        <w:t>Веселовского сельского поселения</w:t>
      </w: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5C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D30D23" w:rsidRDefault="00C9155C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D23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55C" w:rsidRPr="00C9155C" w:rsidRDefault="00D30D23" w:rsidP="00D30D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03FB">
        <w:rPr>
          <w:rFonts w:ascii="Times New Roman" w:hAnsi="Times New Roman" w:cs="Times New Roman"/>
          <w:b/>
          <w:sz w:val="28"/>
          <w:szCs w:val="28"/>
        </w:rPr>
        <w:t>27.05.2020</w:t>
      </w:r>
      <w:r w:rsidR="00C9155C" w:rsidRPr="00C915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 </w:t>
      </w:r>
      <w:r w:rsidR="007103FB">
        <w:rPr>
          <w:rFonts w:ascii="Times New Roman" w:hAnsi="Times New Roman" w:cs="Times New Roman"/>
          <w:b/>
          <w:sz w:val="28"/>
          <w:szCs w:val="28"/>
        </w:rPr>
        <w:t>10/36</w:t>
      </w:r>
      <w:bookmarkStart w:id="0" w:name="_GoBack"/>
      <w:bookmarkEnd w:id="0"/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>станица Веселая</w:t>
      </w: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357722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имущества, находящегося в муниципальной собственности</w:t>
      </w:r>
      <w:r w:rsidR="00F13BC3">
        <w:rPr>
          <w:rFonts w:ascii="Times New Roman" w:hAnsi="Times New Roman" w:cs="Times New Roman"/>
          <w:b/>
          <w:sz w:val="28"/>
          <w:szCs w:val="28"/>
        </w:rPr>
        <w:t xml:space="preserve"> Веселовского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подлежащего передаче в собственность муниципального образования Павловский район</w:t>
      </w: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2825" w:rsidRDefault="00C9155C" w:rsidP="00A628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A62825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9 декабря 2019 года №4147-КЗ «</w:t>
      </w:r>
      <w:r w:rsidR="00A62825" w:rsidRPr="00A62825">
        <w:rPr>
          <w:rFonts w:ascii="Times New Roman" w:hAnsi="Times New Roman" w:cs="Times New Roman"/>
          <w:sz w:val="28"/>
          <w:szCs w:val="28"/>
        </w:rPr>
        <w:t>О внесении изменения в стать</w:t>
      </w:r>
      <w:r w:rsidR="00A62825">
        <w:rPr>
          <w:rFonts w:ascii="Times New Roman" w:hAnsi="Times New Roman" w:cs="Times New Roman"/>
          <w:sz w:val="28"/>
          <w:szCs w:val="28"/>
        </w:rPr>
        <w:t>ю 2 Закона Краснодарского края «</w:t>
      </w:r>
      <w:r w:rsidR="00A62825" w:rsidRPr="00A62825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Краснодарского края отдельных вопросов местно</w:t>
      </w:r>
      <w:r w:rsidR="00A62825">
        <w:rPr>
          <w:rFonts w:ascii="Times New Roman" w:hAnsi="Times New Roman" w:cs="Times New Roman"/>
          <w:sz w:val="28"/>
          <w:szCs w:val="28"/>
        </w:rPr>
        <w:t xml:space="preserve">го значения городских поселений», Законом Краснодарского края от 23 июля 2015 года № 3235-КЗ «О порядке разграничения имущества, находящегося в собственности муниципальных образований Краснодарского края», </w:t>
      </w:r>
      <w:r w:rsidR="00F13BC3">
        <w:rPr>
          <w:rFonts w:ascii="Times New Roman" w:hAnsi="Times New Roman" w:cs="Times New Roman"/>
          <w:sz w:val="28"/>
          <w:szCs w:val="28"/>
        </w:rPr>
        <w:t>У</w:t>
      </w:r>
      <w:r w:rsidRPr="00C9155C">
        <w:rPr>
          <w:rFonts w:ascii="Times New Roman" w:hAnsi="Times New Roman" w:cs="Times New Roman"/>
          <w:sz w:val="28"/>
          <w:szCs w:val="28"/>
        </w:rPr>
        <w:t>ставом Веселовского сельского поселения Павловского района, Совет Веселовского сельского поселения Павловского района р е ш и л:</w:t>
      </w:r>
    </w:p>
    <w:p w:rsidR="00A62825" w:rsidRPr="00F13BC3" w:rsidRDefault="00C9155C" w:rsidP="0045490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>1.</w:t>
      </w:r>
      <w:r w:rsidR="00F13BC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3BC3" w:rsidRPr="00F13BC3">
        <w:rPr>
          <w:rFonts w:ascii="Times New Roman" w:hAnsi="Times New Roman" w:cs="Times New Roman"/>
          <w:sz w:val="28"/>
          <w:szCs w:val="28"/>
        </w:rPr>
        <w:t>переч</w:t>
      </w:r>
      <w:r w:rsidR="00F13BC3">
        <w:rPr>
          <w:rFonts w:ascii="Times New Roman" w:hAnsi="Times New Roman" w:cs="Times New Roman"/>
          <w:sz w:val="28"/>
          <w:szCs w:val="28"/>
        </w:rPr>
        <w:t>е</w:t>
      </w:r>
      <w:r w:rsidR="00F13BC3" w:rsidRPr="00F13BC3">
        <w:rPr>
          <w:rFonts w:ascii="Times New Roman" w:hAnsi="Times New Roman" w:cs="Times New Roman"/>
          <w:sz w:val="28"/>
          <w:szCs w:val="28"/>
        </w:rPr>
        <w:t>н</w:t>
      </w:r>
      <w:r w:rsidR="00F13BC3">
        <w:rPr>
          <w:rFonts w:ascii="Times New Roman" w:hAnsi="Times New Roman" w:cs="Times New Roman"/>
          <w:sz w:val="28"/>
          <w:szCs w:val="28"/>
        </w:rPr>
        <w:t>ь</w:t>
      </w:r>
      <w:r w:rsidR="00F13BC3" w:rsidRPr="00F13BC3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Веселовского сельского поселения Павловского района, подлежащего передаче в собственность муниципального образования Павловский район</w:t>
      </w:r>
      <w:r w:rsidR="00F13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25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5490F" w:rsidRDefault="0045490F" w:rsidP="0045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5490F">
        <w:rPr>
          <w:rFonts w:ascii="Times New Roman" w:hAnsi="Times New Roman" w:cs="Times New Roman"/>
          <w:sz w:val="28"/>
          <w:szCs w:val="28"/>
        </w:rPr>
        <w:t>2</w:t>
      </w:r>
      <w:r w:rsidR="00C9155C" w:rsidRPr="0045490F">
        <w:rPr>
          <w:rFonts w:ascii="Times New Roman" w:hAnsi="Times New Roman" w:cs="Times New Roman"/>
          <w:sz w:val="28"/>
          <w:szCs w:val="28"/>
        </w:rPr>
        <w:t xml:space="preserve">. </w:t>
      </w:r>
      <w:r w:rsidR="00A62825" w:rsidRPr="0045490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45490F">
        <w:rPr>
          <w:rFonts w:ascii="Times New Roman" w:hAnsi="Times New Roman" w:cs="Times New Roman"/>
          <w:sz w:val="28"/>
        </w:rPr>
        <w:t>комиссию по финансам, бюджету, налогам и инвестиционной</w:t>
      </w:r>
      <w:r>
        <w:rPr>
          <w:rFonts w:ascii="Times New Roman" w:hAnsi="Times New Roman" w:cs="Times New Roman"/>
          <w:sz w:val="28"/>
        </w:rPr>
        <w:t xml:space="preserve"> политике (Тонконог)</w:t>
      </w:r>
    </w:p>
    <w:p w:rsidR="00C9155C" w:rsidRPr="0045490F" w:rsidRDefault="0045490F" w:rsidP="0045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155C" w:rsidRPr="00C9155C">
        <w:rPr>
          <w:rFonts w:ascii="Times New Roman" w:hAnsi="Times New Roman" w:cs="Times New Roman"/>
          <w:sz w:val="28"/>
          <w:szCs w:val="28"/>
        </w:rPr>
        <w:t>.</w:t>
      </w:r>
      <w:r w:rsidR="00C9155C">
        <w:rPr>
          <w:rFonts w:ascii="Times New Roman" w:hAnsi="Times New Roman" w:cs="Times New Roman"/>
          <w:sz w:val="28"/>
          <w:szCs w:val="28"/>
        </w:rPr>
        <w:t xml:space="preserve"> </w:t>
      </w:r>
      <w:r w:rsidR="00C9155C" w:rsidRPr="00C9155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A62825">
        <w:rPr>
          <w:rFonts w:ascii="Times New Roman" w:hAnsi="Times New Roman" w:cs="Times New Roman"/>
          <w:sz w:val="28"/>
          <w:szCs w:val="28"/>
        </w:rPr>
        <w:t>подписания.</w:t>
      </w:r>
    </w:p>
    <w:p w:rsid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0D23" w:rsidRPr="00C9155C" w:rsidRDefault="00D30D23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 w:rsidR="00A628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15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490F">
        <w:rPr>
          <w:rFonts w:ascii="Times New Roman" w:hAnsi="Times New Roman" w:cs="Times New Roman"/>
          <w:sz w:val="28"/>
          <w:szCs w:val="28"/>
        </w:rPr>
        <w:t xml:space="preserve">     </w:t>
      </w:r>
      <w:r w:rsidRPr="00C9155C">
        <w:rPr>
          <w:rFonts w:ascii="Times New Roman" w:hAnsi="Times New Roman" w:cs="Times New Roman"/>
          <w:sz w:val="28"/>
          <w:szCs w:val="28"/>
        </w:rPr>
        <w:t xml:space="preserve"> </w:t>
      </w:r>
      <w:r w:rsidR="00A62825">
        <w:rPr>
          <w:rFonts w:ascii="Times New Roman" w:hAnsi="Times New Roman" w:cs="Times New Roman"/>
          <w:sz w:val="28"/>
          <w:szCs w:val="28"/>
        </w:rPr>
        <w:t>Ю.В. Яковченко</w:t>
      </w:r>
    </w:p>
    <w:sectPr w:rsidR="00C9155C" w:rsidRPr="00C9155C" w:rsidSect="0045490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F7" w:rsidRDefault="00A11AF7" w:rsidP="00D30D23">
      <w:pPr>
        <w:spacing w:after="0" w:line="240" w:lineRule="auto"/>
      </w:pPr>
      <w:r>
        <w:separator/>
      </w:r>
    </w:p>
  </w:endnote>
  <w:endnote w:type="continuationSeparator" w:id="0">
    <w:p w:rsidR="00A11AF7" w:rsidRDefault="00A11AF7" w:rsidP="00D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F7" w:rsidRDefault="00A11AF7" w:rsidP="00D30D23">
      <w:pPr>
        <w:spacing w:after="0" w:line="240" w:lineRule="auto"/>
      </w:pPr>
      <w:r>
        <w:separator/>
      </w:r>
    </w:p>
  </w:footnote>
  <w:footnote w:type="continuationSeparator" w:id="0">
    <w:p w:rsidR="00A11AF7" w:rsidRDefault="00A11AF7" w:rsidP="00D3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23" w:rsidRPr="00D30D23" w:rsidRDefault="00D30D23" w:rsidP="00D30D23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5C"/>
    <w:rsid w:val="001527BB"/>
    <w:rsid w:val="001A79BB"/>
    <w:rsid w:val="002E352A"/>
    <w:rsid w:val="00357722"/>
    <w:rsid w:val="00382A8B"/>
    <w:rsid w:val="0045490F"/>
    <w:rsid w:val="007103FB"/>
    <w:rsid w:val="00756DCE"/>
    <w:rsid w:val="00817512"/>
    <w:rsid w:val="00942344"/>
    <w:rsid w:val="0098350C"/>
    <w:rsid w:val="00A11AF7"/>
    <w:rsid w:val="00A62825"/>
    <w:rsid w:val="00C21FB1"/>
    <w:rsid w:val="00C9155C"/>
    <w:rsid w:val="00D30D23"/>
    <w:rsid w:val="00F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5D56-8A3B-4262-A43B-6DA94A0A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2A"/>
  </w:style>
  <w:style w:type="paragraph" w:styleId="3">
    <w:name w:val="heading 3"/>
    <w:basedOn w:val="a"/>
    <w:next w:val="a"/>
    <w:link w:val="30"/>
    <w:semiHidden/>
    <w:unhideWhenUsed/>
    <w:qFormat/>
    <w:rsid w:val="00C9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155C"/>
    <w:rPr>
      <w:rFonts w:ascii="Times New Roman" w:eastAsia="Times New Roman" w:hAnsi="Times New Roman" w:cs="Times New Roman"/>
      <w:b/>
      <w:sz w:val="32"/>
      <w:szCs w:val="28"/>
    </w:rPr>
  </w:style>
  <w:style w:type="character" w:styleId="a3">
    <w:name w:val="Hyperlink"/>
    <w:basedOn w:val="a0"/>
    <w:uiPriority w:val="99"/>
    <w:unhideWhenUsed/>
    <w:rsid w:val="00C9155C"/>
    <w:rPr>
      <w:color w:val="0000FF"/>
      <w:u w:val="single"/>
    </w:rPr>
  </w:style>
  <w:style w:type="paragraph" w:styleId="a4">
    <w:name w:val="No Spacing"/>
    <w:uiPriority w:val="1"/>
    <w:qFormat/>
    <w:rsid w:val="00C9155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D23"/>
  </w:style>
  <w:style w:type="paragraph" w:styleId="a7">
    <w:name w:val="footer"/>
    <w:basedOn w:val="a"/>
    <w:link w:val="a8"/>
    <w:uiPriority w:val="99"/>
    <w:semiHidden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D23"/>
  </w:style>
  <w:style w:type="paragraph" w:styleId="a9">
    <w:name w:val="Balloon Text"/>
    <w:basedOn w:val="a"/>
    <w:link w:val="aa"/>
    <w:uiPriority w:val="99"/>
    <w:semiHidden/>
    <w:unhideWhenUsed/>
    <w:rsid w:val="0045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Пользователь</cp:lastModifiedBy>
  <cp:revision>3</cp:revision>
  <cp:lastPrinted>2020-05-27T07:10:00Z</cp:lastPrinted>
  <dcterms:created xsi:type="dcterms:W3CDTF">2020-05-27T07:24:00Z</dcterms:created>
  <dcterms:modified xsi:type="dcterms:W3CDTF">2020-05-27T07:24:00Z</dcterms:modified>
</cp:coreProperties>
</file>