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CC8" w:rsidRDefault="00420CC8" w:rsidP="00D941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bCs/>
          <w:noProof/>
        </w:rPr>
        <w:drawing>
          <wp:inline distT="0" distB="0" distL="0" distR="0">
            <wp:extent cx="6477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60D" w:rsidRPr="00934E78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E78">
        <w:rPr>
          <w:rFonts w:ascii="Times New Roman" w:hAnsi="Times New Roman" w:cs="Times New Roman"/>
          <w:b/>
          <w:sz w:val="36"/>
          <w:szCs w:val="36"/>
        </w:rPr>
        <w:t>Совет</w:t>
      </w:r>
    </w:p>
    <w:p w:rsidR="00D941C3" w:rsidRPr="00934E78" w:rsidRDefault="002321B5" w:rsidP="00D941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E78">
        <w:rPr>
          <w:rFonts w:ascii="Times New Roman" w:hAnsi="Times New Roman" w:cs="Times New Roman"/>
          <w:b/>
          <w:sz w:val="36"/>
          <w:szCs w:val="36"/>
        </w:rPr>
        <w:t>Веселовского</w:t>
      </w:r>
      <w:r w:rsidR="00D941C3" w:rsidRPr="00934E78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</w:t>
      </w:r>
    </w:p>
    <w:p w:rsidR="00D941C3" w:rsidRPr="00934E78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E78">
        <w:rPr>
          <w:rFonts w:ascii="Times New Roman" w:hAnsi="Times New Roman" w:cs="Times New Roman"/>
          <w:b/>
          <w:sz w:val="36"/>
          <w:szCs w:val="36"/>
        </w:rPr>
        <w:t>Павловского района</w:t>
      </w:r>
    </w:p>
    <w:p w:rsidR="00D941C3" w:rsidRPr="00934E78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1C3" w:rsidRPr="00934E78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E78">
        <w:rPr>
          <w:rFonts w:ascii="Times New Roman" w:hAnsi="Times New Roman" w:cs="Times New Roman"/>
          <w:b/>
          <w:sz w:val="36"/>
          <w:szCs w:val="36"/>
        </w:rPr>
        <w:t>Р</w:t>
      </w:r>
      <w:r w:rsidR="004C09FA" w:rsidRPr="00934E7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34E78">
        <w:rPr>
          <w:rFonts w:ascii="Times New Roman" w:hAnsi="Times New Roman" w:cs="Times New Roman"/>
          <w:b/>
          <w:sz w:val="36"/>
          <w:szCs w:val="36"/>
        </w:rPr>
        <w:t>Е</w:t>
      </w:r>
      <w:r w:rsidR="004C09FA" w:rsidRPr="00934E7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34E78">
        <w:rPr>
          <w:rFonts w:ascii="Times New Roman" w:hAnsi="Times New Roman" w:cs="Times New Roman"/>
          <w:b/>
          <w:sz w:val="36"/>
          <w:szCs w:val="36"/>
        </w:rPr>
        <w:t>Ш</w:t>
      </w:r>
      <w:r w:rsidR="004C09FA" w:rsidRPr="00934E7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34E78">
        <w:rPr>
          <w:rFonts w:ascii="Times New Roman" w:hAnsi="Times New Roman" w:cs="Times New Roman"/>
          <w:b/>
          <w:sz w:val="36"/>
          <w:szCs w:val="36"/>
        </w:rPr>
        <w:t>Е</w:t>
      </w:r>
      <w:r w:rsidR="004C09FA" w:rsidRPr="00934E7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34E78">
        <w:rPr>
          <w:rFonts w:ascii="Times New Roman" w:hAnsi="Times New Roman" w:cs="Times New Roman"/>
          <w:b/>
          <w:sz w:val="36"/>
          <w:szCs w:val="36"/>
        </w:rPr>
        <w:t>Н</w:t>
      </w:r>
      <w:r w:rsidR="004C09FA" w:rsidRPr="00934E7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34E78">
        <w:rPr>
          <w:rFonts w:ascii="Times New Roman" w:hAnsi="Times New Roman" w:cs="Times New Roman"/>
          <w:b/>
          <w:sz w:val="36"/>
          <w:szCs w:val="36"/>
        </w:rPr>
        <w:t>И</w:t>
      </w:r>
      <w:r w:rsidR="004C09FA" w:rsidRPr="00934E7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34E78">
        <w:rPr>
          <w:rFonts w:ascii="Times New Roman" w:hAnsi="Times New Roman" w:cs="Times New Roman"/>
          <w:b/>
          <w:sz w:val="36"/>
          <w:szCs w:val="36"/>
        </w:rPr>
        <w:t>Е</w:t>
      </w:r>
    </w:p>
    <w:p w:rsidR="00D941C3" w:rsidRPr="00934E78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1C3" w:rsidRDefault="00934E78" w:rsidP="00934E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B5C8B">
        <w:rPr>
          <w:rFonts w:ascii="Times New Roman" w:hAnsi="Times New Roman" w:cs="Times New Roman"/>
          <w:b/>
          <w:sz w:val="28"/>
          <w:szCs w:val="28"/>
        </w:rPr>
        <w:t>12.11.2021</w:t>
      </w:r>
      <w:r w:rsidR="00D941C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C09F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941C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20CC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941C3">
        <w:rPr>
          <w:rFonts w:ascii="Times New Roman" w:hAnsi="Times New Roman" w:cs="Times New Roman"/>
          <w:b/>
          <w:sz w:val="28"/>
          <w:szCs w:val="28"/>
        </w:rPr>
        <w:t>№</w:t>
      </w:r>
      <w:r w:rsidR="004C0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C8B">
        <w:rPr>
          <w:rFonts w:ascii="Times New Roman" w:hAnsi="Times New Roman" w:cs="Times New Roman"/>
          <w:b/>
          <w:sz w:val="28"/>
          <w:szCs w:val="28"/>
        </w:rPr>
        <w:t>28/100</w:t>
      </w:r>
    </w:p>
    <w:p w:rsidR="00D941C3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4C09FA">
        <w:rPr>
          <w:rFonts w:ascii="Times New Roman" w:hAnsi="Times New Roman" w:cs="Times New Roman"/>
          <w:sz w:val="28"/>
          <w:szCs w:val="28"/>
        </w:rPr>
        <w:t>ани</w:t>
      </w:r>
      <w:r>
        <w:rPr>
          <w:rFonts w:ascii="Times New Roman" w:hAnsi="Times New Roman" w:cs="Times New Roman"/>
          <w:sz w:val="28"/>
          <w:szCs w:val="28"/>
        </w:rPr>
        <w:t xml:space="preserve">ца </w:t>
      </w:r>
      <w:r w:rsidR="002321B5">
        <w:rPr>
          <w:rFonts w:ascii="Times New Roman" w:hAnsi="Times New Roman" w:cs="Times New Roman"/>
          <w:sz w:val="28"/>
          <w:szCs w:val="28"/>
        </w:rPr>
        <w:t>Веселая</w:t>
      </w:r>
    </w:p>
    <w:p w:rsidR="00D941C3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1C3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41C3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A58" w:rsidRPr="000431CB" w:rsidRDefault="000B3A58" w:rsidP="000B3A5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0431CB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передаче администрацией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Веселовского</w:t>
      </w:r>
      <w:r w:rsidRPr="000431C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</w:t>
      </w:r>
    </w:p>
    <w:p w:rsidR="000B3A58" w:rsidRPr="000431CB" w:rsidRDefault="000B3A58" w:rsidP="000B3A5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1CB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Павловского</w:t>
      </w:r>
      <w:r w:rsidRPr="000431C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администрации</w:t>
      </w:r>
    </w:p>
    <w:p w:rsidR="000B3A58" w:rsidRPr="000431CB" w:rsidRDefault="000B3A58" w:rsidP="000B3A5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1C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Павловский</w:t>
      </w:r>
      <w:r w:rsidRPr="000431C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</w:p>
    <w:p w:rsidR="000B3A58" w:rsidRPr="000431CB" w:rsidRDefault="000B3A58" w:rsidP="000B3A58">
      <w:pPr>
        <w:autoSpaceDE w:val="0"/>
        <w:autoSpaceDN w:val="0"/>
        <w:adjustRightInd w:val="0"/>
        <w:spacing w:after="0"/>
        <w:ind w:left="1134" w:righ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1CB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полномочий по осуществлению внутреннего </w:t>
      </w:r>
    </w:p>
    <w:p w:rsidR="000B3A58" w:rsidRPr="000431CB" w:rsidRDefault="000B3A58" w:rsidP="000B3A58">
      <w:pPr>
        <w:autoSpaceDE w:val="0"/>
        <w:autoSpaceDN w:val="0"/>
        <w:adjustRightInd w:val="0"/>
        <w:spacing w:after="0"/>
        <w:ind w:left="1134" w:righ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1C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финансового контроля на 202</w:t>
      </w:r>
      <w:r w:rsidR="008C5DE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431C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6927D6" w:rsidRPr="006927D6" w:rsidRDefault="006927D6" w:rsidP="005334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7D6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D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4 статьи 15 Федерального закона от 06 октября 2003 года  № 131-ФЗ «Об общих принципах организации местного самоуправления в Российской Федерации», уставом </w:t>
      </w:r>
      <w:r w:rsidR="002321B5">
        <w:rPr>
          <w:rFonts w:ascii="Times New Roman" w:eastAsia="Times New Roman" w:hAnsi="Times New Roman" w:cs="Times New Roman"/>
          <w:sz w:val="28"/>
          <w:szCs w:val="28"/>
        </w:rPr>
        <w:t>Веселовского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Павловского района, а также в целях оптимизации исполнения полномочий по решению вопросов местного значения </w:t>
      </w:r>
      <w:r w:rsidR="002321B5">
        <w:rPr>
          <w:rFonts w:ascii="Times New Roman" w:eastAsia="Times New Roman" w:hAnsi="Times New Roman" w:cs="Times New Roman"/>
          <w:sz w:val="28"/>
          <w:szCs w:val="28"/>
        </w:rPr>
        <w:t>Веселовского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Совет </w:t>
      </w:r>
      <w:r w:rsidR="00B669D4">
        <w:rPr>
          <w:rFonts w:ascii="Times New Roman" w:eastAsia="Times New Roman" w:hAnsi="Times New Roman" w:cs="Times New Roman"/>
          <w:sz w:val="28"/>
          <w:szCs w:val="28"/>
        </w:rPr>
        <w:t>Веселовского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 е ш и л:</w:t>
      </w:r>
    </w:p>
    <w:p w:rsidR="006927D6" w:rsidRPr="000B3A58" w:rsidRDefault="006927D6" w:rsidP="000B3A58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669D4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A5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Павловского района  передать полномочия </w:t>
      </w:r>
      <w:r w:rsidR="000B3A58" w:rsidRPr="000B3A58">
        <w:rPr>
          <w:rFonts w:ascii="Times New Roman" w:eastAsia="Times New Roman" w:hAnsi="Times New Roman" w:cs="Times New Roman"/>
          <w:sz w:val="28"/>
          <w:szCs w:val="28"/>
        </w:rPr>
        <w:t>по осуществлению внутреннего муниципального финансового контроля</w:t>
      </w:r>
      <w:r w:rsidR="000B3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Павловский район.</w:t>
      </w:r>
    </w:p>
    <w:p w:rsidR="000B3A58" w:rsidRDefault="000B3A58" w:rsidP="000B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927D6" w:rsidRPr="006927D6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 </w:t>
      </w:r>
      <w:r w:rsidR="00B669D4">
        <w:rPr>
          <w:rFonts w:ascii="Times New Roman" w:eastAsia="Times New Roman" w:hAnsi="Times New Roman" w:cs="Times New Roman"/>
          <w:sz w:val="28"/>
          <w:szCs w:val="28"/>
        </w:rPr>
        <w:t>Веселовского</w:t>
      </w:r>
      <w:r w:rsidR="006927D6" w:rsidRPr="006927D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0E782B" w:rsidRPr="000E78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82B" w:rsidRPr="006927D6"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</w:p>
    <w:p w:rsidR="000B3A58" w:rsidRPr="000B3A58" w:rsidRDefault="006927D6" w:rsidP="000B3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заключить Соглашение с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Павловский район о передаче </w:t>
      </w:r>
      <w:r w:rsidR="000B3A58">
        <w:rPr>
          <w:rFonts w:ascii="Times New Roman" w:eastAsia="Times New Roman" w:hAnsi="Times New Roman" w:cs="Times New Roman"/>
          <w:sz w:val="28"/>
          <w:szCs w:val="28"/>
        </w:rPr>
        <w:t xml:space="preserve">полномочий </w:t>
      </w:r>
      <w:r w:rsidR="000B3A58" w:rsidRPr="000B3A58">
        <w:rPr>
          <w:rFonts w:ascii="Times New Roman" w:eastAsia="Times New Roman" w:hAnsi="Times New Roman" w:cs="Times New Roman"/>
          <w:sz w:val="28"/>
          <w:szCs w:val="28"/>
        </w:rPr>
        <w:t xml:space="preserve">по осуществлению внутреннего </w:t>
      </w:r>
    </w:p>
    <w:p w:rsidR="000B3A58" w:rsidRPr="000B3A58" w:rsidRDefault="000B3A58" w:rsidP="000B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A58">
        <w:rPr>
          <w:rFonts w:ascii="Times New Roman" w:eastAsia="Times New Roman" w:hAnsi="Times New Roman" w:cs="Times New Roman"/>
          <w:sz w:val="28"/>
          <w:szCs w:val="28"/>
        </w:rPr>
        <w:t>муниципального финансового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27D6" w:rsidRDefault="000B3A58" w:rsidP="000B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927D6" w:rsidRPr="006927D6">
        <w:rPr>
          <w:rFonts w:ascii="Times New Roman" w:eastAsia="Times New Roman" w:hAnsi="Times New Roman" w:cs="Times New Roman"/>
          <w:sz w:val="28"/>
          <w:szCs w:val="28"/>
        </w:rPr>
        <w:t xml:space="preserve">предусмотреть в бюджете </w:t>
      </w:r>
      <w:r w:rsidR="004C09FA">
        <w:rPr>
          <w:rFonts w:ascii="Times New Roman" w:eastAsia="Times New Roman" w:hAnsi="Times New Roman" w:cs="Times New Roman"/>
          <w:sz w:val="28"/>
          <w:szCs w:val="28"/>
        </w:rPr>
        <w:t>Веселовского</w:t>
      </w:r>
      <w:r w:rsidR="006927D6" w:rsidRPr="006927D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0E782B" w:rsidRPr="000E78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82B" w:rsidRPr="006927D6"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  <w:r w:rsidR="006927D6" w:rsidRPr="006927D6">
        <w:rPr>
          <w:rFonts w:ascii="Times New Roman" w:eastAsia="Times New Roman" w:hAnsi="Times New Roman" w:cs="Times New Roman"/>
          <w:sz w:val="28"/>
          <w:szCs w:val="28"/>
        </w:rPr>
        <w:t xml:space="preserve"> ассигнования на исполнение переданных полномочий.</w:t>
      </w:r>
    </w:p>
    <w:p w:rsidR="004C09FA" w:rsidRPr="006927D6" w:rsidRDefault="0065432C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3. Администрации </w:t>
      </w:r>
      <w:r w:rsidR="004C09FA">
        <w:rPr>
          <w:rFonts w:ascii="Times New Roman" w:eastAsia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Павловского района разместить настоящее решение </w:t>
      </w:r>
      <w:r w:rsidRPr="00B53469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в сети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3469">
        <w:rPr>
          <w:rFonts w:ascii="Times New Roman" w:eastAsia="Times New Roman" w:hAnsi="Times New Roman" w:cs="Times New Roman"/>
          <w:sz w:val="28"/>
          <w:szCs w:val="28"/>
        </w:rPr>
        <w:t>нтернет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7D6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5432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 настоящего решения возложить на постоянную комиссию по финансам, бюджету, налогам и инвестиционной политике (</w:t>
      </w:r>
      <w:r w:rsidR="000B3A58">
        <w:rPr>
          <w:rFonts w:ascii="Times New Roman" w:eastAsia="Times New Roman" w:hAnsi="Times New Roman" w:cs="Times New Roman"/>
          <w:sz w:val="28"/>
          <w:szCs w:val="28"/>
        </w:rPr>
        <w:t>Тонконог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83BFD" w:rsidRPr="0045490F" w:rsidRDefault="00E83BFD" w:rsidP="00E83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5346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C9155C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B53469" w:rsidRPr="006927D6" w:rsidRDefault="00B53469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469" w:rsidRDefault="00264CB3" w:rsidP="0069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5346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3469">
        <w:rPr>
          <w:rFonts w:ascii="Times New Roman" w:hAnsi="Times New Roman" w:cs="Times New Roman"/>
          <w:sz w:val="28"/>
          <w:szCs w:val="28"/>
        </w:rPr>
        <w:t xml:space="preserve"> </w:t>
      </w:r>
      <w:r w:rsidR="004C09FA">
        <w:rPr>
          <w:rFonts w:ascii="Times New Roman" w:eastAsia="Times New Roman" w:hAnsi="Times New Roman" w:cs="Times New Roman"/>
          <w:sz w:val="28"/>
          <w:szCs w:val="28"/>
        </w:rPr>
        <w:t>Веселовского</w:t>
      </w:r>
      <w:r w:rsidR="006927D6" w:rsidRPr="006927D6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</w:p>
    <w:p w:rsidR="006927D6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D6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B53469">
        <w:rPr>
          <w:rFonts w:ascii="Times New Roman" w:hAnsi="Times New Roman" w:cs="Times New Roman"/>
          <w:sz w:val="28"/>
          <w:szCs w:val="28"/>
        </w:rPr>
        <w:t xml:space="preserve">  </w:t>
      </w:r>
      <w:r w:rsidR="005334FA">
        <w:rPr>
          <w:rFonts w:ascii="Times New Roman" w:eastAsia="Times New Roman" w:hAnsi="Times New Roman" w:cs="Times New Roman"/>
          <w:sz w:val="28"/>
          <w:szCs w:val="28"/>
        </w:rPr>
        <w:t xml:space="preserve">Павловского района                       </w:t>
      </w:r>
      <w:r w:rsidR="00264C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264CB3">
        <w:rPr>
          <w:rFonts w:ascii="Times New Roman" w:hAnsi="Times New Roman" w:cs="Times New Roman"/>
          <w:sz w:val="28"/>
          <w:szCs w:val="28"/>
        </w:rPr>
        <w:t>Ю.В.Яковченко</w:t>
      </w:r>
    </w:p>
    <w:p w:rsidR="006927D6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7D6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7D6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27D6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1C3" w:rsidRPr="006927D6" w:rsidRDefault="00D941C3" w:rsidP="0069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41C3" w:rsidRPr="006927D6" w:rsidSect="00420CC8">
      <w:headerReference w:type="default" r:id="rId8"/>
      <w:pgSz w:w="11906" w:h="16838"/>
      <w:pgMar w:top="568" w:right="567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F73" w:rsidRDefault="00BB5F73" w:rsidP="00DE7969">
      <w:pPr>
        <w:spacing w:after="0" w:line="240" w:lineRule="auto"/>
      </w:pPr>
      <w:r>
        <w:separator/>
      </w:r>
    </w:p>
  </w:endnote>
  <w:endnote w:type="continuationSeparator" w:id="0">
    <w:p w:rsidR="00BB5F73" w:rsidRDefault="00BB5F73" w:rsidP="00DE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F73" w:rsidRDefault="00BB5F73" w:rsidP="00DE7969">
      <w:pPr>
        <w:spacing w:after="0" w:line="240" w:lineRule="auto"/>
      </w:pPr>
      <w:r>
        <w:separator/>
      </w:r>
    </w:p>
  </w:footnote>
  <w:footnote w:type="continuationSeparator" w:id="0">
    <w:p w:rsidR="00BB5F73" w:rsidRDefault="00BB5F73" w:rsidP="00DE7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6239435"/>
      <w:docPartObj>
        <w:docPartGallery w:val="Page Numbers (Top of Page)"/>
        <w:docPartUnique/>
      </w:docPartObj>
    </w:sdtPr>
    <w:sdtEndPr/>
    <w:sdtContent>
      <w:p w:rsidR="00DE7969" w:rsidRDefault="005063A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C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7969" w:rsidRDefault="00DE79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41C3"/>
    <w:rsid w:val="000602C4"/>
    <w:rsid w:val="000B3A58"/>
    <w:rsid w:val="000E782B"/>
    <w:rsid w:val="001521EC"/>
    <w:rsid w:val="001A64BA"/>
    <w:rsid w:val="001F219A"/>
    <w:rsid w:val="00204A9A"/>
    <w:rsid w:val="002321B5"/>
    <w:rsid w:val="00264CB3"/>
    <w:rsid w:val="00361AA1"/>
    <w:rsid w:val="003C24D4"/>
    <w:rsid w:val="00420CC8"/>
    <w:rsid w:val="004C09FA"/>
    <w:rsid w:val="005063A5"/>
    <w:rsid w:val="005334FA"/>
    <w:rsid w:val="005512F0"/>
    <w:rsid w:val="00555B61"/>
    <w:rsid w:val="005F4CEB"/>
    <w:rsid w:val="0065432C"/>
    <w:rsid w:val="00677579"/>
    <w:rsid w:val="006927D6"/>
    <w:rsid w:val="006E360D"/>
    <w:rsid w:val="008B5C8B"/>
    <w:rsid w:val="008C5DEA"/>
    <w:rsid w:val="00934E78"/>
    <w:rsid w:val="00A70627"/>
    <w:rsid w:val="00B53469"/>
    <w:rsid w:val="00B669D4"/>
    <w:rsid w:val="00BB5F73"/>
    <w:rsid w:val="00CA5230"/>
    <w:rsid w:val="00CC6A07"/>
    <w:rsid w:val="00D00929"/>
    <w:rsid w:val="00D51F3D"/>
    <w:rsid w:val="00D941C3"/>
    <w:rsid w:val="00DE7969"/>
    <w:rsid w:val="00E52F4B"/>
    <w:rsid w:val="00E65D59"/>
    <w:rsid w:val="00E83BFD"/>
    <w:rsid w:val="00F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3C58F-83FB-46C6-A4FF-D532CF68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4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969"/>
  </w:style>
  <w:style w:type="paragraph" w:styleId="a7">
    <w:name w:val="footer"/>
    <w:basedOn w:val="a"/>
    <w:link w:val="a8"/>
    <w:uiPriority w:val="99"/>
    <w:semiHidden/>
    <w:unhideWhenUsed/>
    <w:rsid w:val="00DE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7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08ED5-5E83-45E9-9F34-758C4362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25</cp:revision>
  <cp:lastPrinted>2022-02-22T10:58:00Z</cp:lastPrinted>
  <dcterms:created xsi:type="dcterms:W3CDTF">2014-09-30T04:13:00Z</dcterms:created>
  <dcterms:modified xsi:type="dcterms:W3CDTF">2022-02-24T07:44:00Z</dcterms:modified>
</cp:coreProperties>
</file>