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08" w:rsidRDefault="00086208" w:rsidP="00086208">
      <w:pPr>
        <w:ind w:left="426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1" name="Рисунок 1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086208" w:rsidRPr="00086208" w:rsidRDefault="00086208" w:rsidP="00086208">
      <w:pPr>
        <w:jc w:val="center"/>
        <w:rPr>
          <w:sz w:val="28"/>
          <w:szCs w:val="28"/>
        </w:rPr>
      </w:pPr>
      <w:r w:rsidRPr="00086208">
        <w:rPr>
          <w:rFonts w:ascii="Times New Roman" w:hAnsi="Times New Roman" w:cs="Times New Roman"/>
          <w:b/>
          <w:bCs/>
          <w:sz w:val="28"/>
          <w:szCs w:val="28"/>
        </w:rPr>
        <w:t>АДМИНИСТРАЦИЯ ВЕСЕЛОВСКОГО СЕЛЬСКОГО ПОСЕЛЕНИЯ ПАВЛОВСКОГО РАЙОНА</w:t>
      </w:r>
    </w:p>
    <w:p w:rsidR="00086208" w:rsidRPr="00086208" w:rsidRDefault="00086208" w:rsidP="00086208">
      <w:pPr>
        <w:pStyle w:val="a3"/>
        <w:rPr>
          <w:rFonts w:ascii="Times New Roman" w:hAnsi="Times New Roman" w:cs="Times New Roman"/>
          <w:b/>
          <w:i w:val="0"/>
          <w:sz w:val="32"/>
          <w:szCs w:val="32"/>
        </w:rPr>
      </w:pPr>
      <w:r w:rsidRPr="00086208"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:rsidR="00086208" w:rsidRPr="00281176" w:rsidRDefault="00086208" w:rsidP="00086208">
      <w:pPr>
        <w:pStyle w:val="a3"/>
        <w:jc w:val="left"/>
        <w:rPr>
          <w:rFonts w:ascii="Times New Roman" w:hAnsi="Times New Roman" w:cs="Times New Roman"/>
          <w:b/>
          <w:i w:val="0"/>
        </w:rPr>
      </w:pPr>
      <w:r w:rsidRPr="0052626B">
        <w:rPr>
          <w:rFonts w:ascii="Times New Roman" w:hAnsi="Times New Roman" w:cs="Times New Roman"/>
          <w:b/>
          <w:i w:val="0"/>
        </w:rPr>
        <w:t xml:space="preserve">               </w:t>
      </w:r>
      <w:r w:rsidR="00281176">
        <w:rPr>
          <w:rFonts w:ascii="Times New Roman" w:hAnsi="Times New Roman" w:cs="Times New Roman"/>
          <w:b/>
          <w:i w:val="0"/>
        </w:rPr>
        <w:t>о</w:t>
      </w:r>
      <w:r w:rsidRPr="00086208">
        <w:rPr>
          <w:rFonts w:ascii="Times New Roman" w:hAnsi="Times New Roman" w:cs="Times New Roman"/>
          <w:b/>
          <w:i w:val="0"/>
        </w:rPr>
        <w:t>т</w:t>
      </w:r>
      <w:r w:rsidR="00281176">
        <w:rPr>
          <w:rFonts w:ascii="Times New Roman" w:hAnsi="Times New Roman" w:cs="Times New Roman"/>
          <w:b/>
          <w:i w:val="0"/>
        </w:rPr>
        <w:t xml:space="preserve"> 18.09.2015 </w:t>
      </w:r>
      <w:r w:rsidRPr="00086208">
        <w:rPr>
          <w:rFonts w:ascii="Times New Roman" w:hAnsi="Times New Roman" w:cs="Times New Roman"/>
          <w:b/>
          <w:i w:val="0"/>
        </w:rPr>
        <w:t xml:space="preserve"> г                      </w:t>
      </w:r>
      <w:r>
        <w:rPr>
          <w:rFonts w:ascii="Times New Roman" w:hAnsi="Times New Roman" w:cs="Times New Roman"/>
          <w:b/>
          <w:i w:val="0"/>
        </w:rPr>
        <w:t xml:space="preserve">             </w:t>
      </w:r>
      <w:r w:rsidRPr="00086208">
        <w:rPr>
          <w:rFonts w:ascii="Times New Roman" w:hAnsi="Times New Roman" w:cs="Times New Roman"/>
          <w:b/>
          <w:i w:val="0"/>
        </w:rPr>
        <w:t xml:space="preserve">     </w:t>
      </w:r>
      <w:r w:rsidR="0052626B">
        <w:rPr>
          <w:rFonts w:ascii="Times New Roman" w:hAnsi="Times New Roman" w:cs="Times New Roman"/>
          <w:b/>
          <w:i w:val="0"/>
        </w:rPr>
        <w:t xml:space="preserve">              </w:t>
      </w:r>
      <w:r w:rsidRPr="00086208">
        <w:rPr>
          <w:rFonts w:ascii="Times New Roman" w:hAnsi="Times New Roman" w:cs="Times New Roman"/>
          <w:b/>
          <w:i w:val="0"/>
        </w:rPr>
        <w:t>№</w:t>
      </w:r>
      <w:r w:rsidR="00281176">
        <w:rPr>
          <w:rFonts w:ascii="Times New Roman" w:hAnsi="Times New Roman" w:cs="Times New Roman"/>
          <w:b/>
          <w:i w:val="0"/>
        </w:rPr>
        <w:t xml:space="preserve">   125</w:t>
      </w:r>
    </w:p>
    <w:p w:rsidR="00086208" w:rsidRPr="00086208" w:rsidRDefault="00086208" w:rsidP="00086208">
      <w:pPr>
        <w:pStyle w:val="21"/>
        <w:ind w:left="0" w:firstLine="0"/>
        <w:jc w:val="center"/>
        <w:rPr>
          <w:sz w:val="28"/>
          <w:szCs w:val="28"/>
        </w:rPr>
      </w:pPr>
      <w:r w:rsidRPr="00086208">
        <w:rPr>
          <w:sz w:val="28"/>
          <w:szCs w:val="28"/>
        </w:rPr>
        <w:t>ст-ца Веселая</w:t>
      </w:r>
    </w:p>
    <w:p w:rsidR="00086208" w:rsidRPr="00086208" w:rsidRDefault="00086208" w:rsidP="00086208">
      <w:pPr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08" w:rsidRPr="00281176" w:rsidRDefault="00086208" w:rsidP="00086208">
      <w:pPr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208" w:rsidRPr="00086208" w:rsidRDefault="00086208" w:rsidP="00086208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«Заключение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нового </w:t>
      </w:r>
      <w:r w:rsidRPr="00086208">
        <w:rPr>
          <w:rFonts w:ascii="Times New Roman" w:hAnsi="Times New Roman" w:cs="Times New Roman"/>
          <w:b/>
          <w:sz w:val="28"/>
          <w:szCs w:val="28"/>
        </w:rPr>
        <w:t>договора аренды земельного участка без проведения торгов»</w:t>
      </w:r>
    </w:p>
    <w:p w:rsidR="00086208" w:rsidRPr="00086208" w:rsidRDefault="00086208" w:rsidP="0008620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6208" w:rsidRDefault="00086208" w:rsidP="00086208">
      <w:pPr>
        <w:pStyle w:val="a6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p w:rsidR="00086208" w:rsidRPr="00086208" w:rsidRDefault="00086208" w:rsidP="0008620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 xml:space="preserve">           </w:t>
      </w:r>
      <w:r w:rsidRPr="00086208">
        <w:rPr>
          <w:rFonts w:ascii="Times New Roman" w:hAnsi="Times New Roman"/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       п о с т а н о в л я ю:</w:t>
      </w:r>
    </w:p>
    <w:p w:rsidR="00086208" w:rsidRPr="00086208" w:rsidRDefault="00086208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86208">
        <w:rPr>
          <w:rFonts w:ascii="Times New Roman" w:hAnsi="Times New Roman"/>
          <w:sz w:val="28"/>
          <w:szCs w:val="28"/>
        </w:rPr>
        <w:t xml:space="preserve">           1. Утвердить административный регламент исполнения муниципальной услуги </w:t>
      </w:r>
      <w:r w:rsidRPr="00086208">
        <w:rPr>
          <w:rFonts w:ascii="Times New Roman" w:hAnsi="Times New Roman"/>
          <w:bCs/>
          <w:sz w:val="28"/>
          <w:szCs w:val="28"/>
        </w:rPr>
        <w:t>«</w:t>
      </w:r>
      <w:r w:rsidRPr="00086208">
        <w:rPr>
          <w:rFonts w:ascii="Times New Roman" w:hAnsi="Times New Roman"/>
          <w:sz w:val="28"/>
          <w:szCs w:val="28"/>
        </w:rPr>
        <w:t>Заключение нового договора аренды земельного участка без проведения торгов»</w:t>
      </w:r>
      <w:r w:rsidRPr="00086208">
        <w:rPr>
          <w:rFonts w:ascii="Times New Roman" w:hAnsi="Times New Roman"/>
          <w:bCs/>
          <w:sz w:val="28"/>
          <w:szCs w:val="28"/>
        </w:rPr>
        <w:t xml:space="preserve"> (п</w:t>
      </w:r>
      <w:r w:rsidRPr="00086208">
        <w:rPr>
          <w:rFonts w:ascii="Times New Roman" w:hAnsi="Times New Roman"/>
          <w:sz w:val="28"/>
          <w:szCs w:val="28"/>
        </w:rPr>
        <w:t>риложение).</w:t>
      </w:r>
    </w:p>
    <w:p w:rsidR="00086208" w:rsidRPr="00003841" w:rsidRDefault="00086208" w:rsidP="0000384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86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86208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086208">
          <w:rPr>
            <w:rStyle w:val="a7"/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</w:t>
        </w:r>
      </w:hyperlink>
      <w:r w:rsidRPr="000862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6208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86208">
        <w:rPr>
          <w:rFonts w:ascii="Times New Roman" w:hAnsi="Times New Roman" w:cs="Times New Roman"/>
          <w:sz w:val="28"/>
          <w:szCs w:val="28"/>
        </w:rPr>
        <w:t>администрации      Веселовского сельского поселения Павловского района от 1</w:t>
      </w:r>
      <w:r w:rsidR="00003841">
        <w:rPr>
          <w:rFonts w:ascii="Times New Roman" w:hAnsi="Times New Roman" w:cs="Times New Roman"/>
          <w:sz w:val="28"/>
          <w:szCs w:val="28"/>
        </w:rPr>
        <w:t>8</w:t>
      </w:r>
      <w:r w:rsidRPr="00086208">
        <w:rPr>
          <w:rFonts w:ascii="Times New Roman" w:hAnsi="Times New Roman" w:cs="Times New Roman"/>
          <w:sz w:val="28"/>
          <w:szCs w:val="28"/>
        </w:rPr>
        <w:t xml:space="preserve"> февраля 2015 года  № 1</w:t>
      </w:r>
      <w:r w:rsidR="00003841">
        <w:rPr>
          <w:rFonts w:ascii="Times New Roman" w:hAnsi="Times New Roman" w:cs="Times New Roman"/>
          <w:sz w:val="28"/>
          <w:szCs w:val="28"/>
        </w:rPr>
        <w:t>6</w:t>
      </w:r>
      <w:r w:rsidRPr="00086208">
        <w:rPr>
          <w:rFonts w:ascii="Times New Roman" w:hAnsi="Times New Roman" w:cs="Times New Roman"/>
          <w:sz w:val="28"/>
          <w:szCs w:val="28"/>
        </w:rPr>
        <w:t xml:space="preserve"> «</w:t>
      </w:r>
      <w:r w:rsidR="00003841" w:rsidRPr="0000384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003841" w:rsidRPr="00003841">
        <w:rPr>
          <w:rFonts w:ascii="Times New Roman" w:hAnsi="Times New Roman" w:cs="Times New Roman"/>
          <w:bCs/>
          <w:kern w:val="1"/>
          <w:sz w:val="28"/>
          <w:szCs w:val="28"/>
        </w:rPr>
        <w:t>Заключ</w:t>
      </w:r>
      <w:r w:rsidR="00003841">
        <w:rPr>
          <w:rFonts w:ascii="Times New Roman" w:hAnsi="Times New Roman" w:cs="Times New Roman"/>
          <w:bCs/>
          <w:kern w:val="1"/>
          <w:sz w:val="28"/>
          <w:szCs w:val="28"/>
        </w:rPr>
        <w:t xml:space="preserve">ение договора аренды земельного </w:t>
      </w:r>
      <w:r w:rsidR="00003841" w:rsidRPr="00003841">
        <w:rPr>
          <w:rFonts w:ascii="Times New Roman" w:hAnsi="Times New Roman" w:cs="Times New Roman"/>
          <w:bCs/>
          <w:kern w:val="1"/>
          <w:sz w:val="28"/>
          <w:szCs w:val="28"/>
        </w:rPr>
        <w:t>участка на новый срок</w:t>
      </w:r>
      <w:r w:rsidR="00003841" w:rsidRPr="00003841">
        <w:rPr>
          <w:rFonts w:ascii="Times New Roman" w:hAnsi="Times New Roman" w:cs="Times New Roman"/>
          <w:sz w:val="28"/>
          <w:szCs w:val="28"/>
        </w:rPr>
        <w:t>»</w:t>
      </w:r>
      <w:r w:rsidR="00003841">
        <w:rPr>
          <w:rFonts w:ascii="Times New Roman" w:hAnsi="Times New Roman" w:cs="Times New Roman"/>
          <w:sz w:val="28"/>
          <w:szCs w:val="28"/>
        </w:rPr>
        <w:t xml:space="preserve">, </w:t>
      </w:r>
      <w:r w:rsidR="00003841">
        <w:rPr>
          <w:rFonts w:ascii="Times New Roman" w:hAnsi="Times New Roman"/>
          <w:sz w:val="28"/>
          <w:szCs w:val="28"/>
        </w:rPr>
        <w:t>п</w:t>
      </w:r>
      <w:r w:rsidRPr="0008620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Веселовского сельского поселения Павловского района </w:t>
      </w:r>
      <w:r w:rsidRPr="00003841">
        <w:rPr>
          <w:rFonts w:ascii="Times New Roman" w:hAnsi="Times New Roman" w:cs="Times New Roman"/>
          <w:sz w:val="28"/>
          <w:szCs w:val="28"/>
        </w:rPr>
        <w:t>от 13 мая 2015 года</w:t>
      </w:r>
      <w:r w:rsidRPr="00086208">
        <w:rPr>
          <w:rFonts w:ascii="Times New Roman" w:hAnsi="Times New Roman" w:cs="Times New Roman"/>
          <w:sz w:val="28"/>
          <w:szCs w:val="28"/>
        </w:rPr>
        <w:t xml:space="preserve"> № </w:t>
      </w:r>
      <w:r w:rsidR="00003841">
        <w:rPr>
          <w:rFonts w:ascii="Times New Roman" w:hAnsi="Times New Roman" w:cs="Times New Roman"/>
          <w:sz w:val="28"/>
          <w:szCs w:val="28"/>
        </w:rPr>
        <w:t>60</w:t>
      </w:r>
      <w:r w:rsidRPr="00086208">
        <w:rPr>
          <w:rFonts w:ascii="Times New Roman" w:hAnsi="Times New Roman" w:cs="Times New Roman"/>
          <w:sz w:val="28"/>
          <w:szCs w:val="28"/>
        </w:rPr>
        <w:t xml:space="preserve"> «</w:t>
      </w:r>
      <w:r w:rsidR="00003841" w:rsidRPr="00003841">
        <w:rPr>
          <w:rFonts w:ascii="Times New Roman" w:hAnsi="Times New Roman" w:cs="Times New Roman"/>
          <w:sz w:val="28"/>
          <w:szCs w:val="28"/>
        </w:rPr>
        <w:t>О внесении изменений в  постановление администрации                  Веселовского сельского поселения от 18 февраля 2015 года № 16 «Об утверждении административного регламента по предоставлению муниципальной услуги «З</w:t>
      </w:r>
      <w:r w:rsidR="00003841" w:rsidRPr="00003841">
        <w:rPr>
          <w:rFonts w:ascii="Times New Roman" w:hAnsi="Times New Roman" w:cs="Times New Roman"/>
          <w:bCs/>
          <w:kern w:val="1"/>
          <w:sz w:val="28"/>
          <w:szCs w:val="28"/>
        </w:rPr>
        <w:t>аключение договора аренды земельного участка на новый срок</w:t>
      </w:r>
      <w:r w:rsidR="00003841" w:rsidRPr="00003841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003841" w:rsidRPr="00003841">
        <w:rPr>
          <w:rFonts w:ascii="Times New Roman" w:hAnsi="Times New Roman" w:cs="Times New Roman"/>
          <w:sz w:val="28"/>
          <w:szCs w:val="28"/>
        </w:rPr>
        <w:t>»</w:t>
      </w:r>
      <w:r w:rsidR="00003841">
        <w:rPr>
          <w:rFonts w:ascii="Times New Roman" w:hAnsi="Times New Roman" w:cs="Times New Roman"/>
          <w:sz w:val="28"/>
          <w:szCs w:val="28"/>
        </w:rPr>
        <w:t xml:space="preserve">, </w:t>
      </w:r>
      <w:r w:rsidRPr="00086208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86208" w:rsidRPr="00003841" w:rsidRDefault="00086208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003841">
        <w:rPr>
          <w:rFonts w:ascii="Times New Roman" w:hAnsi="Times New Roman"/>
          <w:bCs/>
          <w:sz w:val="28"/>
          <w:szCs w:val="28"/>
        </w:rPr>
        <w:t xml:space="preserve"> </w:t>
      </w:r>
      <w:r w:rsidRPr="00003841">
        <w:rPr>
          <w:rFonts w:ascii="Times New Roman" w:hAnsi="Times New Roman"/>
          <w:sz w:val="28"/>
          <w:szCs w:val="28"/>
        </w:rPr>
        <w:t>3. Уполномоченным органом по исполнению муниципальной функции, указанной в пункте 1 настоящего постановления, является администрация</w:t>
      </w:r>
      <w:r w:rsidRPr="00086208">
        <w:t xml:space="preserve"> </w:t>
      </w:r>
      <w:r w:rsidRPr="00003841">
        <w:rPr>
          <w:rFonts w:ascii="Times New Roman" w:hAnsi="Times New Roman"/>
          <w:sz w:val="28"/>
          <w:szCs w:val="28"/>
        </w:rPr>
        <w:t>Веселовского сельского поселения Павловского района.</w:t>
      </w:r>
    </w:p>
    <w:p w:rsidR="00086208" w:rsidRPr="00003841" w:rsidRDefault="00086208" w:rsidP="00003841">
      <w:pPr>
        <w:pStyle w:val="a6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           4</w:t>
      </w:r>
      <w:r w:rsidRPr="00003841">
        <w:rPr>
          <w:rFonts w:ascii="Times New Roman" w:hAnsi="Times New Roman"/>
          <w:bCs/>
          <w:sz w:val="28"/>
          <w:szCs w:val="28"/>
        </w:rPr>
        <w:t xml:space="preserve">. </w:t>
      </w:r>
      <w:r w:rsidRPr="00003841">
        <w:rPr>
          <w:rFonts w:ascii="Times New Roman" w:hAnsi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 w:rsidRPr="00003841">
        <w:rPr>
          <w:rFonts w:ascii="Times New Roman" w:hAnsi="Times New Roman"/>
          <w:sz w:val="28"/>
          <w:szCs w:val="28"/>
          <w:lang w:val="en-US"/>
        </w:rPr>
        <w:t>http</w:t>
      </w:r>
      <w:r w:rsidRPr="00003841">
        <w:rPr>
          <w:rFonts w:ascii="Times New Roman" w:hAnsi="Times New Roman"/>
          <w:sz w:val="28"/>
          <w:szCs w:val="28"/>
        </w:rPr>
        <w:t>//:</w:t>
      </w:r>
      <w:r w:rsidRPr="00003841">
        <w:rPr>
          <w:rFonts w:ascii="Times New Roman" w:hAnsi="Times New Roman"/>
          <w:sz w:val="28"/>
          <w:szCs w:val="28"/>
          <w:lang w:val="en-US"/>
        </w:rPr>
        <w:t>admveselovs</w:t>
      </w:r>
      <w:r w:rsidRPr="00003841">
        <w:rPr>
          <w:rFonts w:ascii="Times New Roman" w:hAnsi="Times New Roman"/>
          <w:color w:val="000000"/>
          <w:sz w:val="28"/>
          <w:szCs w:val="28"/>
          <w:lang w:val="en-US"/>
        </w:rPr>
        <w:t>koesp</w:t>
      </w:r>
      <w:r w:rsidRPr="00003841">
        <w:rPr>
          <w:rFonts w:ascii="Times New Roman" w:hAnsi="Times New Roman"/>
          <w:color w:val="000000"/>
          <w:sz w:val="28"/>
          <w:szCs w:val="28"/>
        </w:rPr>
        <w:t>.</w:t>
      </w:r>
      <w:r w:rsidRPr="0000384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003841">
        <w:rPr>
          <w:rFonts w:ascii="Times New Roman" w:hAnsi="Times New Roman"/>
          <w:color w:val="000000"/>
          <w:sz w:val="28"/>
          <w:szCs w:val="28"/>
        </w:rPr>
        <w:t>.</w:t>
      </w:r>
    </w:p>
    <w:p w:rsidR="00086208" w:rsidRPr="00003841" w:rsidRDefault="00086208" w:rsidP="00003841">
      <w:pPr>
        <w:pStyle w:val="a6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           5. Контроль за выполнением настоящего постановления оставляю за собой.</w:t>
      </w:r>
    </w:p>
    <w:p w:rsidR="00086208" w:rsidRPr="00003841" w:rsidRDefault="00086208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          6. Постановление вступает в силу со дня его обнародования (размещения).</w:t>
      </w:r>
    </w:p>
    <w:p w:rsidR="00086208" w:rsidRPr="00086208" w:rsidRDefault="00086208" w:rsidP="00086208">
      <w:pPr>
        <w:pStyle w:val="31"/>
        <w:spacing w:after="0"/>
        <w:jc w:val="both"/>
        <w:rPr>
          <w:sz w:val="28"/>
          <w:szCs w:val="28"/>
        </w:rPr>
      </w:pPr>
    </w:p>
    <w:p w:rsidR="00086208" w:rsidRPr="00086208" w:rsidRDefault="00086208" w:rsidP="00086208">
      <w:pPr>
        <w:pStyle w:val="31"/>
        <w:spacing w:after="0"/>
        <w:jc w:val="both"/>
        <w:rPr>
          <w:sz w:val="28"/>
          <w:szCs w:val="28"/>
        </w:rPr>
      </w:pPr>
    </w:p>
    <w:p w:rsidR="00086208" w:rsidRPr="00086208" w:rsidRDefault="00086208" w:rsidP="00086208">
      <w:pPr>
        <w:pStyle w:val="31"/>
        <w:spacing w:after="0"/>
        <w:jc w:val="both"/>
        <w:rPr>
          <w:color w:val="000000"/>
          <w:sz w:val="28"/>
          <w:szCs w:val="28"/>
        </w:rPr>
      </w:pPr>
    </w:p>
    <w:p w:rsidR="00086208" w:rsidRPr="00086208" w:rsidRDefault="00086208" w:rsidP="00086208">
      <w:pPr>
        <w:pStyle w:val="31"/>
        <w:spacing w:after="0"/>
        <w:jc w:val="both"/>
        <w:rPr>
          <w:color w:val="000000"/>
          <w:sz w:val="28"/>
          <w:szCs w:val="28"/>
        </w:rPr>
      </w:pPr>
      <w:r w:rsidRPr="00086208">
        <w:rPr>
          <w:color w:val="000000"/>
          <w:sz w:val="28"/>
          <w:szCs w:val="28"/>
        </w:rPr>
        <w:t>Глава Веселовского сельского поселения</w:t>
      </w:r>
    </w:p>
    <w:p w:rsidR="00086208" w:rsidRPr="00086208" w:rsidRDefault="00086208" w:rsidP="000862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208">
        <w:rPr>
          <w:rFonts w:ascii="Times New Roman" w:hAnsi="Times New Roman" w:cs="Times New Roman"/>
          <w:color w:val="000000"/>
          <w:sz w:val="28"/>
          <w:szCs w:val="28"/>
        </w:rPr>
        <w:t xml:space="preserve">Павловского района  </w:t>
      </w:r>
      <w:r w:rsidRPr="0008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62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62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А.А.Костюк</w:t>
      </w:r>
    </w:p>
    <w:p w:rsidR="00086208" w:rsidRPr="00086208" w:rsidRDefault="00086208" w:rsidP="00086208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86208" w:rsidRPr="0008620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03841" w:rsidRPr="00003841" w:rsidRDefault="00003841" w:rsidP="0000384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003841">
        <w:rPr>
          <w:rFonts w:ascii="Times New Roman" w:hAnsi="Times New Roman"/>
          <w:sz w:val="28"/>
          <w:szCs w:val="28"/>
        </w:rPr>
        <w:t>ПРИЛОЖЕНИЕ</w:t>
      </w:r>
    </w:p>
    <w:p w:rsidR="00003841" w:rsidRPr="00003841" w:rsidRDefault="00003841" w:rsidP="0000384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00384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3841" w:rsidRPr="00003841" w:rsidRDefault="00003841" w:rsidP="0000384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:rsidR="00003841" w:rsidRPr="00003841" w:rsidRDefault="00003841" w:rsidP="0000384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003841">
        <w:rPr>
          <w:rFonts w:ascii="Times New Roman" w:hAnsi="Times New Roman"/>
          <w:sz w:val="28"/>
          <w:szCs w:val="28"/>
        </w:rPr>
        <w:t>Павловского района</w:t>
      </w:r>
    </w:p>
    <w:p w:rsidR="00003841" w:rsidRPr="00003841" w:rsidRDefault="00003841" w:rsidP="00003841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003841">
        <w:rPr>
          <w:rFonts w:ascii="Times New Roman" w:hAnsi="Times New Roman"/>
          <w:sz w:val="28"/>
          <w:szCs w:val="28"/>
        </w:rPr>
        <w:t xml:space="preserve">    </w:t>
      </w:r>
      <w:r w:rsidR="00A0146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0384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____________</w:t>
      </w:r>
      <w:r w:rsidRPr="00003841">
        <w:rPr>
          <w:rFonts w:ascii="Times New Roman" w:hAnsi="Times New Roman"/>
          <w:sz w:val="28"/>
          <w:szCs w:val="28"/>
        </w:rPr>
        <w:t xml:space="preserve"> г    № </w:t>
      </w:r>
      <w:r>
        <w:rPr>
          <w:rFonts w:ascii="Times New Roman" w:hAnsi="Times New Roman"/>
          <w:sz w:val="28"/>
          <w:szCs w:val="28"/>
        </w:rPr>
        <w:t>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01463" w:rsidRDefault="00A01463" w:rsidP="00A014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01463" w:rsidRDefault="00A01463" w:rsidP="00A0146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A014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003841" w:rsidRPr="00003841" w:rsidRDefault="00003841" w:rsidP="00A01463">
      <w:pPr>
        <w:pStyle w:val="a6"/>
        <w:jc w:val="center"/>
        <w:rPr>
          <w:rFonts w:ascii="Times New Roman" w:hAnsi="Times New Roman"/>
          <w:bCs/>
          <w:kern w:val="1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по предоставлению муниципальной услуги:</w:t>
      </w:r>
    </w:p>
    <w:p w:rsidR="00A01463" w:rsidRDefault="00003841" w:rsidP="00A0146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bCs/>
          <w:kern w:val="1"/>
          <w:sz w:val="28"/>
          <w:szCs w:val="28"/>
        </w:rPr>
        <w:t>«</w:t>
      </w:r>
      <w:r w:rsidR="00A01463" w:rsidRPr="00086208">
        <w:rPr>
          <w:rFonts w:ascii="Times New Roman" w:hAnsi="Times New Roman"/>
          <w:sz w:val="28"/>
          <w:szCs w:val="28"/>
        </w:rPr>
        <w:t>Заключение нового договора аренды земельного участка</w:t>
      </w:r>
    </w:p>
    <w:p w:rsidR="00003841" w:rsidRPr="00003841" w:rsidRDefault="00A01463" w:rsidP="00A01463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086208">
        <w:rPr>
          <w:rFonts w:ascii="Times New Roman" w:hAnsi="Times New Roman"/>
          <w:sz w:val="28"/>
          <w:szCs w:val="28"/>
        </w:rPr>
        <w:t xml:space="preserve"> без проведения торгов</w:t>
      </w:r>
      <w:r w:rsidR="00003841" w:rsidRPr="00003841">
        <w:rPr>
          <w:rFonts w:ascii="Times New Roman" w:hAnsi="Times New Roman"/>
          <w:bCs/>
          <w:kern w:val="1"/>
          <w:sz w:val="28"/>
          <w:szCs w:val="28"/>
        </w:rPr>
        <w:t>»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003841" w:rsidRPr="004A5256" w:rsidRDefault="00A01463" w:rsidP="000038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A525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  <w:r w:rsidR="00003841" w:rsidRPr="004A5256">
        <w:rPr>
          <w:rFonts w:ascii="Times New Roman" w:hAnsi="Times New Roman"/>
          <w:b/>
          <w:bCs/>
          <w:sz w:val="28"/>
          <w:szCs w:val="28"/>
        </w:rPr>
        <w:t>Раздел I. Общие положения</w:t>
      </w:r>
    </w:p>
    <w:p w:rsidR="00003841" w:rsidRPr="004A5256" w:rsidRDefault="00003841" w:rsidP="000038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 xml:space="preserve">           1. Административный регламент </w:t>
      </w:r>
      <w:r w:rsidRPr="00003841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003841">
        <w:rPr>
          <w:rFonts w:ascii="Times New Roman" w:hAnsi="Times New Roman"/>
          <w:bCs/>
          <w:kern w:val="1"/>
          <w:sz w:val="28"/>
          <w:szCs w:val="28"/>
        </w:rPr>
        <w:t>«</w:t>
      </w:r>
      <w:r w:rsidR="00A01463" w:rsidRPr="00086208">
        <w:rPr>
          <w:rFonts w:ascii="Times New Roman" w:hAnsi="Times New Roman"/>
          <w:sz w:val="28"/>
          <w:szCs w:val="28"/>
        </w:rPr>
        <w:t>Заключение нового договора аренды земельного участка без проведения торгов</w:t>
      </w:r>
      <w:r w:rsidRPr="00003841">
        <w:rPr>
          <w:rFonts w:ascii="Times New Roman" w:hAnsi="Times New Roman"/>
          <w:bCs/>
          <w:kern w:val="1"/>
          <w:sz w:val="28"/>
          <w:szCs w:val="28"/>
        </w:rPr>
        <w:t xml:space="preserve">» </w:t>
      </w:r>
      <w:r w:rsidRPr="00003841">
        <w:rPr>
          <w:rFonts w:ascii="Times New Roman" w:hAnsi="Times New Roman"/>
          <w:kern w:val="1"/>
          <w:sz w:val="28"/>
          <w:szCs w:val="28"/>
        </w:rPr>
        <w:t>(</w:t>
      </w:r>
      <w:r w:rsidRPr="00003841">
        <w:rPr>
          <w:rFonts w:ascii="Times New Roman" w:hAnsi="Times New Roman"/>
          <w:sz w:val="28"/>
          <w:szCs w:val="28"/>
        </w:rPr>
        <w:t>далее – Административный регламент</w:t>
      </w:r>
      <w:r w:rsidRPr="00003841">
        <w:rPr>
          <w:rFonts w:ascii="Times New Roman" w:hAnsi="Times New Roman"/>
          <w:kern w:val="1"/>
          <w:sz w:val="28"/>
          <w:szCs w:val="28"/>
        </w:rPr>
        <w:t>),</w:t>
      </w:r>
      <w:r w:rsidRPr="00003841">
        <w:rPr>
          <w:rFonts w:ascii="Times New Roman" w:hAnsi="Times New Roman"/>
          <w:sz w:val="28"/>
          <w:szCs w:val="28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</w:t>
      </w:r>
      <w:r w:rsidRPr="00003841">
        <w:rPr>
          <w:rFonts w:ascii="Times New Roman" w:hAnsi="Times New Roman"/>
          <w:bCs/>
          <w:kern w:val="1"/>
          <w:sz w:val="28"/>
          <w:szCs w:val="28"/>
        </w:rPr>
        <w:t>«</w:t>
      </w:r>
      <w:r w:rsidR="00A01463" w:rsidRPr="00086208">
        <w:rPr>
          <w:rFonts w:ascii="Times New Roman" w:hAnsi="Times New Roman"/>
          <w:sz w:val="28"/>
          <w:szCs w:val="28"/>
        </w:rPr>
        <w:t>Заключение нового договора аренды земельного участка без проведения торгов</w:t>
      </w:r>
      <w:r w:rsidRPr="00003841">
        <w:rPr>
          <w:rFonts w:ascii="Times New Roman" w:hAnsi="Times New Roman"/>
          <w:bCs/>
          <w:kern w:val="1"/>
          <w:sz w:val="28"/>
          <w:szCs w:val="28"/>
        </w:rPr>
        <w:t>» (далее – Муниципальная услуга)</w:t>
      </w:r>
      <w:r w:rsidRPr="00003841">
        <w:rPr>
          <w:rFonts w:ascii="Times New Roman" w:hAnsi="Times New Roman"/>
          <w:kern w:val="1"/>
          <w:sz w:val="28"/>
          <w:szCs w:val="28"/>
        </w:rPr>
        <w:t xml:space="preserve"> </w:t>
      </w:r>
      <w:r w:rsidRPr="00003841">
        <w:rPr>
          <w:rFonts w:ascii="Times New Roman" w:hAnsi="Times New Roman"/>
          <w:sz w:val="28"/>
          <w:szCs w:val="28"/>
        </w:rPr>
        <w:t>и определяет сроки и последовательность действий (административные процедуры) при предоставлении Муниципальной услуги.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2. Описание заявителей, имеющих право на получение Муниципальной услуги.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Муниципальной услуги, могут являться: 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граждане Российской Федерации;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иностранные граждане и лица без гражданства;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российские и иностранные юридические лица.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От имени физических лиц заявления о предоставлении Муниципальной услуги могут подавать: 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 xml:space="preserve">законные представители (родители, усыновители, опекуны) несовершеннолетних в возрасте до 14 лет; 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 xml:space="preserve">несовершеннолетние в возрасте с 14 лет, действующие с согласия своих законных представителей; 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 xml:space="preserve">опекуны недееспособных граждан; 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доверенные лица, действующие в силу полномочий, основанных на доверенности.</w:t>
      </w:r>
    </w:p>
    <w:p w:rsidR="00A01463" w:rsidRDefault="00A01463" w:rsidP="00A014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 xml:space="preserve">                </w:t>
      </w:r>
      <w:r w:rsidR="00003841" w:rsidRPr="00A01463">
        <w:rPr>
          <w:rFonts w:ascii="Times New Roman" w:hAnsi="Times New Roman"/>
          <w:sz w:val="28"/>
          <w:szCs w:val="28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а также</w:t>
      </w:r>
      <w:r w:rsidR="00003841" w:rsidRPr="00003841">
        <w:t xml:space="preserve"> </w:t>
      </w:r>
      <w:r w:rsidR="00003841" w:rsidRPr="00A01463">
        <w:rPr>
          <w:rFonts w:ascii="Times New Roman" w:hAnsi="Times New Roman"/>
          <w:sz w:val="28"/>
          <w:szCs w:val="28"/>
        </w:rPr>
        <w:t xml:space="preserve">представители в силу полномочий, основанных на доверенности. В </w:t>
      </w:r>
      <w:r w:rsidR="00003841" w:rsidRPr="00A01463"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случаях от имени юридического лица могут действовать его уча</w:t>
      </w:r>
      <w:r>
        <w:rPr>
          <w:rFonts w:ascii="Times New Roman" w:hAnsi="Times New Roman"/>
          <w:sz w:val="28"/>
          <w:szCs w:val="28"/>
        </w:rPr>
        <w:t>стники.</w:t>
      </w:r>
    </w:p>
    <w:p w:rsidR="00003841" w:rsidRPr="00A01463" w:rsidRDefault="00A01463" w:rsidP="00A014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A01463">
        <w:rPr>
          <w:rFonts w:ascii="Times New Roman" w:hAnsi="Times New Roman"/>
          <w:sz w:val="28"/>
          <w:szCs w:val="28"/>
        </w:rPr>
        <w:t>3. Порядок информирования о предоставлении Муниципальной услуги.</w:t>
      </w:r>
    </w:p>
    <w:p w:rsidR="00003841" w:rsidRPr="00A01463" w:rsidRDefault="00A01463" w:rsidP="00A014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A01463">
        <w:rPr>
          <w:rFonts w:ascii="Times New Roman" w:hAnsi="Times New Roman"/>
          <w:sz w:val="28"/>
          <w:szCs w:val="28"/>
        </w:rPr>
        <w:t>3.1. Информация о порядке предоставления муниципальной услуги выдается:</w:t>
      </w:r>
    </w:p>
    <w:p w:rsidR="00003841" w:rsidRPr="00A01463" w:rsidRDefault="00A01463" w:rsidP="00A014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A01463">
        <w:rPr>
          <w:rFonts w:ascii="Times New Roman" w:hAnsi="Times New Roman"/>
          <w:sz w:val="28"/>
          <w:szCs w:val="28"/>
        </w:rPr>
        <w:t>непосредственно в</w:t>
      </w:r>
      <w:r w:rsidR="00003841" w:rsidRPr="00A01463">
        <w:rPr>
          <w:rFonts w:ascii="Times New Roman" w:eastAsia="Arial" w:hAnsi="Times New Roman"/>
          <w:sz w:val="28"/>
          <w:szCs w:val="28"/>
        </w:rPr>
        <w:t xml:space="preserve"> отделе по предоставлению государственных и муниципальных услуг «МФЦ Павловский» муниципального бюджетного учреждения информационно-консультационный центр «Павловский» (далее - МФЦ);</w:t>
      </w:r>
    </w:p>
    <w:p w:rsidR="00003841" w:rsidRPr="00A01463" w:rsidRDefault="00A01463" w:rsidP="00A0146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A01463">
        <w:rPr>
          <w:rFonts w:ascii="Times New Roman" w:hAnsi="Times New Roman"/>
          <w:sz w:val="28"/>
          <w:szCs w:val="28"/>
        </w:rPr>
        <w:t>с использованием средств телефонной связи, электронного информирования;</w:t>
      </w:r>
    </w:p>
    <w:p w:rsidR="00003841" w:rsidRPr="00A01463" w:rsidRDefault="00003841" w:rsidP="00A0146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01463">
        <w:rPr>
          <w:rFonts w:ascii="Times New Roman" w:hAnsi="Times New Roman"/>
          <w:sz w:val="28"/>
          <w:szCs w:val="28"/>
        </w:rPr>
        <w:t>посредством размещения в сети «Интернет» на официальном сайте администрации Веселовского сельского поселения Павловского района http//:admveselovskoesp.ru, публикации в средствах массовой информации, издания информационных материалов (брошюр, буклетов и т.д.).</w:t>
      </w:r>
    </w:p>
    <w:p w:rsidR="00003841" w:rsidRPr="00A01463" w:rsidRDefault="00A01463" w:rsidP="00A0146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A01463">
        <w:rPr>
          <w:rFonts w:ascii="Times New Roman" w:hAnsi="Times New Roman"/>
          <w:sz w:val="28"/>
          <w:szCs w:val="28"/>
        </w:rPr>
        <w:t>3.2. Порядок информирования о ходе предоставления муниципальной услуги.</w:t>
      </w:r>
    </w:p>
    <w:p w:rsidR="00003841" w:rsidRPr="00A01463" w:rsidRDefault="00A01463" w:rsidP="00A014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A01463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03841" w:rsidRPr="00003841">
        <w:rPr>
          <w:rFonts w:ascii="Times New Roman" w:hAnsi="Times New Roman"/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3.3.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на официальном «Интернет сайте» администрации Веселовского сельского поселения Павловского района (далее – администрация);</w:t>
      </w:r>
    </w:p>
    <w:p w:rsidR="00003841" w:rsidRPr="00003841" w:rsidRDefault="00A01463" w:rsidP="00003841">
      <w:pPr>
        <w:pStyle w:val="a6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на информационном стенде в МФЦ и администрации Веселовского сельского поселения Павловского района (далее - администрация).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lastRenderedPageBreak/>
        <w:t xml:space="preserve">           </w:t>
      </w:r>
      <w:r w:rsidR="00003841" w:rsidRPr="00003841">
        <w:rPr>
          <w:rFonts w:ascii="Times New Roman" w:eastAsia="Arial" w:hAnsi="Times New Roman"/>
          <w:sz w:val="28"/>
          <w:szCs w:val="28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  <w:r w:rsidR="00003841" w:rsidRPr="00003841">
        <w:rPr>
          <w:rFonts w:ascii="Times New Roman" w:hAnsi="Times New Roman"/>
          <w:sz w:val="28"/>
          <w:szCs w:val="28"/>
        </w:rPr>
        <w:t xml:space="preserve"> </w:t>
      </w:r>
    </w:p>
    <w:p w:rsidR="00A01463" w:rsidRPr="00F94124" w:rsidRDefault="00A01463" w:rsidP="00A01463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/>
          <w:color w:val="000000" w:themeColor="text1"/>
          <w:sz w:val="28"/>
          <w:szCs w:val="28"/>
        </w:rPr>
        <w:t xml:space="preserve">Почтовый адрес МФЦ в станице Павловской: 352040, Краснодарский край, Павловского района, станица Павловская, ул. Гладкова, 11, тел. 8 (86191) 5-45-95. </w:t>
      </w:r>
    </w:p>
    <w:p w:rsidR="00A01463" w:rsidRPr="00F94124" w:rsidRDefault="00A01463" w:rsidP="00A01463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72684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F94124">
        <w:rPr>
          <w:rFonts w:ascii="Times New Roman" w:hAnsi="Times New Roman"/>
          <w:color w:val="000000" w:themeColor="text1"/>
          <w:sz w:val="28"/>
          <w:szCs w:val="28"/>
        </w:rPr>
        <w:t xml:space="preserve">График работы: </w:t>
      </w:r>
    </w:p>
    <w:p w:rsidR="00A01463" w:rsidRPr="00F94124" w:rsidRDefault="00A01463" w:rsidP="00A01463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/>
          <w:color w:val="000000" w:themeColor="text1"/>
          <w:sz w:val="28"/>
          <w:szCs w:val="28"/>
        </w:rPr>
        <w:t xml:space="preserve">Понедельник, среда, пятница с 8.00 до 17.00, </w:t>
      </w:r>
    </w:p>
    <w:p w:rsidR="00A01463" w:rsidRPr="00F94124" w:rsidRDefault="00A01463" w:rsidP="00A01463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/>
          <w:color w:val="000000" w:themeColor="text1"/>
          <w:sz w:val="28"/>
          <w:szCs w:val="28"/>
        </w:rPr>
        <w:t xml:space="preserve">вторник, четверг с 8.00 до 20.00, суббота с 8.00 до 13.00,  </w:t>
      </w:r>
    </w:p>
    <w:p w:rsidR="00A01463" w:rsidRPr="00F94124" w:rsidRDefault="00A01463" w:rsidP="00A01463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/>
          <w:color w:val="000000" w:themeColor="text1"/>
          <w:sz w:val="28"/>
          <w:szCs w:val="28"/>
        </w:rPr>
        <w:t>воскресенье - выходной.</w:t>
      </w:r>
    </w:p>
    <w:p w:rsidR="00A01463" w:rsidRPr="00F94124" w:rsidRDefault="00A01463" w:rsidP="00A01463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/>
          <w:color w:val="000000" w:themeColor="text1"/>
          <w:sz w:val="28"/>
          <w:szCs w:val="28"/>
        </w:rPr>
        <w:t>Прием осуществляется без перерывов на обед.</w:t>
      </w:r>
    </w:p>
    <w:p w:rsidR="00A01463" w:rsidRPr="00F94124" w:rsidRDefault="00A01463" w:rsidP="00A01463">
      <w:pPr>
        <w:pStyle w:val="a6"/>
        <w:rPr>
          <w:rFonts w:ascii="Times New Roman" w:eastAsia="Arial" w:hAnsi="Times New Roman"/>
          <w:color w:val="000000" w:themeColor="text1"/>
          <w:sz w:val="28"/>
          <w:szCs w:val="28"/>
        </w:rPr>
      </w:pPr>
      <w:r w:rsidRPr="00F94124">
        <w:rPr>
          <w:rFonts w:ascii="Times New Roman" w:hAnsi="Times New Roman"/>
          <w:color w:val="000000" w:themeColor="text1"/>
          <w:sz w:val="28"/>
          <w:szCs w:val="28"/>
        </w:rPr>
        <w:t xml:space="preserve">Адрес электронной почты – </w:t>
      </w:r>
      <w:r w:rsidRPr="00F94124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mfc-pavlovskii@mail</w:t>
      </w:r>
      <w:r w:rsidRPr="00F941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eastAsia="Arial" w:hAnsi="Times New Roman"/>
          <w:sz w:val="28"/>
          <w:szCs w:val="28"/>
        </w:rPr>
        <w:t xml:space="preserve">Рассмотрение документов для предоставления муниципальной услуги осуществляется </w:t>
      </w:r>
      <w:r w:rsidR="00003841" w:rsidRPr="00003841">
        <w:rPr>
          <w:rFonts w:ascii="Times New Roman" w:hAnsi="Times New Roman"/>
          <w:sz w:val="28"/>
          <w:szCs w:val="28"/>
        </w:rPr>
        <w:t>администрацией</w:t>
      </w:r>
      <w:r w:rsidR="00003841" w:rsidRPr="00003841">
        <w:rPr>
          <w:rFonts w:ascii="Times New Roman" w:eastAsia="Arial" w:hAnsi="Times New Roman"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3841">
        <w:rPr>
          <w:rFonts w:ascii="Times New Roman" w:hAnsi="Times New Roman"/>
          <w:sz w:val="28"/>
          <w:szCs w:val="28"/>
          <w:shd w:val="clear" w:color="auto" w:fill="FFFFFF"/>
        </w:rPr>
        <w:t>Почтовый адрес администрации: 352063, Краснодарский край, Павловский район, ст-ца Веселая, ул. Ленина, 41-В, тел. 8 (86191) 4-31-35,   8 (86191) 4-31-42.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3841">
        <w:rPr>
          <w:rFonts w:ascii="Times New Roman" w:hAnsi="Times New Roman"/>
          <w:sz w:val="28"/>
          <w:szCs w:val="28"/>
          <w:shd w:val="clear" w:color="auto" w:fill="FFFFFF"/>
        </w:rPr>
        <w:t>График работы: понедельник – пятница с 8.00 до 16.12, перерыв с 12.00 до 13.00, суббота, воскресенье - выходной.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  <w:shd w:val="clear" w:color="auto" w:fill="FFFFFF"/>
        </w:rPr>
        <w:t>Адрес электронной почты –</w:t>
      </w:r>
      <w:r w:rsidRPr="0000384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vesmer</w:t>
      </w:r>
      <w:r w:rsidRPr="0000384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@</w:t>
      </w:r>
      <w:r w:rsidRPr="00003841"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mail</w:t>
      </w:r>
      <w:r w:rsidRPr="00003841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  <w:r w:rsidRPr="00003841"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r w:rsidRPr="0000384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3841" w:rsidRPr="00003841" w:rsidRDefault="00A01463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3.4 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общего пользования (в том числе в сети «Интернет»), публикуется в средствах массовой информации, на информационных стендах, и в раздаточных информационных материалах.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Информационные стенды размещаются на видном, доступном месте.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Оформление информационных листов осуществляется удобным для чтения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4A5256" w:rsidRDefault="00A01463" w:rsidP="000038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4A5256">
        <w:rPr>
          <w:rFonts w:ascii="Times New Roman" w:hAnsi="Times New Roman"/>
          <w:b/>
          <w:sz w:val="28"/>
          <w:szCs w:val="28"/>
        </w:rPr>
        <w:t xml:space="preserve">           </w:t>
      </w:r>
      <w:r w:rsidR="00003841" w:rsidRPr="004A5256">
        <w:rPr>
          <w:rFonts w:ascii="Times New Roman" w:hAnsi="Times New Roman"/>
          <w:b/>
          <w:sz w:val="28"/>
          <w:szCs w:val="28"/>
        </w:rPr>
        <w:t xml:space="preserve">Раздел </w:t>
      </w:r>
      <w:r w:rsidR="00003841" w:rsidRPr="004A5256">
        <w:rPr>
          <w:rFonts w:ascii="Times New Roman" w:hAnsi="Times New Roman"/>
          <w:b/>
          <w:sz w:val="28"/>
          <w:szCs w:val="28"/>
          <w:lang w:val="en-US"/>
        </w:rPr>
        <w:t>II</w:t>
      </w:r>
      <w:r w:rsidR="00003841" w:rsidRPr="004A5256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003841" w:rsidRPr="004A5256" w:rsidRDefault="00003841" w:rsidP="000038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03841" w:rsidRPr="00003841" w:rsidRDefault="00060832" w:rsidP="00A014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1. Наименование муниципальной услуги – «</w:t>
      </w:r>
      <w:r w:rsidR="00A01463" w:rsidRPr="00086208">
        <w:rPr>
          <w:rFonts w:ascii="Times New Roman" w:hAnsi="Times New Roman"/>
          <w:sz w:val="28"/>
          <w:szCs w:val="28"/>
        </w:rPr>
        <w:t>Заключение нового договора аренды земельного участка без проведения торгов</w:t>
      </w:r>
      <w:r w:rsidR="00003841" w:rsidRPr="00003841">
        <w:rPr>
          <w:rFonts w:ascii="Times New Roman" w:hAnsi="Times New Roman"/>
          <w:sz w:val="28"/>
          <w:szCs w:val="28"/>
        </w:rPr>
        <w:t>».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2. </w:t>
      </w:r>
      <w:r w:rsidR="00003841" w:rsidRPr="00003841">
        <w:rPr>
          <w:rFonts w:ascii="Times New Roman" w:hAnsi="Times New Roman"/>
          <w:kern w:val="1"/>
          <w:sz w:val="28"/>
          <w:szCs w:val="28"/>
        </w:rPr>
        <w:t xml:space="preserve">Муниципальная услуга </w:t>
      </w:r>
      <w:r w:rsidR="00003841" w:rsidRPr="00003841">
        <w:rPr>
          <w:rFonts w:ascii="Times New Roman" w:hAnsi="Times New Roman"/>
          <w:sz w:val="28"/>
          <w:szCs w:val="28"/>
        </w:rPr>
        <w:t xml:space="preserve">предоставляется непосредственно администрацией. 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 (далее – УМИ АМО Павловский район);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="00003841" w:rsidRPr="0000384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60832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03841">
        <w:rPr>
          <w:rFonts w:ascii="Times New Roman" w:hAnsi="Times New Roman"/>
          <w:sz w:val="28"/>
          <w:szCs w:val="28"/>
          <w:shd w:val="clear" w:color="auto" w:fill="FFFFFF"/>
        </w:rPr>
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Межрайонная инспекция Федеральной налоговой службы России № 3 по Краснодарскому краю.</w:t>
      </w:r>
    </w:p>
    <w:p w:rsidR="00003841" w:rsidRPr="00003841" w:rsidRDefault="00060832" w:rsidP="0006083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3. Результат предоставления муниципальной услуги.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Результатом предоставления Муниципальной услуги могут являться: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договор аренды земельного участка (приложение № 2);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отказ в предоставлении Муниципальной услуги.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Процедура предоставления Муниципальной услуги завершается путем получения заявителем: 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дополнительного  соглашения к договору аренды  земельного участка;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договора аренды земельного участка;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bCs/>
          <w:kern w:val="1"/>
          <w:sz w:val="28"/>
          <w:szCs w:val="28"/>
        </w:rPr>
        <w:t>уведомления об отказе в предоставлении Муниципальной услуги.</w:t>
      </w:r>
    </w:p>
    <w:p w:rsidR="00003841" w:rsidRPr="00003841" w:rsidRDefault="00060832" w:rsidP="0006083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4. Срок предоставления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kern w:val="1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Срок предоставления муниципальной услуги – в течение 30 дней со дня получения заявления.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kern w:val="1"/>
          <w:sz w:val="28"/>
          <w:szCs w:val="28"/>
        </w:rPr>
        <w:t xml:space="preserve">5. Нормативные правовые акты, регулирующие предоставление Муниципальной услуги.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kern w:val="1"/>
          <w:sz w:val="28"/>
          <w:szCs w:val="28"/>
        </w:rPr>
      </w:pPr>
      <w:r w:rsidRPr="00003841">
        <w:rPr>
          <w:rFonts w:ascii="Times New Roman" w:hAnsi="Times New Roman"/>
          <w:kern w:val="1"/>
          <w:sz w:val="28"/>
          <w:szCs w:val="28"/>
        </w:rPr>
        <w:t>Муниципальная услуга осуществляется в соответствии с: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kern w:val="1"/>
          <w:sz w:val="28"/>
          <w:szCs w:val="28"/>
        </w:rPr>
      </w:pPr>
      <w:r w:rsidRPr="00003841">
        <w:rPr>
          <w:rFonts w:ascii="Times New Roman" w:hAnsi="Times New Roman"/>
          <w:kern w:val="1"/>
          <w:sz w:val="28"/>
          <w:szCs w:val="28"/>
        </w:rPr>
        <w:t>Земельный кодекс Российской Федерации (далее – ЗК РФ);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kern w:val="1"/>
          <w:sz w:val="28"/>
          <w:szCs w:val="28"/>
        </w:rPr>
      </w:pPr>
      <w:r w:rsidRPr="00003841">
        <w:rPr>
          <w:rFonts w:ascii="Times New Roman" w:hAnsi="Times New Roman"/>
          <w:kern w:val="1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kern w:val="1"/>
          <w:sz w:val="28"/>
          <w:szCs w:val="28"/>
        </w:rPr>
      </w:pPr>
      <w:r w:rsidRPr="00003841">
        <w:rPr>
          <w:rFonts w:ascii="Times New Roman" w:hAnsi="Times New Roman"/>
          <w:kern w:val="1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kern w:val="1"/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kern w:val="1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Федеральный закон от 24 июля 2002 ГОДА № 101-ФЗ «Об обороте земель сельскохозяйственного назначения»;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kern w:val="1"/>
          <w:sz w:val="28"/>
          <w:szCs w:val="28"/>
        </w:rPr>
      </w:pPr>
      <w:r w:rsidRPr="00003841">
        <w:rPr>
          <w:rFonts w:ascii="Times New Roman" w:hAnsi="Times New Roman"/>
          <w:kern w:val="1"/>
          <w:sz w:val="28"/>
          <w:szCs w:val="28"/>
        </w:rPr>
        <w:t>Гражданским кодексом Российской Федерации;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kern w:val="1"/>
          <w:sz w:val="28"/>
          <w:szCs w:val="28"/>
        </w:rPr>
        <w:t>З</w:t>
      </w:r>
      <w:r w:rsidRPr="00003841">
        <w:rPr>
          <w:rFonts w:ascii="Times New Roman" w:eastAsia="Times New Roman CYR" w:hAnsi="Times New Roman"/>
          <w:kern w:val="1"/>
          <w:sz w:val="28"/>
          <w:szCs w:val="28"/>
        </w:rPr>
        <w:t>аконом Краснодарского края от 05 ноября 2002 года № 532-КЗ «Об основах регулирования земельных отношений в Краснодарском крае».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6.1. Исчерпывающий перечень документов и информации, которые заявитель должен представить самостоятельно, включает следующие документы: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 - заявление (приложение № 3);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копию документа, удостоверяющего личность заявителя (заявителей), являющегося физическим лицом;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копию документа, удостоверяющего личность представителя физического или юридического лица;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копию документа, удостоверяющего права (полномочия) представителя физического или юридического лица;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при наличии зданий, строений, сооружений на земельном участке - копии документов, удостоверяющих (устанавливающих) права на здание, строение, сооружение, если данные права в соответствии с законодательством Российской Федерации признаются возникшими независимо от их регистрации в Едином государственном реестре прав на недвижимое имущество и сделок с ним (далее – ЕГРП);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 при наличии зданий, строений, сооружений на земельном участке - копии документов, подтверждающих переход права на здание, строение, сооружение;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6.2. Исчерпывающий перечень документов, необходимых для предоставления муниципальной услуги, которые находятся в распоряжении государственных и муниципальных органов, а также органов, участвующих в предоставлении муниципальной услуги, включает следующие документы: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копию свидетельства о  постановке на налоговый учет в качестве налогоплательщика;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заявителем, ходатайствующим о приобретении прав на земельный участок;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- при наличии на земельном участке зданий, строений, сооружений, а также объектов, строительство которых не завершено, права на которые зарегистрированы в установленном порядке, - выписку из ЕГРП о правах на здание, строение, сооружение, объект, строительство которого не завершено, находящиеся на земельном участке, или уведомление об отсутствии в ЕГРП </w:t>
      </w:r>
      <w:r w:rsidRPr="00003841">
        <w:rPr>
          <w:rFonts w:ascii="Times New Roman" w:hAnsi="Times New Roman"/>
          <w:sz w:val="28"/>
          <w:szCs w:val="28"/>
        </w:rPr>
        <w:lastRenderedPageBreak/>
        <w:t>запрашиваемых сведений о зарегистрированных правах на указанные здание, строение, сооружение, объект, строительство которого не завершено;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кадастровый паспорт земельного участка.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Непредставление заявителем документов, указанных в пункте 6.2 настоящего подраздела, не является основанием для отказа в предоставлении Муниципальной услуги. 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Сотрудник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Краснодарского края, регулирующими  отношения, возникающие в связи с предоставлением Муниципальной услуги. 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Сотрудник МФЦ не вправе требовать от заявителя представления документов и информации, которые в соответствии с нормативными правовыми актами Российской Федерации и Краснодарского края находятся в распоряжении администрации, иных государственных органов, органов местного самоуправления и (или) подведомственных государственных органов и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 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Сотрудник МФЦ вправе в пределах срока предоставления Муниципальной услуги запрашивать необходимую информацию в иных органах и организациях, обладающих такой информацией.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Получение дополнительной информации не должно приводить к нарушению срока предоставления Муниципальной услуги. 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03841" w:rsidRPr="00003841">
        <w:rPr>
          <w:rFonts w:ascii="Times New Roman" w:hAnsi="Times New Roman"/>
          <w:sz w:val="28"/>
          <w:szCs w:val="28"/>
        </w:rPr>
        <w:t>Плата за получение дополнительной информации с заявителя не взимается.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Сотрудник МФЦ отказывает в приеме документов, необходимых для предоставления Муниципальной услуги в следующих случаях: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03841" w:rsidRPr="00003841">
        <w:rPr>
          <w:rFonts w:ascii="Times New Roman" w:hAnsi="Times New Roman"/>
          <w:sz w:val="28"/>
          <w:szCs w:val="28"/>
        </w:rPr>
        <w:t>7.1 с заявлением обратилось лицо, не обладающее правом на получение Муниципальной услуги и (или) не уполномоченное на обращение с таким заявлением;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7.2. к заявлению приложены документы, состав, форма или содержание которых не соответствует требованиям законодательства Российской </w:t>
      </w:r>
      <w:r w:rsidR="00003841" w:rsidRPr="00003841">
        <w:rPr>
          <w:rFonts w:ascii="Times New Roman" w:hAnsi="Times New Roman"/>
          <w:sz w:val="28"/>
          <w:szCs w:val="28"/>
        </w:rPr>
        <w:lastRenderedPageBreak/>
        <w:t>Федерации и Краснодарского края, а также настоящего административного регламента;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7.3. наличие в документах, представленных заявителем, недостоверных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841" w:rsidRPr="00003841">
        <w:rPr>
          <w:rFonts w:ascii="Times New Roman" w:hAnsi="Times New Roman"/>
          <w:sz w:val="28"/>
          <w:szCs w:val="28"/>
        </w:rPr>
        <w:t>сведений или несоответствие их требованиям законодательства;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7.4. не предоставление или предоставление неполного пакета документов заявителем;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7.5. предоставление неподдающихся прочтению, содержащих нецензурные или оскорбительные выражения документов;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7.6. заявитель обратился в состоянии алкогольного либо наркотического опьянения;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7.7.  администрация не обладает полномочиями по распоряжению земельным участком.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 Исчерпывающий перечень оснований для приостановления или отказа в предоставлении Муниципальной услуги.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8.1. Приостановление в предоставлении Муниципальной услуги не производится.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8.2. В предоставлении муниципальной услуги может быть отказано в следующих случаях: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8.2.1. заявитель не состоит в органах налогового учета в качестве налогоплательщика;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8.2.2. 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8.2.3. земельный участок используется не по целевому назначению;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8.2.4. имеется задолженность по внесению арендной платы за использование земельного участка;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8.2.5. при наличии пересечений границ земельного участка с границами смежных земельных участков;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8.2.6. на земельный участок, на котором расположены объекты незавершенного строительства, заключался договор аренды без проведения торгов (однократно) для завершения их строительства следующим собственникам объектов незавершенного строительства</w:t>
      </w:r>
      <w:bookmarkStart w:id="0" w:name="sub_3965"/>
      <w:r w:rsidR="00003841" w:rsidRPr="00003841">
        <w:rPr>
          <w:rFonts w:ascii="Times New Roman" w:hAnsi="Times New Roman"/>
          <w:sz w:val="28"/>
          <w:szCs w:val="28"/>
        </w:rPr>
        <w:t>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" w:name="sub_39651"/>
      <w:bookmarkEnd w:id="0"/>
      <w:r w:rsidRPr="00003841">
        <w:rPr>
          <w:rFonts w:ascii="Times New Roman" w:hAnsi="Times New Roman"/>
          <w:sz w:val="28"/>
          <w:szCs w:val="28"/>
        </w:rPr>
        <w:t>а) с собственником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kern w:val="1"/>
          <w:sz w:val="28"/>
          <w:szCs w:val="28"/>
        </w:rPr>
      </w:pPr>
      <w:bookmarkStart w:id="2" w:name="sub_39652"/>
      <w:bookmarkEnd w:id="1"/>
      <w:r w:rsidRPr="00003841">
        <w:rPr>
          <w:rFonts w:ascii="Times New Roman" w:hAnsi="Times New Roman"/>
          <w:sz w:val="28"/>
          <w:szCs w:val="28"/>
        </w:rPr>
        <w:t xml:space="preserve">б) с собственником объекта незавершенного строительства, за исключением указанного выше,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</w:t>
      </w:r>
      <w:r w:rsidRPr="00003841">
        <w:rPr>
          <w:rFonts w:ascii="Times New Roman" w:hAnsi="Times New Roman"/>
          <w:sz w:val="28"/>
          <w:szCs w:val="28"/>
        </w:rPr>
        <w:lastRenderedPageBreak/>
        <w:t>соответствии с настоящим подпунктом 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bookmarkEnd w:id="2"/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bCs/>
          <w:kern w:val="1"/>
          <w:sz w:val="28"/>
          <w:szCs w:val="28"/>
        </w:rPr>
        <w:t xml:space="preserve">8.2.7. </w:t>
      </w:r>
      <w:bookmarkStart w:id="3" w:name="sub_396231"/>
      <w:r w:rsidR="00003841" w:rsidRPr="00003841">
        <w:rPr>
          <w:rFonts w:ascii="Times New Roman" w:hAnsi="Times New Roman"/>
          <w:sz w:val="28"/>
          <w:szCs w:val="28"/>
        </w:rPr>
        <w:t>арендатор, который надлежащим образом использовал земельный участок, предназначенный для ведения сельскохозяйственного производства, подал заявление о заключении нового договора аренды такого земельного участка после дня истечения срока действия ранее заключенного договора аренды такого земельного участка;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4" w:name="sub_396232"/>
      <w:bookmarkEnd w:id="3"/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8.2.8. арендатор земельного участка (за исключением арендаторов земельных участков, предназначенных для ведения сельскохозяйственного производства), не имеет права на заключение нового договора аренды такого земельного участка в соответствии с нижеперечисленным: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5" w:name="sub_3963"/>
      <w:bookmarkEnd w:id="4"/>
      <w:r w:rsidRPr="00003841">
        <w:rPr>
          <w:rFonts w:ascii="Times New Roman" w:hAnsi="Times New Roman"/>
          <w:sz w:val="28"/>
          <w:szCs w:val="28"/>
        </w:rPr>
        <w:t>А) граждане и юридические лица, являющиеся арендаторами земельных участков, не имеют право на заключение нового договора аренды таких земельных участков без проведения торгов в следующих случаях: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6" w:name="sub_39631"/>
      <w:bookmarkEnd w:id="5"/>
      <w:r w:rsidRPr="00003841">
        <w:rPr>
          <w:rFonts w:ascii="Times New Roman" w:hAnsi="Times New Roman"/>
          <w:sz w:val="28"/>
          <w:szCs w:val="28"/>
        </w:rPr>
        <w:t>а) земельный участок был предоставлен гражданину или юридическому лицу в аренду без проведения торгов (за исключением следующих случаев: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7" w:name="sub_391213"/>
      <w:r w:rsidRPr="00003841">
        <w:rPr>
          <w:rFonts w:ascii="Times New Roman" w:hAnsi="Times New Roman"/>
          <w:sz w:val="28"/>
          <w:szCs w:val="28"/>
        </w:rPr>
        <w:t>-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направлял заявителю три экземпляра подписанного проекта договора аренды земельного участка,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8" w:name="sub_391214"/>
      <w:bookmarkEnd w:id="7"/>
      <w:r w:rsidRPr="00003841">
        <w:rPr>
          <w:rFonts w:ascii="Times New Roman" w:hAnsi="Times New Roman"/>
          <w:sz w:val="28"/>
          <w:szCs w:val="28"/>
        </w:rPr>
        <w:t>-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направлял заявителю три экземпляра подписанного проекта договора аренды земельного участка,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9" w:name="sub_391220"/>
      <w:bookmarkEnd w:id="8"/>
      <w:r w:rsidRPr="00003841">
        <w:rPr>
          <w:rFonts w:ascii="Times New Roman" w:hAnsi="Times New Roman"/>
          <w:sz w:val="28"/>
          <w:szCs w:val="28"/>
        </w:rPr>
        <w:t>- уполномоченный орган направлял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аукциона.)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0" w:name="sub_39632"/>
      <w:bookmarkEnd w:id="6"/>
      <w:bookmarkEnd w:id="9"/>
      <w:r w:rsidRPr="00003841">
        <w:rPr>
          <w:rFonts w:ascii="Times New Roman" w:hAnsi="Times New Roman"/>
          <w:sz w:val="28"/>
          <w:szCs w:val="28"/>
        </w:rPr>
        <w:t>б) земельный участок был предоставлен гражданину на аукционе для ведения садоводства или дачного хозяйства.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1" w:name="sub_3964"/>
      <w:bookmarkEnd w:id="10"/>
      <w:r w:rsidRPr="00003841">
        <w:rPr>
          <w:rFonts w:ascii="Times New Roman" w:hAnsi="Times New Roman"/>
          <w:sz w:val="28"/>
          <w:szCs w:val="28"/>
        </w:rPr>
        <w:t xml:space="preserve">Б) гражданин или юридическое лицо, являющиеся арендаторами земельного участка, не имеют право на заключение нового договора аренды такого земельного участка в указанных выше в </w:t>
      </w:r>
      <w:hyperlink w:anchor="sub_3963" w:history="1">
        <w:r w:rsidRPr="00003841">
          <w:rPr>
            <w:rStyle w:val="af"/>
            <w:rFonts w:ascii="Times New Roman" w:hAnsi="Times New Roman"/>
            <w:color w:val="000000"/>
            <w:sz w:val="28"/>
            <w:szCs w:val="28"/>
          </w:rPr>
          <w:t>пункте А</w:t>
        </w:r>
      </w:hyperlink>
      <w:r w:rsidRPr="00003841">
        <w:rPr>
          <w:rFonts w:ascii="Times New Roman" w:hAnsi="Times New Roman"/>
          <w:sz w:val="28"/>
          <w:szCs w:val="28"/>
        </w:rPr>
        <w:t xml:space="preserve"> подпункта 8.2.8. случаях при наличии в совокупности следующих условий: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2" w:name="sub_39641"/>
      <w:bookmarkEnd w:id="11"/>
      <w:r w:rsidRPr="00003841">
        <w:rPr>
          <w:rFonts w:ascii="Times New Roman" w:hAnsi="Times New Roman"/>
          <w:sz w:val="28"/>
          <w:szCs w:val="28"/>
        </w:rPr>
        <w:t>а) заявление о заключении нового договора аренды такого земельного участка подано этим гражданином или этим юридическим лицом после дня истечения срока действия ранее заключенного договора аренды земельного участка;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3" w:name="sub_39642"/>
      <w:bookmarkEnd w:id="12"/>
      <w:r w:rsidRPr="00003841">
        <w:rPr>
          <w:rFonts w:ascii="Times New Roman" w:hAnsi="Times New Roman"/>
          <w:sz w:val="28"/>
          <w:szCs w:val="28"/>
        </w:rPr>
        <w:lastRenderedPageBreak/>
        <w:t>б) исключительным правом на приобретение такого земельного участка в случаях, предусмотренных ЗК РФ, другими федеральными законами, обладает иное лицо;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4" w:name="sub_39643"/>
      <w:bookmarkEnd w:id="13"/>
      <w:r w:rsidRPr="00003841">
        <w:rPr>
          <w:rFonts w:ascii="Times New Roman" w:hAnsi="Times New Roman"/>
          <w:sz w:val="28"/>
          <w:szCs w:val="28"/>
        </w:rPr>
        <w:t>в) ранее заключенный договор аренды такого земельного участка был расторгнут с этим гражданином или этим юридическим лицом по следующим основаниям: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461"/>
      <w:r w:rsidRPr="00003841">
        <w:rPr>
          <w:rFonts w:ascii="Times New Roman" w:hAnsi="Times New Roman"/>
          <w:sz w:val="28"/>
          <w:szCs w:val="28"/>
        </w:rPr>
        <w:t xml:space="preserve">- аренда земельного участка прекращена по основаниям и в порядке, которые предусмотрены </w:t>
      </w:r>
      <w:hyperlink r:id="rId9" w:history="1">
        <w:r w:rsidRPr="00003841">
          <w:rPr>
            <w:rStyle w:val="af"/>
            <w:rFonts w:ascii="Times New Roman" w:hAnsi="Times New Roman"/>
            <w:color w:val="000000"/>
            <w:sz w:val="28"/>
            <w:szCs w:val="28"/>
          </w:rPr>
          <w:t>гражданским законодательством</w:t>
        </w:r>
      </w:hyperlink>
      <w:r w:rsidRPr="00003841">
        <w:rPr>
          <w:rFonts w:ascii="Times New Roman" w:hAnsi="Times New Roman"/>
          <w:color w:val="000000"/>
          <w:sz w:val="28"/>
          <w:szCs w:val="28"/>
        </w:rPr>
        <w:t>.</w:t>
      </w:r>
    </w:p>
    <w:bookmarkEnd w:id="15"/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 наряду с вышеуказанными основаниями аренда земельного участка была прекращена по инициативе арендодателя принудительно:</w:t>
      </w:r>
      <w:bookmarkStart w:id="16" w:name="sub_4502"/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7" w:name="sub_4521"/>
      <w:bookmarkEnd w:id="16"/>
      <w:r w:rsidRPr="00003841">
        <w:rPr>
          <w:rFonts w:ascii="Times New Roman" w:hAnsi="Times New Roman"/>
          <w:sz w:val="28"/>
          <w:szCs w:val="28"/>
          <w:lang w:val="en-US"/>
        </w:rPr>
        <w:t>I</w:t>
      </w:r>
      <w:r w:rsidRPr="00003841">
        <w:rPr>
          <w:rFonts w:ascii="Times New Roman" w:hAnsi="Times New Roman"/>
          <w:sz w:val="28"/>
          <w:szCs w:val="28"/>
        </w:rPr>
        <w:t>) при ненадлежащем использовании земельного участка, а именно при: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8" w:name="sub_45212"/>
      <w:bookmarkEnd w:id="17"/>
      <w:r w:rsidRPr="00003841">
        <w:rPr>
          <w:rFonts w:ascii="Times New Roman" w:hAnsi="Times New Roman"/>
          <w:sz w:val="28"/>
          <w:szCs w:val="28"/>
        </w:rPr>
        <w:t>использовании земельного участка с грубым нарушением правил рационального использования земли,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9" w:name="sub_45213"/>
      <w:bookmarkEnd w:id="18"/>
      <w:r w:rsidRPr="00003841">
        <w:rPr>
          <w:rFonts w:ascii="Times New Roman" w:hAnsi="Times New Roman"/>
          <w:sz w:val="28"/>
          <w:szCs w:val="28"/>
        </w:rPr>
        <w:t>порче земель;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20" w:name="sub_45214"/>
      <w:bookmarkEnd w:id="19"/>
      <w:r w:rsidRPr="00003841">
        <w:rPr>
          <w:rFonts w:ascii="Times New Roman" w:hAnsi="Times New Roman"/>
          <w:sz w:val="28"/>
          <w:szCs w:val="28"/>
        </w:rPr>
        <w:t>невыполнении обязанностей по рекультивации земель, обязательных мероприятий по улучшению земель и охране почв;</w:t>
      </w:r>
    </w:p>
    <w:bookmarkEnd w:id="20"/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невыполнении обязанностей по приведению земель в состояние, пригодное для использования по целевому назначению;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21" w:name="sub_4524"/>
      <w:r w:rsidRPr="00003841">
        <w:rPr>
          <w:rFonts w:ascii="Times New Roman" w:hAnsi="Times New Roman"/>
          <w:sz w:val="28"/>
          <w:szCs w:val="28"/>
        </w:rPr>
        <w:t>неиспользовании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bookmarkEnd w:id="21"/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  <w:lang w:val="en-US"/>
        </w:rPr>
        <w:t>II</w:t>
      </w:r>
      <w:r w:rsidRPr="00003841">
        <w:rPr>
          <w:rFonts w:ascii="Times New Roman" w:hAnsi="Times New Roman"/>
          <w:sz w:val="28"/>
          <w:szCs w:val="28"/>
        </w:rPr>
        <w:t xml:space="preserve">) при изъятии земельного участка для государственных или муниципальных нужд в соответствии с правилами, предусмотренными </w:t>
      </w:r>
      <w:hyperlink w:anchor="sub_55" w:history="1">
        <w:r w:rsidRPr="00003841">
          <w:rPr>
            <w:rStyle w:val="af"/>
            <w:rFonts w:ascii="Times New Roman" w:hAnsi="Times New Roman"/>
            <w:color w:val="000000"/>
            <w:sz w:val="28"/>
            <w:szCs w:val="28"/>
          </w:rPr>
          <w:t>статьей 55</w:t>
        </w:r>
      </w:hyperlink>
      <w:r w:rsidRPr="00003841">
        <w:rPr>
          <w:rFonts w:ascii="Times New Roman" w:hAnsi="Times New Roman"/>
          <w:sz w:val="28"/>
          <w:szCs w:val="28"/>
        </w:rPr>
        <w:t xml:space="preserve"> ЗК РФ;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003841">
        <w:rPr>
          <w:rFonts w:ascii="Times New Roman" w:hAnsi="Times New Roman"/>
          <w:sz w:val="28"/>
          <w:szCs w:val="28"/>
          <w:lang w:val="en-US"/>
        </w:rPr>
        <w:t>III</w:t>
      </w:r>
      <w:r w:rsidRPr="00003841">
        <w:rPr>
          <w:rFonts w:ascii="Times New Roman" w:hAnsi="Times New Roman"/>
          <w:sz w:val="28"/>
          <w:szCs w:val="28"/>
        </w:rPr>
        <w:t>) в иных предусмотренных настоящим Кодексом, другими федеральными законами случаях.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bookmarkStart w:id="22" w:name="sub_39644"/>
      <w:bookmarkStart w:id="23" w:name="sub_396230"/>
      <w:bookmarkEnd w:id="14"/>
    </w:p>
    <w:bookmarkEnd w:id="22"/>
    <w:bookmarkEnd w:id="23"/>
    <w:p w:rsidR="00003841" w:rsidRPr="00003841" w:rsidRDefault="00060832" w:rsidP="00003841">
      <w:pPr>
        <w:pStyle w:val="a6"/>
        <w:jc w:val="both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bCs/>
          <w:kern w:val="1"/>
          <w:sz w:val="28"/>
          <w:szCs w:val="28"/>
        </w:rPr>
        <w:t>9. Размер платы, взимаемой с заявителя при предоставлении Муниципальной услуги.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bCs/>
          <w:kern w:val="1"/>
          <w:sz w:val="28"/>
          <w:szCs w:val="28"/>
        </w:rPr>
        <w:t>Муниципальная услуга предоставляется бесплатно.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11. Срок регистрации заявления заявителя о предоставлении муниципальной услуги.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Регистрации заявления заявителя о предоставлении муниципальной услуги осуществляется в течение 15 минут с момента подачи заявления.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12. Требования к помещениям, в которых оказывается </w:t>
      </w:r>
      <w:r w:rsidR="00003841" w:rsidRPr="00003841">
        <w:rPr>
          <w:rFonts w:ascii="Times New Roman" w:hAnsi="Times New Roman"/>
          <w:bCs/>
          <w:sz w:val="28"/>
          <w:szCs w:val="28"/>
        </w:rPr>
        <w:t xml:space="preserve">Муниципальная </w:t>
      </w:r>
      <w:r w:rsidR="00003841" w:rsidRPr="00003841">
        <w:rPr>
          <w:rFonts w:ascii="Times New Roman" w:hAnsi="Times New Roman"/>
          <w:sz w:val="28"/>
          <w:szCs w:val="28"/>
        </w:rPr>
        <w:t>услуга.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установленными справочно-информационными системами на одного специалиста)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Для ожидания гражданам отводится специальное место, оборудованное стульями.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bCs/>
          <w:kern w:val="1"/>
          <w:sz w:val="28"/>
          <w:szCs w:val="28"/>
        </w:rPr>
        <w:t xml:space="preserve">13. Показатели доступности и качества муниципальных услуг 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bCs/>
          <w:sz w:val="28"/>
          <w:szCs w:val="28"/>
        </w:rPr>
        <w:t xml:space="preserve">13.1. </w:t>
      </w:r>
      <w:r w:rsidR="00003841" w:rsidRPr="00003841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специалистами при личном контакте с заявителями, с использованием средств телефонной связи.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Информация об отказе в предоставлении Муниципальной услуги направляется заявителю письмом или при личной встрече.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 для получения Муниципальной услуги, а в случае сокращения срока - по указанному в заявлении телефону.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bCs/>
          <w:sz w:val="28"/>
          <w:szCs w:val="28"/>
        </w:rPr>
        <w:t>13.2. Порядок получения консультаций о предоставлении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Консультации (справки) по вопросам предоставления услуги предоставляются специалистами МФЦ.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услуги, комплектности (достаточности) представленных документов;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lastRenderedPageBreak/>
        <w:t>источник получения документов, необходимых для предоставления услуги (орган, организация и их местонахождение);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время приема и выдачи документов;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сроки предоставления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Консультации предоставляются при личном обращении, посредством «Интернет-сайта», телефона или электронной почты.  </w:t>
      </w:r>
    </w:p>
    <w:p w:rsidR="004A5256" w:rsidRPr="00F93636" w:rsidRDefault="00060832" w:rsidP="004A5256">
      <w:pPr>
        <w:pStyle w:val="35"/>
        <w:shd w:val="clear" w:color="auto" w:fill="auto"/>
        <w:tabs>
          <w:tab w:val="left" w:pos="1585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 w:cs="Times New Roman"/>
          <w:sz w:val="28"/>
          <w:szCs w:val="28"/>
        </w:rPr>
        <w:t>14.</w:t>
      </w:r>
      <w:r w:rsidR="004A5256" w:rsidRPr="004A5256">
        <w:rPr>
          <w:rFonts w:ascii="Times New Roman" w:hAnsi="Times New Roman" w:cs="Times New Roman"/>
          <w:sz w:val="28"/>
          <w:szCs w:val="28"/>
        </w:rPr>
        <w:t xml:space="preserve"> </w:t>
      </w:r>
      <w:r w:rsidR="004A5256" w:rsidRPr="00F93636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4A5256" w:rsidRPr="00F93636" w:rsidRDefault="004A5256" w:rsidP="004A5256">
      <w:pPr>
        <w:pStyle w:val="35"/>
        <w:shd w:val="clear" w:color="auto" w:fill="auto"/>
        <w:tabs>
          <w:tab w:val="left" w:pos="1623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14.1 </w:t>
      </w:r>
      <w:r w:rsidRPr="00F9363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 Едином портале государственных услуг (Портале государственных и муниципальных услуг Краснодарского края) заявителю предоставляется возможность копирования формы заявлений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3636">
        <w:rPr>
          <w:rFonts w:ascii="Times New Roman" w:hAnsi="Times New Roman" w:cs="Times New Roman"/>
          <w:sz w:val="28"/>
          <w:szCs w:val="28"/>
        </w:rPr>
        <w:t xml:space="preserve"> к настоящему регламенту) для дальнейшего его заполнения в электронном виде и распечатки.</w:t>
      </w:r>
    </w:p>
    <w:p w:rsidR="004A5256" w:rsidRPr="00F93636" w:rsidRDefault="004A5256" w:rsidP="004A5256">
      <w:pPr>
        <w:pStyle w:val="35"/>
        <w:shd w:val="clear" w:color="auto" w:fill="auto"/>
        <w:tabs>
          <w:tab w:val="left" w:pos="154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14.2 </w:t>
      </w:r>
      <w:r w:rsidRPr="00F93636">
        <w:rPr>
          <w:rFonts w:ascii="Times New Roman" w:hAnsi="Times New Roman" w:cs="Times New Roman"/>
          <w:sz w:val="28"/>
          <w:szCs w:val="28"/>
        </w:rPr>
        <w:t>Прием заявлений о предоставлении государственных и муниципальных услуг в  «МФЦ», копирование и сканирование документов, предусмотренных частью 6 статьи 7 Федерального закона № 210-ФЗ, информирование и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в  «МФЦ» осуществляются бесплатно.</w:t>
      </w:r>
    </w:p>
    <w:p w:rsidR="004A5256" w:rsidRDefault="004A5256" w:rsidP="004A5256">
      <w:pPr>
        <w:pStyle w:val="35"/>
        <w:shd w:val="clear" w:color="auto" w:fill="auto"/>
        <w:tabs>
          <w:tab w:val="left" w:pos="155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14.3</w:t>
      </w:r>
      <w:r w:rsidRPr="00F93636">
        <w:rPr>
          <w:rFonts w:ascii="Times New Roman" w:hAnsi="Times New Roman" w:cs="Times New Roman"/>
          <w:sz w:val="28"/>
          <w:szCs w:val="28"/>
        </w:rPr>
        <w:t>При предоставлении услуги в «МФЦ» прием и выдача документов осуществляется сотрудниками  «МФЦ». Для исполнения пакет документов передается непосредственно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3636">
        <w:rPr>
          <w:rFonts w:ascii="Times New Roman" w:hAnsi="Times New Roman" w:cs="Times New Roman"/>
          <w:sz w:val="28"/>
          <w:szCs w:val="28"/>
        </w:rPr>
        <w:t xml:space="preserve">, в соответствии с заключенным между  «МФЦ» и администрацией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соглашением о взаимодействии и пунктом 3.3. настоящего регламента.</w:t>
      </w:r>
    </w:p>
    <w:p w:rsidR="004A5256" w:rsidRPr="00F93636" w:rsidRDefault="004A5256" w:rsidP="004A5256">
      <w:pPr>
        <w:pStyle w:val="35"/>
        <w:shd w:val="clear" w:color="auto" w:fill="auto"/>
        <w:tabs>
          <w:tab w:val="left" w:pos="1556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14.4</w:t>
      </w:r>
      <w:r w:rsidRPr="00F93636">
        <w:rPr>
          <w:rFonts w:ascii="Times New Roman" w:hAnsi="Times New Roman" w:cs="Times New Roman"/>
          <w:sz w:val="28"/>
          <w:szCs w:val="28"/>
        </w:rPr>
        <w:t>Прием документов от заявителя, выдача заявителю результата предоставления муниципальной услуги, а также информирование и консультирование заявителей осуществляется специалистами «МФЦ» в день обращения заявителя в порядке электронной очереди, в том числе по предварительной записи (на определенное время и дату) непрерывно в течение рабочего дня, в соответствии с графиком работы  «МФЦ».</w:t>
      </w:r>
    </w:p>
    <w:p w:rsidR="004A5256" w:rsidRPr="00F93636" w:rsidRDefault="004A5256" w:rsidP="004A5256">
      <w:pPr>
        <w:pStyle w:val="35"/>
        <w:shd w:val="clear" w:color="auto" w:fill="auto"/>
        <w:tabs>
          <w:tab w:val="left" w:pos="1642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14.5 В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секторе информирования и ожидания специалист «МФЦ» осуществляет организационную и консультационную помощь гражданам, обратившимся в «МФЦ» для получения муниципальной услуги.</w:t>
      </w:r>
    </w:p>
    <w:p w:rsidR="004A5256" w:rsidRDefault="004A5256" w:rsidP="004A525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14.6. </w:t>
      </w:r>
      <w:r w:rsidRPr="00F93636">
        <w:rPr>
          <w:rFonts w:ascii="Times New Roman" w:hAnsi="Times New Roman"/>
          <w:sz w:val="28"/>
          <w:szCs w:val="28"/>
        </w:rPr>
        <w:t>Обслуживание заявителей в «МФЦ» осуществляется с помощью электронной системы управления очередью, которая предназначена для регистрации заявителей в очереди; учета заявителей в очереди; управления отдельными очередями в зависимости от видов услуг; отображения статуса очереди; предварительной записи заявителей. Система управления очередью включает в себя систему голосового и визуального информирования, пульты операторов.</w:t>
      </w:r>
    </w:p>
    <w:p w:rsidR="004A5256" w:rsidRPr="000C6903" w:rsidRDefault="004A5256" w:rsidP="004A525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14.7</w:t>
      </w:r>
      <w:r w:rsidRPr="00E553C6">
        <w:rPr>
          <w:rFonts w:ascii="Times New Roman" w:eastAsia="SimSun" w:hAnsi="Times New Roman"/>
          <w:bCs/>
          <w:iCs/>
          <w:sz w:val="28"/>
          <w:szCs w:val="28"/>
        </w:rPr>
        <w:t xml:space="preserve"> </w:t>
      </w:r>
      <w:r w:rsidRPr="000C6903">
        <w:rPr>
          <w:rFonts w:ascii="Times New Roman" w:eastAsia="SimSun" w:hAnsi="Times New Roman"/>
          <w:bCs/>
          <w:iCs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0" w:history="1">
        <w:r w:rsidRPr="000C6903">
          <w:rPr>
            <w:rFonts w:ascii="Times New Roman" w:eastAsia="SimSun" w:hAnsi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0C6903">
        <w:rPr>
          <w:rFonts w:ascii="Times New Roman" w:eastAsia="SimSun" w:hAnsi="Times New Roman"/>
          <w:bCs/>
          <w:iCs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3841" w:rsidRPr="00003841" w:rsidRDefault="00060832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5256">
        <w:rPr>
          <w:rFonts w:ascii="Times New Roman" w:hAnsi="Times New Roman"/>
          <w:sz w:val="28"/>
          <w:szCs w:val="28"/>
        </w:rPr>
        <w:t>14.8</w:t>
      </w:r>
      <w:r>
        <w:rPr>
          <w:rFonts w:ascii="Times New Roman" w:hAnsi="Times New Roman"/>
          <w:sz w:val="28"/>
          <w:szCs w:val="28"/>
        </w:rPr>
        <w:t xml:space="preserve"> </w:t>
      </w:r>
      <w:r w:rsidR="00003841" w:rsidRPr="00003841">
        <w:rPr>
          <w:rFonts w:ascii="Times New Roman" w:hAnsi="Times New Roman"/>
          <w:sz w:val="28"/>
          <w:szCs w:val="28"/>
        </w:rPr>
        <w:t>В соответствии с принципом «одного окна» предоставление муниципальной услуги через МФЦ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4A5256" w:rsidRDefault="00003841" w:rsidP="004A525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A5256">
        <w:rPr>
          <w:rFonts w:ascii="Times New Roman" w:hAnsi="Times New Roman"/>
          <w:b/>
          <w:sz w:val="28"/>
          <w:szCs w:val="28"/>
        </w:rPr>
        <w:t xml:space="preserve">Раздел </w:t>
      </w:r>
      <w:r w:rsidRPr="004A525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A5256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особенностей выполнения административных процедур в электронной форме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i/>
          <w:sz w:val="28"/>
          <w:szCs w:val="28"/>
        </w:rPr>
        <w:t>1. Муниципальная услуга предоставляется путём выполнения следующих административных процедур (действий):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>1) прием и регистрация документов;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2) рассмотрение заявления и принятие решения о возможности предоставления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>3) выдача результата рассмотрения заявления.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>2. Описание административных процедур.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>2.1. Административная процедура «Прием и регистрация документов».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а) основанием для начала предоставления Муниципальной услуги является личное обращение заявителя или по почте в МФЦ.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б) специалист МФЦ: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 проверяет наличие всех необходимых документов исходя из соответствующего перечня документов, представляемых на предоставление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установленным требованиям;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lastRenderedPageBreak/>
        <w:t>- при установлении фактов отсутствия необходимых документов, несоответствия представленных документов требованиям, указанным в пункте 6.1. раздела 2 настоящего Административного регламента,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при согласии заявителя устранить препятствия возвращает представленные документы;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при несогласии заявителя устранить препятствия обращает его внимание, что указанное обстоятельство может препятствовать предоставлению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неправильном его заполнении помогает заявителю  заполнить заявление;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- формирует результат административной процедуры по приему документов, запрашивает по информационному взаимодействию документы, указанные в подразделе 6.2 раздела 2 настоящего Административного регламента, формирует дело принятых документов и передает заявление в порядке делопроизводства в администрацию, для регистрации документов и направления на рассмотрение заявления с приложенным пакетом документов в приемную главы администрации Веселовского сельского поселения Павловского района, для рассмотрения и наложения резолюции Главой.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Общий срок приема и регистрации заявления не должен превышать 7  календарных дней.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г) критерии принятия решения: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обращение за получением муниципальной услуги соответствующего лица;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предоставление в полном объеме документов, указанных в пункте 6.1. раздела 2 административного регламента;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достоверность поданных документов, указанных в пункте 6.1. раздела 2 административного регламента;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д) результат административной процедуры: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регистрация заявления в электронной базе данных;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отказ в предоставлении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е) способ фиксации результата выполнения административной процедуры -  внесение в базу данных.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2.2. </w:t>
      </w:r>
      <w:r w:rsidRPr="00003841">
        <w:rPr>
          <w:rFonts w:ascii="Times New Roman" w:hAnsi="Times New Roman"/>
          <w:bCs/>
          <w:sz w:val="28"/>
          <w:szCs w:val="28"/>
        </w:rPr>
        <w:t>Административная процедура «</w:t>
      </w:r>
      <w:r w:rsidRPr="00003841">
        <w:rPr>
          <w:rFonts w:ascii="Times New Roman" w:hAnsi="Times New Roman"/>
          <w:sz w:val="28"/>
          <w:szCs w:val="28"/>
        </w:rPr>
        <w:t>Рассмотрение заявления и принятие решения о возможности предоставления муниципальной услуги».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а) основанием для начала процедуры рассмотрения заявления является получение Главой дела принятых документов для рассмотрения заявления.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б) глава рассматривает поступившее заявление,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</w:t>
      </w:r>
      <w:r w:rsidRPr="00003841">
        <w:rPr>
          <w:rFonts w:ascii="Times New Roman" w:hAnsi="Times New Roman"/>
          <w:sz w:val="28"/>
          <w:szCs w:val="28"/>
        </w:rPr>
        <w:lastRenderedPageBreak/>
        <w:t>сотрудника, уполномоченного на производство по заявлению, и передает его в порядке делопроизводства этому сотруднику.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Сотрудник, уполномоченный на производство по заявлению, проверяет действительность необходимых для оказания Муниципальной услуги документов.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Основанием для принятия решения о возможности предоставления Муниципальной услуги, является получение специалистом администрации пакета документов и заявления.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 случае выявления в ходе выполнения административной процедуры «Рассмотрение заявления и принятие решения о возможности предоставления муниципальной услуги» оснований для отказа в предоставлении Муниципальной услуги, указанных в подразделе 8 раздела 2 настоящего административного регламента, после соответствующей процедуры выполняются: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подготовка, согласование и подписание мотивированного отказа в предоставлении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 регистрация и отправка мотивированного отказа в предоставлении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Сотрудник, уполномоченный на производство по заявлению, готовит проект постановления администрации Веселовского сельского поселения Павловского района (далее – постановление) и согласовывает его в порядке делопроизводства с должностными лицами администрации, уполномоченными на согласование.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Согласованный проект постановления передается на рассмотрение и согласование Главе.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Глава утверждает постановление и в порядке делопроизводства документы поступают к специалисту </w:t>
      </w:r>
      <w:r w:rsidRPr="00003841">
        <w:rPr>
          <w:rFonts w:ascii="Times New Roman" w:hAnsi="Times New Roman"/>
          <w:sz w:val="28"/>
          <w:szCs w:val="28"/>
          <w:lang w:val="en-US"/>
        </w:rPr>
        <w:t>I</w:t>
      </w:r>
      <w:r w:rsidRPr="00003841">
        <w:rPr>
          <w:rFonts w:ascii="Times New Roman" w:hAnsi="Times New Roman"/>
          <w:sz w:val="28"/>
          <w:szCs w:val="28"/>
        </w:rPr>
        <w:t xml:space="preserve"> категории по общим вопросам администрации для дальнейшей его регистрации и передачи постановления сотруднику, подготовившему данное постановление.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 дальнейшем сотрудник, уполномоченный на производство по заявлению, готовит проект нового договора аренды  земельного участка и согласовывает его в порядке делопроизводства с должностными лицами администрации, уполномоченными на согласование.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Согласованный проект нового договора передается на рассмотрение и согласование главе.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Глава утверждает дополнительное соглашение либо новый договор и в порядке делопроизводства документы поступают  к сотруднику, подготовившему данные проекты.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Сотрудник, уполномоченный на производство, передает дополнительное соглашение, новый договор либо отказ в МФЦ.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в) </w:t>
      </w:r>
      <w:r w:rsidR="00FC54A0" w:rsidRPr="00FC54A0">
        <w:rPr>
          <w:rFonts w:ascii="Times New Roman" w:hAnsi="Times New Roman"/>
          <w:sz w:val="28"/>
          <w:szCs w:val="28"/>
        </w:rPr>
        <w:t>О</w:t>
      </w:r>
      <w:r w:rsidR="004A5256" w:rsidRPr="00FC54A0">
        <w:rPr>
          <w:rFonts w:ascii="Times New Roman" w:hAnsi="Times New Roman"/>
          <w:sz w:val="28"/>
          <w:szCs w:val="28"/>
        </w:rPr>
        <w:t xml:space="preserve">бщий срок принятия решения о возможности предоставления муниципальной услуги - в течение 28 календарных  дней со дня регистрации </w:t>
      </w:r>
      <w:r w:rsidR="004A5256" w:rsidRPr="00FC54A0">
        <w:rPr>
          <w:rFonts w:ascii="Times New Roman" w:hAnsi="Times New Roman"/>
          <w:sz w:val="28"/>
          <w:szCs w:val="28"/>
        </w:rPr>
        <w:lastRenderedPageBreak/>
        <w:t>заявления в зависимости от наличия уточненных границ и размеров земельн</w:t>
      </w:r>
      <w:r w:rsidR="00FC54A0">
        <w:rPr>
          <w:rFonts w:ascii="Times New Roman" w:hAnsi="Times New Roman"/>
          <w:sz w:val="28"/>
          <w:szCs w:val="28"/>
        </w:rPr>
        <w:t>ого участка, либо их отсутствия</w:t>
      </w:r>
      <w:r w:rsidRPr="00003841">
        <w:rPr>
          <w:rFonts w:ascii="Times New Roman" w:hAnsi="Times New Roman"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г) критерии принятия решения: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предоставление в полном объеме документов, указанных в пункте 6.1. раздела 2 административного регламента;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достоверность поданных документов, указанных в пункте 8.2 раздела 2 административного регламента;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отсутствие оснований для отказа, указанных в пункте 8.2. раздела 2 административного регламента.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д) результат административной процедуры: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договор аренды;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письмо об отказе в предоставлении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е) способ фиксации результата выполнения административной процедуры - внесение в журнал регистрации.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2.3. </w:t>
      </w:r>
      <w:r w:rsidRPr="00003841">
        <w:rPr>
          <w:rFonts w:ascii="Times New Roman" w:hAnsi="Times New Roman"/>
          <w:bCs/>
          <w:sz w:val="28"/>
          <w:szCs w:val="28"/>
        </w:rPr>
        <w:t>Административная процедура «Выдача результата рассмотрения заявления»</w:t>
      </w:r>
      <w:r w:rsidRPr="00003841">
        <w:rPr>
          <w:rFonts w:ascii="Times New Roman" w:hAnsi="Times New Roman"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а) юридическим фактом, служащим основанием для начала административной процедуры, является наличие согласованного и подписанного в установленном порядке решения администрации.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3841">
        <w:rPr>
          <w:rFonts w:ascii="Times New Roman" w:hAnsi="Times New Roman"/>
          <w:sz w:val="28"/>
          <w:szCs w:val="28"/>
        </w:rPr>
        <w:t xml:space="preserve">б) специалист администрации передает новый договор либо отказ в МФЦ для вручения заявителю.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  <w:shd w:val="clear" w:color="auto" w:fill="FFFFFF"/>
        </w:rPr>
        <w:t>Общий срок предоставления муниципальной услуги составляет 30 дней со дня получения заявления.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Сотрудник МФЦ передает заявителю в назначенный день, указанный в регистрационной карточке все экземпляры готовых документов.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в) критерии принятия решения: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наличие согласованного и подписанного в установленном порядке дополнительного соглашения, нового договора либо отказа в предоставлении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г) результат административной процедуры - выдача дополнительного соглашения, нового договора либо отказа.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д) способ фиксации результата выполнения административной процедуры - подпись заявителя о получении конечного результата рассмотрения обращения.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Блок-схема последовательности проведения административных процедур при предоставлении Муниципальной услуги приведена в приложении № 4 к настоящему административному регламенту.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FC54A0" w:rsidRDefault="00003841" w:rsidP="00FC54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C54A0">
        <w:rPr>
          <w:rFonts w:ascii="Times New Roman" w:hAnsi="Times New Roman"/>
          <w:b/>
          <w:sz w:val="28"/>
          <w:szCs w:val="28"/>
        </w:rPr>
        <w:t xml:space="preserve">Раздел </w:t>
      </w:r>
      <w:r w:rsidRPr="00FC54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C54A0">
        <w:rPr>
          <w:rFonts w:ascii="Times New Roman" w:hAnsi="Times New Roman"/>
          <w:b/>
          <w:sz w:val="28"/>
          <w:szCs w:val="28"/>
        </w:rPr>
        <w:t>. Формы контроля за предоставлениеммуниципальной услуги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C54A0">
        <w:rPr>
          <w:rFonts w:ascii="Times New Roman" w:hAnsi="Times New Roman"/>
          <w:sz w:val="28"/>
          <w:szCs w:val="28"/>
        </w:rPr>
        <w:t xml:space="preserve">           </w:t>
      </w:r>
      <w:r w:rsidRPr="00003841">
        <w:rPr>
          <w:rFonts w:ascii="Times New Roman" w:hAnsi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841" w:rsidRPr="00003841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03841" w:rsidRPr="00003841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прав потребителей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Контроль за полнотой и качеством оказания муниципальной услуги включает в себя: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003841" w:rsidRPr="00003841">
        <w:rPr>
          <w:rFonts w:ascii="Times New Roman" w:hAnsi="Times New Roman"/>
          <w:sz w:val="28"/>
          <w:szCs w:val="28"/>
        </w:rPr>
        <w:t>роведение проверок на предмет полноты и правильности соблюдения административных процедур оказания муниципальной услуги;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устранение выявленных нарушений прав граждан;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841" w:rsidRPr="00003841">
        <w:rPr>
          <w:rFonts w:ascii="Times New Roman" w:hAnsi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3841" w:rsidRPr="00003841">
        <w:rPr>
          <w:rFonts w:ascii="Times New Roman" w:hAnsi="Times New Roman"/>
          <w:sz w:val="28"/>
          <w:szCs w:val="28"/>
        </w:rPr>
        <w:t>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FC54A0" w:rsidRDefault="00003841" w:rsidP="00FC54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C54A0">
        <w:rPr>
          <w:rFonts w:ascii="Times New Roman" w:hAnsi="Times New Roman"/>
          <w:b/>
          <w:sz w:val="28"/>
          <w:szCs w:val="28"/>
        </w:rPr>
        <w:t xml:space="preserve">Раздел </w:t>
      </w:r>
      <w:r w:rsidRPr="00FC54A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C54A0">
        <w:rPr>
          <w:rFonts w:ascii="Times New Roman" w:hAnsi="Times New Roman"/>
          <w:b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2. Предмет досудебного (внесудебного) обжалования. 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Предметом досудебного обжалования является</w:t>
      </w:r>
      <w:r w:rsidRPr="00003841">
        <w:rPr>
          <w:rFonts w:ascii="Times New Roman" w:hAnsi="Times New Roman"/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 Основания для начала процедуры досудебного (внесудебного) обжалования.</w:t>
      </w:r>
      <w:r w:rsidRPr="00003841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 xml:space="preserve">Основанием для начала процедуры </w:t>
      </w:r>
      <w:r w:rsidRPr="00003841">
        <w:rPr>
          <w:rFonts w:ascii="Times New Roman" w:hAnsi="Times New Roman"/>
          <w:sz w:val="28"/>
          <w:szCs w:val="28"/>
        </w:rPr>
        <w:t>досудебного (внесудебного) обжалования</w:t>
      </w:r>
      <w:r w:rsidRPr="00003841">
        <w:rPr>
          <w:rFonts w:ascii="Times New Roman" w:hAnsi="Times New Roman"/>
          <w:iCs/>
          <w:sz w:val="28"/>
          <w:szCs w:val="28"/>
        </w:rPr>
        <w:t xml:space="preserve"> является поступление жалобы в</w:t>
      </w:r>
      <w:r w:rsidRPr="00003841">
        <w:rPr>
          <w:rFonts w:ascii="Times New Roman" w:hAnsi="Times New Roman"/>
          <w:sz w:val="28"/>
          <w:szCs w:val="28"/>
        </w:rPr>
        <w:t xml:space="preserve"> письменной форме на бумажном носителе либо </w:t>
      </w:r>
      <w:r w:rsidRPr="00003841">
        <w:rPr>
          <w:rFonts w:ascii="Times New Roman" w:hAnsi="Times New Roman"/>
          <w:sz w:val="28"/>
          <w:szCs w:val="28"/>
        </w:rPr>
        <w:lastRenderedPageBreak/>
        <w:t>в электронной форме, в орган, непосредственно предоставляющий муниципальную услугу</w:t>
      </w:r>
      <w:r w:rsidRPr="00003841">
        <w:rPr>
          <w:rFonts w:ascii="Times New Roman" w:hAnsi="Times New Roman"/>
          <w:iCs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Любому обратившемуся лицу должностные лица администрации и МФЦ</w:t>
      </w:r>
      <w:r w:rsidRPr="00003841">
        <w:rPr>
          <w:rFonts w:ascii="Times New Roman" w:hAnsi="Times New Roman"/>
          <w:sz w:val="28"/>
          <w:szCs w:val="28"/>
        </w:rPr>
        <w:t xml:space="preserve"> </w:t>
      </w:r>
      <w:r w:rsidRPr="00003841">
        <w:rPr>
          <w:rFonts w:ascii="Times New Roman" w:hAnsi="Times New Roman"/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003841">
        <w:rPr>
          <w:rFonts w:ascii="Times New Roman" w:hAnsi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003841">
        <w:rPr>
          <w:rFonts w:ascii="Times New Roman" w:hAnsi="Times New Roman"/>
          <w:iCs/>
          <w:sz w:val="28"/>
          <w:szCs w:val="28"/>
        </w:rPr>
        <w:t>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о перечне документов необходимых для рассмотрения жалобы;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о требованиях к оформлению документов, прилагаемых к жалобе;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003841" w:rsidRPr="00FC54A0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54A0">
        <w:rPr>
          <w:rFonts w:ascii="Times New Roman" w:hAnsi="Times New Roman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003841" w:rsidRPr="00FC54A0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C54A0">
        <w:rPr>
          <w:rFonts w:ascii="Times New Roman" w:hAnsi="Times New Roman"/>
          <w:sz w:val="28"/>
          <w:szCs w:val="28"/>
        </w:rPr>
        <w:t>о сроке оказания рассмотрения жалобы;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о дате, месте и времени рассмотрения жалобы</w:t>
      </w:r>
      <w:r w:rsidRPr="00003841">
        <w:rPr>
          <w:rFonts w:ascii="Times New Roman" w:hAnsi="Times New Roman"/>
          <w:sz w:val="28"/>
          <w:szCs w:val="28"/>
        </w:rPr>
        <w:t>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lastRenderedPageBreak/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Pr="00003841">
        <w:rPr>
          <w:rFonts w:ascii="Times New Roman" w:hAnsi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003841">
        <w:rPr>
          <w:rFonts w:ascii="Times New Roman" w:hAnsi="Times New Roman"/>
          <w:iCs/>
          <w:sz w:val="28"/>
          <w:szCs w:val="28"/>
        </w:rPr>
        <w:t>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личное обращение;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письменное обращение;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обращение по телефону;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iCs/>
          <w:sz w:val="28"/>
          <w:szCs w:val="28"/>
        </w:rPr>
        <w:t>обращение по электронной почте (при ее наличии).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3841">
        <w:rPr>
          <w:rFonts w:ascii="Times New Roman" w:hAnsi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  <w:shd w:val="clear" w:color="auto" w:fill="FFFFFF"/>
        </w:rPr>
        <w:t>Жалоба заявителя в досудебном (внесудебном) порядке направляется главе администрации Веселовского сельского поселения Павловского района через общий отдел администрации Веселовского сельского поселения Павловского района.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7. Сроки рассмотрения жалобы.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по результатам рассмотрения жалобы, заявителю в письменной форме и по желанию заявителя </w:t>
      </w:r>
      <w:r w:rsidRPr="00003841">
        <w:rPr>
          <w:rFonts w:ascii="Times New Roman" w:hAnsi="Times New Roman"/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Глава Веселовского сельского поселения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  <w:sectPr w:rsidR="00003841" w:rsidRPr="00003841" w:rsidSect="00A014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567" w:bottom="1134" w:left="1701" w:header="709" w:footer="720" w:gutter="0"/>
          <w:cols w:space="720"/>
          <w:docGrid w:linePitch="360"/>
        </w:sectPr>
      </w:pPr>
      <w:r w:rsidRPr="00003841">
        <w:rPr>
          <w:rFonts w:ascii="Times New Roman" w:hAnsi="Times New Roman"/>
          <w:sz w:val="28"/>
          <w:szCs w:val="28"/>
        </w:rPr>
        <w:t xml:space="preserve"> Павловского района                                                                                А.А. Костюк  </w:t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003841" w:rsidRPr="00003841" w:rsidRDefault="00B90428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.1pt;width:491.1pt;height:155.9pt;z-index:25166028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28"/>
                    <w:gridCol w:w="5400"/>
                  </w:tblGrid>
                  <w:tr w:rsidR="00003841">
                    <w:tc>
                      <w:tcPr>
                        <w:tcW w:w="4428" w:type="dxa"/>
                        <w:shd w:val="clear" w:color="auto" w:fill="auto"/>
                      </w:tcPr>
                      <w:p w:rsidR="00003841" w:rsidRDefault="00003841">
                        <w:pPr>
                          <w:snapToGrid w:val="0"/>
                          <w:ind w:firstLine="72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003841" w:rsidRPr="00FC54A0" w:rsidRDefault="00003841">
                        <w:pPr>
                          <w:autoSpaceDE w:val="0"/>
                          <w:snapToGrid w:val="0"/>
                          <w:ind w:left="612"/>
                          <w:jc w:val="center"/>
                          <w:rPr>
                            <w:rFonts w:ascii="Times New Roman" w:hAnsi="Times New Roman" w:cs="Times New Roman"/>
                            <w:kern w:val="1"/>
                            <w:sz w:val="28"/>
                            <w:szCs w:val="28"/>
                          </w:rPr>
                        </w:pPr>
                        <w:r w:rsidRPr="00FC54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003841" w:rsidRDefault="00003841" w:rsidP="00FC54A0">
                        <w:pPr>
                          <w:pStyle w:val="210"/>
                          <w:spacing w:line="240" w:lineRule="auto"/>
                          <w:ind w:left="612" w:firstLine="0"/>
                        </w:pPr>
                        <w:r>
                          <w:rPr>
                            <w:kern w:val="1"/>
                            <w:sz w:val="28"/>
                            <w:szCs w:val="28"/>
                          </w:rPr>
            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 xml:space="preserve">аключение </w:t>
                        </w:r>
                        <w:r w:rsidR="00FC54A0"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 xml:space="preserve">нового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договора аренды земельного участка</w:t>
                        </w:r>
                        <w:r w:rsidR="00FC54A0"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 xml:space="preserve"> без проведения торгов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003841" w:rsidRDefault="00003841" w:rsidP="00003841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FC54A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Информация об адресах и телефонах органов задействованных в</w:t>
      </w:r>
    </w:p>
    <w:p w:rsidR="00003841" w:rsidRDefault="00003841" w:rsidP="00FC54A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предоставлении муниципальной услуги.</w:t>
      </w:r>
    </w:p>
    <w:p w:rsidR="00FC54A0" w:rsidRPr="00003841" w:rsidRDefault="00FC54A0" w:rsidP="00FC54A0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-102" w:type="dxa"/>
        <w:tblLayout w:type="fixed"/>
        <w:tblLook w:val="0000"/>
      </w:tblPr>
      <w:tblGrid>
        <w:gridCol w:w="606"/>
        <w:gridCol w:w="3765"/>
        <w:gridCol w:w="3383"/>
        <w:gridCol w:w="2125"/>
      </w:tblGrid>
      <w:tr w:rsidR="00003841" w:rsidRPr="00003841" w:rsidTr="00E7479B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</w:tr>
      <w:tr w:rsidR="00003841" w:rsidRPr="00003841" w:rsidTr="00E7479B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Администрация Веселовского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Ленина ул.41-В, ст-ца Веселая, Павловский район, Краснодарский край vesmer@</w:t>
            </w:r>
            <w:r w:rsidRPr="0000384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03841">
              <w:rPr>
                <w:rFonts w:ascii="Times New Roman" w:hAnsi="Times New Roman"/>
                <w:sz w:val="28"/>
                <w:szCs w:val="28"/>
              </w:rPr>
              <w:t>.</w:t>
            </w:r>
            <w:r w:rsidRPr="0000384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886191 4</w:t>
            </w:r>
            <w:r w:rsidRPr="0000384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3142   </w:t>
            </w:r>
            <w:r w:rsidRPr="00003841">
              <w:rPr>
                <w:rFonts w:ascii="Times New Roman" w:hAnsi="Times New Roman"/>
                <w:sz w:val="28"/>
                <w:szCs w:val="28"/>
              </w:rPr>
              <w:t>886191 4</w:t>
            </w:r>
            <w:r w:rsidRPr="00003841">
              <w:rPr>
                <w:rFonts w:ascii="Times New Roman" w:hAnsi="Times New Roman"/>
                <w:sz w:val="28"/>
                <w:szCs w:val="28"/>
                <w:lang w:val="en-US"/>
              </w:rPr>
              <w:t>3135</w:t>
            </w:r>
          </w:p>
        </w:tc>
      </w:tr>
      <w:tr w:rsidR="00003841" w:rsidRPr="00003841" w:rsidTr="00E7479B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Пушкина ул., д. 260,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ст-ца Павловская,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 Краснодарский край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pavlovsk@mo.krasnodar.ru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8 86191 33160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8 86191 55874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8 86191 32202</w:t>
            </w:r>
          </w:p>
        </w:tc>
      </w:tr>
      <w:tr w:rsidR="00003841" w:rsidRPr="00003841" w:rsidTr="00E7479B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Горького ул., д. 292,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ст-ца Павловская, 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8 86191 33143</w:t>
            </w:r>
          </w:p>
        </w:tc>
      </w:tr>
      <w:tr w:rsidR="00003841" w:rsidRPr="00003841" w:rsidTr="00E7479B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Ленина ул., д. 18/1,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ст-ца Павловская,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Краснодарский край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00_30</w:t>
            </w:r>
            <w:r w:rsidRPr="00003841">
              <w:rPr>
                <w:rFonts w:ascii="Times New Roman" w:hAnsi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8 86191 33585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8 86191 33468</w:t>
            </w:r>
          </w:p>
        </w:tc>
      </w:tr>
      <w:tr w:rsidR="00003841" w:rsidRPr="00003841" w:rsidTr="00E7479B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ab/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МФЦ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Ленина ул.41-В, ст-ца Веселая, Павловский район, Краснодарский край    </w:t>
            </w:r>
            <w:r w:rsidRPr="000038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mfc-</w:t>
            </w:r>
            <w:r w:rsidRPr="000038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pavlovskii@mail.ru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lastRenderedPageBreak/>
              <w:t>886191 4</w:t>
            </w:r>
            <w:r w:rsidRPr="00003841">
              <w:rPr>
                <w:rFonts w:ascii="Times New Roman" w:hAnsi="Times New Roman"/>
                <w:sz w:val="28"/>
                <w:szCs w:val="28"/>
                <w:lang w:val="en-US"/>
              </w:rPr>
              <w:t>3135</w:t>
            </w:r>
          </w:p>
        </w:tc>
      </w:tr>
    </w:tbl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200D4" w:rsidRDefault="006200D4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200D4" w:rsidRDefault="006200D4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Глава Веселовского сельского поселения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  <w:sectPr w:rsidR="00003841" w:rsidRPr="0000384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0" w:right="567" w:bottom="1410" w:left="1701" w:header="1134" w:footer="1134" w:gutter="0"/>
          <w:pgNumType w:start="1"/>
          <w:cols w:space="720"/>
          <w:docGrid w:linePitch="360"/>
        </w:sectPr>
      </w:pPr>
      <w:r w:rsidRPr="00003841">
        <w:rPr>
          <w:rFonts w:ascii="Times New Roman" w:hAnsi="Times New Roman"/>
          <w:sz w:val="28"/>
          <w:szCs w:val="28"/>
        </w:rPr>
        <w:t xml:space="preserve">Павловского района  </w:t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  <w:t xml:space="preserve">                                                  А.А.</w:t>
      </w:r>
      <w:r w:rsidR="00FC54A0">
        <w:rPr>
          <w:rFonts w:ascii="Times New Roman" w:hAnsi="Times New Roman"/>
          <w:sz w:val="28"/>
          <w:szCs w:val="28"/>
        </w:rPr>
        <w:t>К</w:t>
      </w:r>
      <w:r w:rsidRPr="00003841">
        <w:rPr>
          <w:rFonts w:ascii="Times New Roman" w:hAnsi="Times New Roman"/>
          <w:sz w:val="28"/>
          <w:szCs w:val="28"/>
        </w:rPr>
        <w:t>остюк</w:t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  <w:t xml:space="preserve">     </w:t>
      </w:r>
    </w:p>
    <w:p w:rsidR="00003841" w:rsidRPr="00003841" w:rsidRDefault="00B90428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_x0000_s1027" type="#_x0000_t202" style="position:absolute;left:0;text-align:left;margin-left:-5.4pt;margin-top:.1pt;width:491.1pt;height:164.15pt;z-index:251661312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28"/>
                    <w:gridCol w:w="5400"/>
                  </w:tblGrid>
                  <w:tr w:rsidR="00003841">
                    <w:tc>
                      <w:tcPr>
                        <w:tcW w:w="4428" w:type="dxa"/>
                        <w:shd w:val="clear" w:color="auto" w:fill="auto"/>
                      </w:tcPr>
                      <w:p w:rsidR="00003841" w:rsidRDefault="00003841">
                        <w:pPr>
                          <w:snapToGrid w:val="0"/>
                          <w:spacing w:line="200" w:lineRule="atLeast"/>
                          <w:ind w:firstLine="72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003841" w:rsidRPr="00FC54A0" w:rsidRDefault="00003841">
                        <w:pPr>
                          <w:autoSpaceDE w:val="0"/>
                          <w:snapToGrid w:val="0"/>
                          <w:spacing w:line="200" w:lineRule="atLeast"/>
                          <w:ind w:left="612"/>
                          <w:jc w:val="center"/>
                          <w:rPr>
                            <w:rFonts w:ascii="Times New Roman" w:hAnsi="Times New Roman" w:cs="Times New Roman"/>
                            <w:kern w:val="1"/>
                            <w:sz w:val="28"/>
                            <w:szCs w:val="28"/>
                          </w:rPr>
                        </w:pPr>
                        <w:r w:rsidRPr="00FC54A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№ 2</w:t>
                        </w:r>
                      </w:p>
                      <w:p w:rsidR="00003841" w:rsidRDefault="00003841" w:rsidP="00FC54A0">
                        <w:pPr>
                          <w:pStyle w:val="210"/>
                          <w:spacing w:line="200" w:lineRule="atLeast"/>
                          <w:ind w:left="612" w:firstLine="0"/>
                        </w:pPr>
                        <w:r>
                          <w:rPr>
                            <w:kern w:val="1"/>
                            <w:sz w:val="28"/>
                            <w:szCs w:val="28"/>
                          </w:rPr>
            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 xml:space="preserve">аключение </w:t>
                        </w:r>
                        <w:r w:rsidR="00FC54A0"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 xml:space="preserve">нового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 xml:space="preserve">договора аренды земельного участка </w:t>
                        </w:r>
                        <w:r w:rsidR="00FC54A0"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без проведения торгов»</w:t>
                        </w:r>
                      </w:p>
                    </w:tc>
                  </w:tr>
                </w:tbl>
                <w:p w:rsidR="00003841" w:rsidRDefault="00003841" w:rsidP="00003841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Style w:val="af0"/>
          <w:rFonts w:ascii="Times New Roman" w:hAnsi="Times New Roman"/>
          <w:b w:val="0"/>
          <w:kern w:val="1"/>
          <w:sz w:val="28"/>
          <w:szCs w:val="28"/>
        </w:rPr>
        <w:t xml:space="preserve">ПРИМЕРНАЯ ФОРМА </w:t>
      </w:r>
      <w:r w:rsidRPr="00003841">
        <w:rPr>
          <w:rStyle w:val="af0"/>
          <w:rFonts w:ascii="Times New Roman" w:hAnsi="Times New Roman"/>
          <w:b w:val="0"/>
          <w:sz w:val="28"/>
          <w:szCs w:val="28"/>
        </w:rPr>
        <w:t>ДОГОВОРА АРЕНДЫ ЗЕМЕЛЬНОГО УЧАСТКА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FC54A0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Договор аренды земельного участка несельскохозяйственного назначения,</w:t>
      </w:r>
    </w:p>
    <w:p w:rsidR="00003841" w:rsidRPr="00003841" w:rsidRDefault="00003841" w:rsidP="00FC54A0">
      <w:pPr>
        <w:pStyle w:val="a6"/>
        <w:ind w:right="-1"/>
        <w:jc w:val="center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находящегося в государственной собственности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C54A0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«_____»________20____</w:t>
      </w:r>
      <w:r w:rsidR="00FC54A0">
        <w:rPr>
          <w:rFonts w:ascii="Times New Roman" w:hAnsi="Times New Roman"/>
          <w:sz w:val="28"/>
          <w:szCs w:val="28"/>
        </w:rPr>
        <w:t xml:space="preserve"> года </w:t>
      </w:r>
    </w:p>
    <w:p w:rsidR="00003841" w:rsidRPr="00003841" w:rsidRDefault="00FC54A0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договора______________________</w:t>
      </w:r>
      <w:r w:rsidR="00003841" w:rsidRPr="00003841">
        <w:rPr>
          <w:rFonts w:ascii="Times New Roman" w:hAnsi="Times New Roman"/>
          <w:sz w:val="28"/>
          <w:szCs w:val="28"/>
        </w:rPr>
        <w:tab/>
      </w:r>
      <w:r w:rsidR="00003841" w:rsidRPr="00003841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 </w:t>
      </w:r>
      <w:r w:rsidR="00003841" w:rsidRPr="00003841">
        <w:rPr>
          <w:rFonts w:ascii="Times New Roman" w:hAnsi="Times New Roman"/>
          <w:sz w:val="28"/>
          <w:szCs w:val="28"/>
          <w:u w:val="single"/>
        </w:rPr>
        <w:t>ст. Веселая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003841">
        <w:rPr>
          <w:rFonts w:ascii="Times New Roman" w:hAnsi="Times New Roman"/>
          <w:sz w:val="28"/>
          <w:szCs w:val="28"/>
        </w:rPr>
        <w:t>№ лицевого счет</w:t>
      </w:r>
      <w:r w:rsidR="00FC54A0">
        <w:rPr>
          <w:rFonts w:ascii="Times New Roman" w:hAnsi="Times New Roman"/>
          <w:sz w:val="28"/>
          <w:szCs w:val="28"/>
        </w:rPr>
        <w:t>а__________________</w:t>
      </w:r>
      <w:r w:rsidRPr="00003841">
        <w:rPr>
          <w:rFonts w:ascii="Times New Roman" w:hAnsi="Times New Roman"/>
          <w:sz w:val="28"/>
          <w:szCs w:val="28"/>
        </w:rPr>
        <w:t xml:space="preserve">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  <w:u w:val="single"/>
        </w:rPr>
        <w:t>Администрация Веселовского сельского поселения Павловского района, в лице главы администрации Веселовского сельского поселения Павловского района</w:t>
      </w:r>
      <w:r w:rsidR="00FC54A0">
        <w:rPr>
          <w:rFonts w:ascii="Times New Roman" w:hAnsi="Times New Roman"/>
          <w:sz w:val="28"/>
          <w:szCs w:val="28"/>
          <w:u w:val="single"/>
        </w:rPr>
        <w:t>,</w:t>
      </w:r>
      <w:r w:rsidRPr="00003841">
        <w:rPr>
          <w:rFonts w:ascii="Times New Roman" w:hAnsi="Times New Roman"/>
          <w:bCs/>
          <w:sz w:val="28"/>
          <w:szCs w:val="28"/>
          <w:u w:val="single"/>
        </w:rPr>
        <w:t xml:space="preserve">                        </w:t>
      </w:r>
      <w:r w:rsidRPr="00003841">
        <w:rPr>
          <w:rFonts w:ascii="Times New Roman" w:hAnsi="Times New Roman"/>
          <w:sz w:val="28"/>
          <w:szCs w:val="28"/>
          <w:u w:val="single"/>
        </w:rPr>
        <w:t xml:space="preserve"> действующего на основании Устава, именуемое в дальнейшем «Арендодатель», с одной стороны, и                                                  , именуемая в дальнейшем «Арендатор», с другой стороны, на основании постановления администрации Веселовского сельского поселения Павловского района  от             года №       «                », при совместном упоминании </w:t>
      </w:r>
      <w:r w:rsidRPr="00003841">
        <w:rPr>
          <w:rFonts w:ascii="Times New Roman" w:hAnsi="Times New Roman"/>
          <w:sz w:val="28"/>
          <w:szCs w:val="28"/>
        </w:rPr>
        <w:t>именуемые в дальнейшем «Стороны», заключили настоящий договор (далее – Договор) о нижеследующем: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1. ПРЕДМЕТ ДОГОВОРА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003841">
        <w:rPr>
          <w:rFonts w:ascii="Times New Roman" w:hAnsi="Times New Roman"/>
          <w:sz w:val="28"/>
          <w:szCs w:val="28"/>
        </w:rPr>
        <w:t xml:space="preserve">1.1. Арендодатель обязуется предоставить во временное владение и пользование, а Арендатор принять на условиях настоящего Договора земельный  участок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  <w:u w:val="single"/>
        </w:rPr>
        <w:t>из земель населенных пунктов</w:t>
      </w:r>
    </w:p>
    <w:tbl>
      <w:tblPr>
        <w:tblW w:w="0" w:type="auto"/>
        <w:tblLayout w:type="fixed"/>
        <w:tblLook w:val="0000"/>
      </w:tblPr>
      <w:tblGrid>
        <w:gridCol w:w="3085"/>
        <w:gridCol w:w="5670"/>
        <w:gridCol w:w="1093"/>
      </w:tblGrid>
      <w:tr w:rsidR="00003841" w:rsidRPr="00003841" w:rsidTr="00E7479B">
        <w:trPr>
          <w:cantSplit/>
        </w:trPr>
        <w:tc>
          <w:tcPr>
            <w:tcW w:w="3085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с  кадастровым № 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23:24:</w:t>
            </w:r>
          </w:p>
        </w:tc>
        <w:tc>
          <w:tcPr>
            <w:tcW w:w="1093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  <w:u w:val="single"/>
        </w:rPr>
        <w:t>площадью              кв. метров</w:t>
      </w:r>
      <w:r w:rsidRPr="00003841">
        <w:rPr>
          <w:rFonts w:ascii="Times New Roman" w:hAnsi="Times New Roman"/>
          <w:i/>
          <w:sz w:val="28"/>
          <w:szCs w:val="28"/>
        </w:rPr>
        <w:t>,</w:t>
      </w:r>
      <w:r w:rsidRPr="00003841">
        <w:rPr>
          <w:rFonts w:ascii="Times New Roman" w:hAnsi="Times New Roman"/>
          <w:sz w:val="28"/>
          <w:szCs w:val="28"/>
        </w:rPr>
        <w:t xml:space="preserve"> расположенный по адресу (имеющиеся адресные ориентиры):</w:t>
      </w:r>
    </w:p>
    <w:tbl>
      <w:tblPr>
        <w:tblW w:w="0" w:type="auto"/>
        <w:tblLayout w:type="fixed"/>
        <w:tblLook w:val="0000"/>
      </w:tblPr>
      <w:tblGrid>
        <w:gridCol w:w="250"/>
        <w:gridCol w:w="9578"/>
      </w:tblGrid>
      <w:tr w:rsidR="00003841" w:rsidRPr="00003841" w:rsidTr="00E7479B">
        <w:trPr>
          <w:cantSplit/>
        </w:trPr>
        <w:tc>
          <w:tcPr>
            <w:tcW w:w="250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8" w:type="dxa"/>
            <w:tcBorders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Краснодарский край, Павловский район, ст-ца  Веселая, ул.                 , д.   </w:t>
            </w:r>
          </w:p>
        </w:tc>
      </w:tr>
    </w:tbl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(далее – Участок), в границах, указанных в кадастровом паспорте Участка (далее - КПЗУ), прилагаемой к настоящему Договору и являющейся его неотъемлемой частью, предназначенный:</w:t>
      </w:r>
    </w:p>
    <w:tbl>
      <w:tblPr>
        <w:tblW w:w="0" w:type="auto"/>
        <w:tblLayout w:type="fixed"/>
        <w:tblLook w:val="0000"/>
      </w:tblPr>
      <w:tblGrid>
        <w:gridCol w:w="9828"/>
      </w:tblGrid>
      <w:tr w:rsidR="00003841" w:rsidRPr="00003841" w:rsidTr="00E7479B">
        <w:trPr>
          <w:cantSplit/>
        </w:trPr>
        <w:tc>
          <w:tcPr>
            <w:tcW w:w="9828" w:type="dxa"/>
            <w:tcBorders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lastRenderedPageBreak/>
        <w:t>(разрешенное использование)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 xml:space="preserve">1.2. </w:t>
      </w:r>
      <w:r w:rsidRPr="00003841">
        <w:rPr>
          <w:rFonts w:ascii="Times New Roman" w:hAnsi="Times New Roman"/>
          <w:sz w:val="28"/>
          <w:szCs w:val="28"/>
        </w:rPr>
        <w:t>Фактическое состояние земельного участка соответствует условиям Договора и целевому назначению Участка.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>1.3.</w:t>
      </w:r>
      <w:r w:rsidRPr="00003841">
        <w:rPr>
          <w:rFonts w:ascii="Times New Roman" w:hAnsi="Times New Roman"/>
          <w:sz w:val="28"/>
          <w:szCs w:val="28"/>
        </w:rPr>
        <w:t xml:space="preserve"> Настоящий Договор является единственным документом, подтверждающим передачу Участка от Арендодателя к Арендатору </w:t>
      </w:r>
      <w:r w:rsidRPr="00003841">
        <w:rPr>
          <w:rFonts w:ascii="Times New Roman" w:hAnsi="Times New Roman"/>
          <w:sz w:val="28"/>
          <w:szCs w:val="28"/>
          <w:u w:val="single"/>
        </w:rPr>
        <w:t xml:space="preserve">с                   года </w:t>
      </w:r>
      <w:r w:rsidRPr="00003841">
        <w:rPr>
          <w:rFonts w:ascii="Times New Roman" w:hAnsi="Times New Roman"/>
          <w:sz w:val="28"/>
          <w:szCs w:val="28"/>
        </w:rPr>
        <w:t>без каких-либо иных документов по его передаче</w:t>
      </w:r>
      <w:r w:rsidRPr="00003841">
        <w:rPr>
          <w:rFonts w:ascii="Times New Roman" w:hAnsi="Times New Roman"/>
          <w:sz w:val="28"/>
          <w:szCs w:val="28"/>
          <w:u w:val="single"/>
        </w:rPr>
        <w:t>.</w:t>
      </w:r>
      <w:r w:rsidRPr="00003841">
        <w:rPr>
          <w:rFonts w:ascii="Times New Roman" w:hAnsi="Times New Roman"/>
          <w:sz w:val="28"/>
          <w:szCs w:val="28"/>
        </w:rPr>
        <w:t xml:space="preserve">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2.  РАЗМЕР И УСЛОВИЯ ВНЕСЕНИЯ АРЕНДНОЙ ПЛАТЫ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2.1. Расчет размера арендной платы за Участок изложен в Приложении к настоящему Договору, который подписывается Арендодателем.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2.2. Размер годовой арендной платы, установленный на день подписания Договора, в дальнейшем может пересматриваться  в одностороннем порядке по требованию Арендодателя  в связи с изменениями и дополнениями, вносимыми в  нормативные правовые акты Российской Федерации,  Краснодарского края и муниципального образования Павловский район. С момента публикации в средствах массовой информации измененных ставок арендной платы настоящий Договор считается соответственно измененным в части размера арендной платы. 2.3.  Арендная плата, подлежащая уплате,</w:t>
      </w:r>
      <w:r w:rsidRPr="00003841">
        <w:rPr>
          <w:rFonts w:ascii="Times New Roman" w:hAnsi="Times New Roman"/>
          <w:i/>
          <w:sz w:val="28"/>
          <w:szCs w:val="28"/>
        </w:rPr>
        <w:t xml:space="preserve"> </w:t>
      </w:r>
      <w:r w:rsidRPr="00003841">
        <w:rPr>
          <w:rFonts w:ascii="Times New Roman" w:hAnsi="Times New Roman"/>
          <w:sz w:val="28"/>
          <w:szCs w:val="28"/>
        </w:rPr>
        <w:t>исчисляется от установленного  Приложением к настоящему Договору размера годовой арендной платы за Участок со дня передачи Участка, указанного в п.1.3. Договора, за каждый день использования</w:t>
      </w:r>
      <w:r w:rsidRPr="00003841">
        <w:rPr>
          <w:rFonts w:ascii="Times New Roman" w:hAnsi="Times New Roman"/>
          <w:i/>
          <w:sz w:val="28"/>
          <w:szCs w:val="28"/>
        </w:rPr>
        <w:t xml:space="preserve"> </w:t>
      </w:r>
      <w:r w:rsidRPr="00003841">
        <w:rPr>
          <w:rFonts w:ascii="Times New Roman" w:hAnsi="Times New Roman"/>
          <w:sz w:val="28"/>
          <w:szCs w:val="28"/>
        </w:rPr>
        <w:t xml:space="preserve">и вносится Арендатором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- до ________________;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Первый платеж вносится Арендатором после государственной регистрации в Павловском отделе управления Федеральной службы государственной регистрации, кадастра и картографии по Краснодарскому краю на первую текущую дату платежа, предусмотренную условиями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2.4. </w:t>
      </w:r>
      <w:r w:rsidRPr="00003841">
        <w:rPr>
          <w:rStyle w:val="FontStyle29"/>
          <w:sz w:val="28"/>
          <w:szCs w:val="28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003841">
        <w:rPr>
          <w:rFonts w:ascii="Times New Roman" w:hAnsi="Times New Roman"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2.5. Арендная плата и пеня вносятся Арендатором путем перечисления по следующим реквизитам: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получатель: Управление федерального казначейства МФ РФ по Краснодарскому краю (Департамент имущественных отношений Краснодарского края),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03841">
        <w:rPr>
          <w:rFonts w:ascii="Times New Roman" w:hAnsi="Times New Roman"/>
          <w:bCs/>
          <w:iCs/>
          <w:sz w:val="28"/>
          <w:szCs w:val="28"/>
        </w:rPr>
        <w:t>ИНН получателя _________________</w:t>
      </w:r>
      <w:r w:rsidRPr="00003841">
        <w:rPr>
          <w:rFonts w:ascii="Times New Roman" w:hAnsi="Times New Roman"/>
          <w:bCs/>
          <w:iCs/>
          <w:sz w:val="28"/>
          <w:szCs w:val="28"/>
          <w:u w:val="single"/>
        </w:rPr>
        <w:t xml:space="preserve">,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 w:rsidRPr="00003841">
        <w:rPr>
          <w:rFonts w:ascii="Times New Roman" w:hAnsi="Times New Roman"/>
          <w:bCs/>
          <w:iCs/>
          <w:sz w:val="28"/>
          <w:szCs w:val="28"/>
          <w:u w:val="single"/>
        </w:rPr>
        <w:t>КПП ____________________________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 w:rsidRPr="00003841">
        <w:rPr>
          <w:rFonts w:ascii="Times New Roman" w:hAnsi="Times New Roman"/>
          <w:bCs/>
          <w:iCs/>
          <w:sz w:val="28"/>
          <w:szCs w:val="28"/>
        </w:rPr>
        <w:t>расчетный счет получателя: ________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 w:rsidRPr="00003841">
        <w:rPr>
          <w:rFonts w:ascii="Times New Roman" w:hAnsi="Times New Roman"/>
          <w:bCs/>
          <w:iCs/>
          <w:sz w:val="28"/>
          <w:szCs w:val="28"/>
        </w:rPr>
        <w:t>банк получателя:  ГРКЦ ГУ Банка России по Краснодарскому краю г. Краснодар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 w:rsidRPr="00003841">
        <w:rPr>
          <w:rFonts w:ascii="Times New Roman" w:hAnsi="Times New Roman"/>
          <w:bCs/>
          <w:iCs/>
          <w:sz w:val="28"/>
          <w:szCs w:val="28"/>
        </w:rPr>
        <w:t>БИК банка получателя: ____________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 w:rsidRPr="00003841">
        <w:rPr>
          <w:rFonts w:ascii="Times New Roman" w:hAnsi="Times New Roman"/>
          <w:bCs/>
          <w:iCs/>
          <w:sz w:val="28"/>
          <w:szCs w:val="28"/>
        </w:rPr>
        <w:t>В платежном документе указываются: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 w:rsidRPr="00003841">
        <w:rPr>
          <w:rFonts w:ascii="Times New Roman" w:hAnsi="Times New Roman"/>
          <w:bCs/>
          <w:iCs/>
          <w:sz w:val="28"/>
          <w:szCs w:val="28"/>
        </w:rPr>
        <w:t xml:space="preserve">- КБК  </w:t>
      </w:r>
      <w:r w:rsidRPr="00003841">
        <w:rPr>
          <w:rFonts w:ascii="Times New Roman" w:hAnsi="Times New Roman"/>
          <w:sz w:val="28"/>
          <w:szCs w:val="28"/>
          <w:u w:val="single"/>
        </w:rPr>
        <w:t>___________________________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iCs/>
          <w:sz w:val="28"/>
          <w:szCs w:val="28"/>
        </w:rPr>
      </w:pPr>
      <w:r w:rsidRPr="00003841">
        <w:rPr>
          <w:rFonts w:ascii="Times New Roman" w:hAnsi="Times New Roman"/>
          <w:bCs/>
          <w:iCs/>
          <w:sz w:val="28"/>
          <w:szCs w:val="28"/>
        </w:rPr>
        <w:t xml:space="preserve">- Код ОКАТО </w:t>
      </w:r>
      <w:r w:rsidRPr="00003841">
        <w:rPr>
          <w:rFonts w:ascii="Times New Roman" w:hAnsi="Times New Roman"/>
          <w:bCs/>
          <w:iCs/>
          <w:sz w:val="28"/>
          <w:szCs w:val="28"/>
          <w:u w:val="single"/>
        </w:rPr>
        <w:t>____________________,</w:t>
      </w:r>
      <w:r w:rsidRPr="00003841">
        <w:rPr>
          <w:rFonts w:ascii="Times New Roman" w:hAnsi="Times New Roman"/>
          <w:bCs/>
          <w:iCs/>
          <w:sz w:val="28"/>
          <w:szCs w:val="28"/>
        </w:rPr>
        <w:t xml:space="preserve">   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3841">
        <w:rPr>
          <w:rFonts w:ascii="Times New Roman" w:hAnsi="Times New Roman"/>
          <w:bCs/>
          <w:iCs/>
          <w:sz w:val="28"/>
          <w:szCs w:val="28"/>
        </w:rPr>
        <w:lastRenderedPageBreak/>
        <w:t>а также код основания платежа;  код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>2.6.</w:t>
      </w:r>
      <w:r w:rsidRPr="00003841">
        <w:rPr>
          <w:rFonts w:ascii="Times New Roman" w:hAnsi="Times New Roman"/>
          <w:sz w:val="28"/>
          <w:szCs w:val="28"/>
        </w:rPr>
        <w:t xml:space="preserve"> Не использование Участка Арендатором не может служить основанием для прекращения  внесения арендной платы.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  ПРАВА И ОБЯЗАННОСТИ АРЕНДОДАТЕЛЯ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3.1.</w:t>
      </w:r>
      <w:r w:rsidRPr="00003841">
        <w:rPr>
          <w:rFonts w:ascii="Times New Roman" w:hAnsi="Times New Roman"/>
          <w:i/>
          <w:sz w:val="28"/>
          <w:szCs w:val="28"/>
        </w:rPr>
        <w:t xml:space="preserve">  Арендодатель имеет право: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3.1.1. 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3.1.2.  Осуществлять контроль за использованием и охраной Участка.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3.1.3. Приостанавливать работы, ведущиеся Арендатором с нарушением условий, установленных  Договором.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3.1.4. </w:t>
      </w:r>
      <w:r w:rsidRPr="00003841">
        <w:rPr>
          <w:rFonts w:ascii="Times New Roman" w:hAnsi="Times New Roman"/>
          <w:bCs/>
          <w:sz w:val="28"/>
          <w:szCs w:val="28"/>
        </w:rPr>
        <w:t xml:space="preserve">В одностороннем порядке принимать решение о прекращении права пользования Участком  и досрочном расторжении в установленном порядке Договора при следующих существенных нарушениях его условий: </w:t>
      </w:r>
      <w:r w:rsidRPr="00003841">
        <w:rPr>
          <w:rFonts w:ascii="Times New Roman" w:hAnsi="Times New Roman"/>
          <w:sz w:val="28"/>
          <w:szCs w:val="28"/>
        </w:rPr>
        <w:t xml:space="preserve">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б) </w:t>
      </w:r>
      <w:r w:rsidRPr="00003841">
        <w:rPr>
          <w:rFonts w:ascii="Times New Roman" w:hAnsi="Times New Roman"/>
          <w:spacing w:val="-14"/>
          <w:sz w:val="28"/>
          <w:szCs w:val="28"/>
        </w:rPr>
        <w:t>нарушение Арендатором условий, указанных в разделе 10 Договора, и невыполнение Арендатором  обязанностей, указанных  в п. 4.2,  4.3  Договора;</w:t>
      </w:r>
    </w:p>
    <w:p w:rsidR="00FC54A0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в) не внесение арендной платы в течение одного полугодия;</w:t>
      </w:r>
      <w:r w:rsidR="00FC54A0">
        <w:rPr>
          <w:rFonts w:ascii="Times New Roman" w:hAnsi="Times New Roman"/>
          <w:sz w:val="28"/>
          <w:szCs w:val="28"/>
        </w:rPr>
        <w:t xml:space="preserve">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г) использование Участка способами, ухудшающими его качественные характеристики и экологическую обстановку.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3.1.5.   На беспрепятственный доступ на территорию Участка с целью его осмотра на предмет соблюдения Арендатором условий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3.2</w:t>
      </w:r>
      <w:r w:rsidRPr="00003841">
        <w:rPr>
          <w:rFonts w:ascii="Times New Roman" w:hAnsi="Times New Roman"/>
          <w:i/>
          <w:sz w:val="28"/>
          <w:szCs w:val="28"/>
        </w:rPr>
        <w:t>.  Арендодатель обязан: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3.2.1. </w:t>
      </w:r>
      <w:r w:rsidRPr="0000384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03841">
        <w:rPr>
          <w:rFonts w:ascii="Times New Roman" w:hAnsi="Times New Roman"/>
          <w:spacing w:val="-12"/>
          <w:sz w:val="28"/>
          <w:szCs w:val="28"/>
        </w:rPr>
        <w:t>Передать Арендатору Участок свободным от прав третьих  лиц на срок,  установленный Договором.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3.2.2.  Возместить Арендатору убытки при расторжении Договора по инициативе Арендодателя,  за исключением случаев, предусмотренных  п.3.1.4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3.2.3.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4.ПРАВА И ОБЯЗАННОСТИ АРЕНДАТОРА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4.1.</w:t>
      </w:r>
      <w:r w:rsidRPr="00003841">
        <w:rPr>
          <w:rFonts w:ascii="Times New Roman" w:hAnsi="Times New Roman"/>
          <w:i/>
          <w:sz w:val="28"/>
          <w:szCs w:val="28"/>
        </w:rPr>
        <w:t xml:space="preserve">   Арендатор имеет право в соответствии с законодательством: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pacing w:val="10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4.1.1.  Досрочно, по минованию надобности в Участке, расторгнуть Договор, </w:t>
      </w:r>
      <w:r w:rsidRPr="00003841">
        <w:rPr>
          <w:rFonts w:ascii="Times New Roman" w:hAnsi="Times New Roman"/>
          <w:spacing w:val="20"/>
          <w:sz w:val="28"/>
          <w:szCs w:val="28"/>
        </w:rPr>
        <w:t>направив</w:t>
      </w:r>
      <w:r w:rsidRPr="00003841">
        <w:rPr>
          <w:rFonts w:ascii="Times New Roman" w:hAnsi="Times New Roman"/>
          <w:sz w:val="28"/>
          <w:szCs w:val="28"/>
        </w:rPr>
        <w:t xml:space="preserve"> не менее чем  за 90 календарных  дней письменное предложение Арендодателю о расторжении Договора</w:t>
      </w:r>
      <w:r w:rsidRPr="00003841">
        <w:rPr>
          <w:rFonts w:ascii="Times New Roman" w:hAnsi="Times New Roman"/>
          <w:spacing w:val="18"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pacing w:val="8"/>
          <w:sz w:val="28"/>
          <w:szCs w:val="28"/>
        </w:rPr>
      </w:pPr>
      <w:r w:rsidRPr="00003841">
        <w:rPr>
          <w:rFonts w:ascii="Times New Roman" w:hAnsi="Times New Roman"/>
          <w:spacing w:val="10"/>
          <w:sz w:val="28"/>
          <w:szCs w:val="28"/>
        </w:rPr>
        <w:t>4.1.2. Самостоятельно осуществлять хозяйственную деятельность на Участке в соответствии с целями и условиями его предоставления</w:t>
      </w:r>
      <w:r w:rsidRPr="00003841">
        <w:rPr>
          <w:rFonts w:ascii="Times New Roman" w:hAnsi="Times New Roman"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pacing w:val="8"/>
          <w:sz w:val="28"/>
          <w:szCs w:val="28"/>
        </w:rPr>
        <w:lastRenderedPageBreak/>
        <w:t>4.1.3. На  возмещение убытков при досрочном  расторжении  Договора по инициативе Арендодателя в случаях, не предусмотренных п. 3.1.4 Договора</w:t>
      </w:r>
      <w:r w:rsidRPr="00003841">
        <w:rPr>
          <w:rFonts w:ascii="Times New Roman" w:hAnsi="Times New Roman"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4.1.4.  В</w:t>
      </w:r>
      <w:r w:rsidRPr="00003841">
        <w:rPr>
          <w:rFonts w:ascii="Times New Roman" w:hAnsi="Times New Roman"/>
          <w:spacing w:val="8"/>
          <w:sz w:val="28"/>
          <w:szCs w:val="28"/>
        </w:rPr>
        <w:t>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4.1.5.  Требовать досрочного расторжения Договора в случаях, когда: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а) Арендодатель создает препятствия в использовании Участка;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б) </w:t>
      </w:r>
      <w:r w:rsidRPr="00003841">
        <w:rPr>
          <w:rFonts w:ascii="Times New Roman" w:hAnsi="Times New Roman"/>
          <w:spacing w:val="14"/>
          <w:sz w:val="28"/>
          <w:szCs w:val="28"/>
        </w:rPr>
        <w:t>предоставленный Участок имеет недостатки, препятствующие его использованию</w:t>
      </w:r>
      <w:r w:rsidRPr="00003841">
        <w:rPr>
          <w:rFonts w:ascii="Times New Roman" w:hAnsi="Times New Roman"/>
          <w:spacing w:val="8"/>
          <w:sz w:val="28"/>
          <w:szCs w:val="28"/>
        </w:rPr>
        <w:t>,  о которых Арендатор не знал в момент заключения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4.1.6.  На заключение договора аренды на новый срок  в преимущественном порядке при условии надлежащего исполнения своих обязанностей и при прочих равных условиях.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4.2.</w:t>
      </w:r>
      <w:r w:rsidRPr="00003841">
        <w:rPr>
          <w:rFonts w:ascii="Times New Roman" w:hAnsi="Times New Roman"/>
          <w:i/>
          <w:sz w:val="28"/>
          <w:szCs w:val="28"/>
        </w:rPr>
        <w:t xml:space="preserve"> Арендатор не вправе: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4.2.1. Нарушать существующий водоток и менять поперечный профиль Участка без разрешения соответствующих органов.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4.2.2.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4.2.3. Использовать возведенные здания, строения, сооружения до приемки их в эксплуатацию в установленном порядке.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4.2.4. Обращаться в соответствующие органы с заявлением об изменении вида разрешенного использования Участка, без письменного согласия Арендодателя.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4.2.5. Передавать участок в субаренду в пределах Договора без письменного согласия Арендодателя.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</w:t>
      </w:r>
      <w:r w:rsidRPr="00003841">
        <w:rPr>
          <w:rFonts w:ascii="Times New Roman" w:hAnsi="Times New Roman"/>
          <w:i/>
          <w:sz w:val="28"/>
          <w:szCs w:val="28"/>
        </w:rPr>
        <w:t>Арендатор обязан: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4.3.1.В полном объеме выполнять все условия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4.3.2.Своевременно вносить арендную плату  в полном размере за Участок в соответствии с  разделом 2  Договора без выставления счетов Арендодателем.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bCs/>
          <w:sz w:val="28"/>
          <w:szCs w:val="28"/>
        </w:rPr>
        <w:t>4.3.3.</w:t>
      </w:r>
      <w:r w:rsidRPr="00003841">
        <w:rPr>
          <w:rFonts w:ascii="Times New Roman" w:hAnsi="Times New Roman"/>
          <w:sz w:val="28"/>
          <w:szCs w:val="28"/>
        </w:rPr>
        <w:t xml:space="preserve"> В течение 30 дней после опубликования сообщения в периодической печати об изменениях ставок арендной платы обратиться к Арендодателю за перерасчетом размера арендной платы. и оформить в форме Приложения к настоящему Договору, подписанного Сторонами без государственной  регистрации в Павловском отделе Управления Федеральной службы государственной  регистрации, кадастра и картографии по Краснодарскому краю.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4.3.4.  В случае изменения размера арендной платы в сторону увеличения, разницу между прежней и вновь пересчитанной суммами арендной платы вносить не позже  установленного  п. 2.3  Договора срока внесения арендной платы. Арендная плата исчисляется и учитывается на лицевом  счете Договора </w:t>
      </w:r>
      <w:r w:rsidRPr="00003841">
        <w:rPr>
          <w:rFonts w:ascii="Times New Roman" w:hAnsi="Times New Roman"/>
          <w:sz w:val="28"/>
          <w:szCs w:val="28"/>
        </w:rPr>
        <w:lastRenderedPageBreak/>
        <w:t>со дня вступления в силу нормативного правового акта, на основании которого произведен  перерасчет ее размера, вне зависимости от срока получения уведомления о перерасчете размера арендной платы от Арендодателя, в случаях указанных в п. 3.2.3 настоящего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4.3.5.Представить Арендодателю не позднее 10 дней со дня оплаты   копию платежного документа, подтверждающего перечисление арендной платы.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pacing w:val="14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4.3.6.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pacing w:val="14"/>
          <w:sz w:val="28"/>
          <w:szCs w:val="28"/>
        </w:rPr>
        <w:t>4.3.7.Использовать Участок в соответствии с целевым назначением и разрешенным использованием,</w:t>
      </w:r>
      <w:r w:rsidRPr="00003841">
        <w:rPr>
          <w:rFonts w:ascii="Times New Roman" w:hAnsi="Times New Roman"/>
          <w:sz w:val="28"/>
          <w:szCs w:val="28"/>
        </w:rPr>
        <w:t xml:space="preserve"> указанным  в п. 1.1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4.3.8. Содержать в должном санитарном порядке и чистоте Участок и прилегающую  к нему территорию.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4.3.9. При использовании Участка не наносить ущерба окружающей среде.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pacing w:val="-10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4.3.10. Не допускать действий, приводящих к ухудшению экологической обстановки и качественных характеристик Участка   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 требованию (предписанию).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pacing w:val="-10"/>
          <w:sz w:val="28"/>
          <w:szCs w:val="28"/>
        </w:rPr>
        <w:t>4.3.11.Возместить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</w:t>
      </w:r>
      <w:r w:rsidRPr="00003841">
        <w:rPr>
          <w:rFonts w:ascii="Times New Roman" w:hAnsi="Times New Roman"/>
          <w:sz w:val="28"/>
          <w:szCs w:val="28"/>
        </w:rPr>
        <w:t>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4.3.12.Вести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4.3.13.Не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согласования, проведения экспертиз, а также до оформления разрешения на строительство.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4.3.14.Выполнять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4.3.15.Не нарушать прав и законных интересов землепользователей смежных Участков и иных лиц.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4.3.16.  Беспрепятственно допускать на Участок Арендодателя, его законных представителей  с целью его осмотра на предмет соблюдения условий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lastRenderedPageBreak/>
        <w:t>4.3.17. При изменении целевого назначения зданий, строений и сооружений (или их частей), расположенных на Участке, обратиться к Арендодателю для внесения изменений в Договор и перерасчета размера арендной платы.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4.3.18.  Письменно,  в течение 10 дней,  уведомить Арендодателя  об изменении своего юридического, фактического  адресов или иных индивидуализирующих Арендатора реквизитов.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4.3.19. В случае перехода  прав на здания, строения, сооружения к другим лицам, вносить арендную плату до дня расторжения Договора или внесения в него соответствующих изменений.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4.3.20. Направить не менее, чем за 90 календарных дней до окончания срока действия Договора, указанного в п. 7.2 Договора, письменное предложение Арендодателю о расторжении Договора, либо о заключении Договора на новый срок.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4.3.21. При прекращении Договора вернуть Арендодателю Участок  в надлежащем состоянии, т.е. не хуже того, в котором он находился в момент передачи в аренду.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4.3.22. Оплатить за свой счет расходы, связанные с заключением договора и внесением в него изменений и дополнений.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4.3.23. Нести другие обязанности, установленные законодательством Российской Федерации.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4.3.24. В случае прекращения деятельности Арендатора или передачи прав и обязанностей  по договору аренды Участка третьему лицу, в том числе передаче арендных прав Участка в залог и внесения их в качестве вклада в уставный капитал хозяйственного товарищества или общества, паевого взноса в производственный кооператив, в пределах срока договора аренды Участка, в 10-дневный срок направить Арендодателю письменное уведомление об этом с указанием наименования и индивидуализирующих реквизитов лица, к которому перешли права, даты их перехода, а также копии подтверждающих такое прекращение деятельности или передачу прав, документов.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5. ОТВЕТСТВЕННОСТЬ СТОРОН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5.1. 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 настоящим Договором.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pacing w:val="-8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5.2.  За нарушение сроков внесения </w:t>
      </w:r>
      <w:r w:rsidRPr="00003841">
        <w:rPr>
          <w:rFonts w:ascii="Times New Roman" w:hAnsi="Times New Roman"/>
          <w:spacing w:val="-8"/>
          <w:sz w:val="28"/>
          <w:szCs w:val="28"/>
        </w:rPr>
        <w:t>арендной платы, установленных Договором, Арендатору начисляется пеня в размере 1/300 ставки рефинансирования ЦБ  РФ за каждый день просрочки от суммы долга.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pacing w:val="-8"/>
          <w:sz w:val="28"/>
          <w:szCs w:val="28"/>
        </w:rPr>
      </w:pPr>
      <w:r w:rsidRPr="00003841">
        <w:rPr>
          <w:rFonts w:ascii="Times New Roman" w:hAnsi="Times New Roman"/>
          <w:spacing w:val="-8"/>
          <w:sz w:val="28"/>
          <w:szCs w:val="28"/>
        </w:rPr>
        <w:t>5.3. Ответственность Сторон за  нарушение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pacing w:val="-8"/>
          <w:sz w:val="28"/>
          <w:szCs w:val="28"/>
        </w:rPr>
        <w:t>5.4.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lastRenderedPageBreak/>
        <w:t>5.5. 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6. РАССМОТРЕНИЕ И УРЕГУЛИРОВАНИЕ СПОРОВ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6. 1. Споры, и разногласия сторон, возникшие в связи с исполнением Договора, которые не удалось разрешить путем переговоров, разрешаются в судебном порядке  в соответствии с действующим законодательством.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7.  СРОК ДЕЙСТВИЯ ДОГОВОРА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7.1.  Договор вступает в силу и  становится  обязательным  для  сторон  со дня его государственной регистрации.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7.2.  Договор действует </w:t>
      </w:r>
      <w:r w:rsidRPr="00003841">
        <w:rPr>
          <w:rFonts w:ascii="Times New Roman" w:hAnsi="Times New Roman"/>
          <w:sz w:val="28"/>
          <w:szCs w:val="28"/>
          <w:u w:val="single"/>
        </w:rPr>
        <w:t xml:space="preserve">в течение                 </w:t>
      </w:r>
      <w:r w:rsidRPr="00003841">
        <w:rPr>
          <w:rFonts w:ascii="Times New Roman" w:hAnsi="Times New Roman"/>
          <w:bCs/>
          <w:sz w:val="28"/>
          <w:szCs w:val="28"/>
          <w:u w:val="single"/>
        </w:rPr>
        <w:t>лет</w:t>
      </w:r>
      <w:r w:rsidRPr="00003841">
        <w:rPr>
          <w:rFonts w:ascii="Times New Roman" w:hAnsi="Times New Roman"/>
          <w:bCs/>
          <w:i/>
          <w:sz w:val="28"/>
          <w:szCs w:val="28"/>
          <w:u w:val="single"/>
        </w:rPr>
        <w:t xml:space="preserve">.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7.3.Окончание срока действия   Договора  не  освобождает  стороны  от   ответственности  за  его  нарушение.  </w:t>
      </w:r>
      <w:r w:rsidRPr="00003841">
        <w:rPr>
          <w:rFonts w:ascii="Times New Roman" w:hAnsi="Times New Roman"/>
          <w:i/>
          <w:sz w:val="28"/>
          <w:szCs w:val="28"/>
        </w:rPr>
        <w:t xml:space="preserve">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8.  ПРЕКРАЩЕНИЕ ДЕЙСТВИЯ ДОГОВОРА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8.1.  Действие Договора прекращается в порядке, предусмотренном действующим законодательством.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8.2.  Договор может быть расторгнут досрочно по обоюдному согласию Сторон. Расторжение Договора по обоюдному согласию Сторон по основаниям, указанным  в п. 4.1.1 Договора, возможно только при отсутствии  у  Арендатора задолженности по арендной плате.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8.3. 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8.4. Договор может быть расторгнут Арендодателем в судебном порядке по истечении 90 дней с момента письменного уведомления Арендатора.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9.ИЗМЕНЕНИЕ  УСЛОВИЙ ДОГОВОРА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9.1. Изменения и дополнения   условий  Договора,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9.2. В случае отказа или уклонения какой-либо Стороны от подписания дополнительного соглашения, спор рассматривается в порядке, установленном  разделом 6 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10.  ОСОБЫЕ УСЛОВИЯ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10.1.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10.2. Срок действия договора субаренды не может превышать срока действия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10.3. При досрочном расторжении Договора договор субаренды Участка прекращает свое действие.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10.4. Договор субаренды Участка, заключенный на срок один год и более, подлежит государственной регистрации в Павловском отделе Управления Федеральной службы государственной регистрации, кадастра и картографии по </w:t>
      </w:r>
      <w:r w:rsidRPr="00003841">
        <w:rPr>
          <w:rFonts w:ascii="Times New Roman" w:hAnsi="Times New Roman"/>
          <w:sz w:val="28"/>
          <w:szCs w:val="28"/>
        </w:rPr>
        <w:lastRenderedPageBreak/>
        <w:t xml:space="preserve">Краснодарскому краю и направляется Арендодателю для последующего учета в   </w:t>
      </w:r>
      <w:r w:rsidRPr="00003841">
        <w:rPr>
          <w:rFonts w:ascii="Times New Roman" w:hAnsi="Times New Roman"/>
          <w:sz w:val="28"/>
          <w:szCs w:val="28"/>
          <w:u w:val="single"/>
        </w:rPr>
        <w:t>10 дневный</w:t>
      </w:r>
      <w:r w:rsidRPr="00003841">
        <w:rPr>
          <w:rFonts w:ascii="Times New Roman" w:hAnsi="Times New Roman"/>
          <w:sz w:val="28"/>
          <w:szCs w:val="28"/>
        </w:rPr>
        <w:t xml:space="preserve"> срок со дня его государственной регистрации.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11. ЗАКЛЮЧИТЕЛЬНЫЕ ПОЛОЖЕНИЯ.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pacing w:val="8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11.1. Стороны подтверждают и гарантируют, что на день подписания Договора  отсутствуют известные им обстоятельства какого-либо рода, которые могут послужить основанием для расторжения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pacing w:val="8"/>
          <w:sz w:val="28"/>
          <w:szCs w:val="28"/>
        </w:rPr>
        <w:t>Настоящий Договор составлен в 4 (четырех) экземплярах, имеющих одинаковую юридическую силу  и предоставляется</w:t>
      </w:r>
      <w:r w:rsidRPr="00003841">
        <w:rPr>
          <w:rFonts w:ascii="Times New Roman" w:hAnsi="Times New Roman"/>
          <w:sz w:val="28"/>
          <w:szCs w:val="28"/>
        </w:rPr>
        <w:t>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1 экземпляр - Арендатору,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2 экземпляр – Арендодателю,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3 экземпляр –Управления Федеральной службы государственной регистрации, кадастра и картографии по Краснодарскому краю.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4  экземпляр – администрации муниципального образования Павловский район.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В качестве неотъемлемой части договора к нему прилагается: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Приложение №  </w:t>
      </w:r>
      <w:r w:rsidRPr="00003841">
        <w:rPr>
          <w:rFonts w:ascii="Times New Roman" w:hAnsi="Times New Roman"/>
          <w:sz w:val="28"/>
          <w:szCs w:val="28"/>
          <w:u w:val="single"/>
        </w:rPr>
        <w:t xml:space="preserve"> 1  </w:t>
      </w:r>
      <w:r w:rsidRPr="00003841">
        <w:rPr>
          <w:rFonts w:ascii="Times New Roman" w:hAnsi="Times New Roman"/>
          <w:sz w:val="28"/>
          <w:szCs w:val="28"/>
        </w:rPr>
        <w:t>,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003841">
        <w:rPr>
          <w:rFonts w:ascii="Times New Roman" w:hAnsi="Times New Roman"/>
          <w:sz w:val="28"/>
          <w:szCs w:val="28"/>
        </w:rPr>
        <w:t>- кадастровый паспорт Участка,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003841">
        <w:rPr>
          <w:rFonts w:ascii="Times New Roman" w:hAnsi="Times New Roman"/>
          <w:sz w:val="28"/>
          <w:szCs w:val="28"/>
          <w:u w:val="single"/>
        </w:rPr>
        <w:t>- постановление администрации Веселовского сельского поселения Павловского района  от             ___________ года №                    «_______________________________».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ЮРИДИЧЕСКИЕ АДРЕСА СТРОН</w:t>
      </w:r>
    </w:p>
    <w:tbl>
      <w:tblPr>
        <w:tblW w:w="0" w:type="auto"/>
        <w:tblInd w:w="108" w:type="dxa"/>
        <w:tblLayout w:type="fixed"/>
        <w:tblLook w:val="0000"/>
      </w:tblPr>
      <w:tblGrid>
        <w:gridCol w:w="2376"/>
        <w:gridCol w:w="2949"/>
        <w:gridCol w:w="453"/>
        <w:gridCol w:w="283"/>
        <w:gridCol w:w="2013"/>
        <w:gridCol w:w="1754"/>
        <w:gridCol w:w="757"/>
      </w:tblGrid>
      <w:tr w:rsidR="00003841" w:rsidRPr="00003841" w:rsidTr="00E7479B">
        <w:tc>
          <w:tcPr>
            <w:tcW w:w="5325" w:type="dxa"/>
            <w:gridSpan w:val="2"/>
            <w:shd w:val="clear" w:color="auto" w:fill="auto"/>
            <w:vAlign w:val="center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3841">
              <w:rPr>
                <w:rFonts w:ascii="Times New Roman" w:hAnsi="Times New Roman"/>
                <w:i/>
                <w:sz w:val="28"/>
                <w:szCs w:val="28"/>
              </w:rPr>
              <w:t>Арендодатель</w:t>
            </w:r>
          </w:p>
        </w:tc>
        <w:tc>
          <w:tcPr>
            <w:tcW w:w="5260" w:type="dxa"/>
            <w:gridSpan w:val="5"/>
            <w:shd w:val="clear" w:color="auto" w:fill="auto"/>
            <w:vAlign w:val="center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i/>
                <w:sz w:val="28"/>
                <w:szCs w:val="28"/>
              </w:rPr>
              <w:t>Арендатор</w:t>
            </w:r>
          </w:p>
        </w:tc>
      </w:tr>
      <w:tr w:rsidR="00003841" w:rsidRPr="00003841" w:rsidTr="00E7479B">
        <w:tblPrEx>
          <w:tblCellMar>
            <w:left w:w="0" w:type="dxa"/>
            <w:right w:w="0" w:type="dxa"/>
          </w:tblCellMar>
        </w:tblPrEx>
        <w:tc>
          <w:tcPr>
            <w:tcW w:w="2376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Юридический 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38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352063, ст.Веселая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ул. Ленина, 41-В 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Юридический 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841" w:rsidRPr="00003841" w:rsidTr="00E7479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7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 xml:space="preserve">Администрации Веселовского сельского поселения </w:t>
            </w: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</w:tc>
        <w:tc>
          <w:tcPr>
            <w:tcW w:w="283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7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ПОДПИСИ СТОРОН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  <w:r w:rsidRPr="00003841">
        <w:rPr>
          <w:rFonts w:ascii="Times New Roman" w:hAnsi="Times New Roman"/>
          <w:sz w:val="28"/>
          <w:szCs w:val="28"/>
        </w:rPr>
        <w:t xml:space="preserve"> Арендодатель                                                                                Арендатор    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  <w:u w:val="single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Глава Веселовского сельского поселения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Павловского района </w:t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  <w:t xml:space="preserve">                                      А.А. Костюк</w:t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  <w:t xml:space="preserve">     </w:t>
      </w:r>
    </w:p>
    <w:tbl>
      <w:tblPr>
        <w:tblW w:w="0" w:type="auto"/>
        <w:tblLayout w:type="fixed"/>
        <w:tblLook w:val="0000"/>
      </w:tblPr>
      <w:tblGrid>
        <w:gridCol w:w="5148"/>
        <w:gridCol w:w="4500"/>
      </w:tblGrid>
      <w:tr w:rsidR="00003841" w:rsidRPr="00003841" w:rsidTr="00E7479B">
        <w:tc>
          <w:tcPr>
            <w:tcW w:w="5148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4A0" w:rsidRDefault="00FC54A0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4A0" w:rsidRDefault="00FC54A0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4A0" w:rsidRDefault="00FC54A0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4A0" w:rsidRDefault="00FC54A0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54A0" w:rsidRDefault="00FC54A0" w:rsidP="0000384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3841" w:rsidRPr="00003841" w:rsidRDefault="00003841" w:rsidP="00003841">
            <w:pPr>
              <w:pStyle w:val="a6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003841" w:rsidRPr="00003841" w:rsidRDefault="00003841" w:rsidP="00FC54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kern w:val="1"/>
                <w:sz w:val="28"/>
                <w:szCs w:val="28"/>
              </w:rPr>
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</w:r>
            <w:r w:rsidRPr="0000384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«</w:t>
            </w:r>
            <w:r w:rsidRPr="00003841">
              <w:rPr>
                <w:rFonts w:ascii="Times New Roman" w:hAnsi="Times New Roman"/>
                <w:sz w:val="28"/>
                <w:szCs w:val="28"/>
              </w:rPr>
              <w:t>З</w:t>
            </w:r>
            <w:r w:rsidRPr="0000384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аключение </w:t>
            </w:r>
            <w:r w:rsidR="00FC54A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нового </w:t>
            </w:r>
            <w:r w:rsidRPr="0000384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договора аренды земельного участка</w:t>
            </w:r>
            <w:r w:rsidR="00FC54A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без проведения торгов</w:t>
            </w:r>
            <w:r w:rsidRPr="0000384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»</w:t>
            </w:r>
          </w:p>
        </w:tc>
      </w:tr>
    </w:tbl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C54A0" w:rsidRDefault="00FC54A0" w:rsidP="00FC54A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03841" w:rsidRPr="00003841" w:rsidRDefault="00FC54A0" w:rsidP="00FC54A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003841" w:rsidRPr="00003841">
        <w:rPr>
          <w:rFonts w:ascii="Times New Roman" w:hAnsi="Times New Roman"/>
          <w:sz w:val="28"/>
          <w:szCs w:val="28"/>
        </w:rPr>
        <w:t xml:space="preserve">Главе </w:t>
      </w:r>
    </w:p>
    <w:p w:rsidR="00003841" w:rsidRPr="00003841" w:rsidRDefault="00FC54A0" w:rsidP="00FC54A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03841" w:rsidRPr="00003841"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:rsidR="00003841" w:rsidRPr="00003841" w:rsidRDefault="00FC54A0" w:rsidP="00FC54A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03841" w:rsidRPr="00003841">
        <w:rPr>
          <w:rFonts w:ascii="Times New Roman" w:hAnsi="Times New Roman"/>
          <w:sz w:val="28"/>
          <w:szCs w:val="28"/>
        </w:rPr>
        <w:tab/>
        <w:t xml:space="preserve"> Павловского района</w:t>
      </w:r>
    </w:p>
    <w:p w:rsidR="00003841" w:rsidRPr="00003841" w:rsidRDefault="00003841" w:rsidP="00FC54A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ab/>
        <w:t xml:space="preserve"> _</w:t>
      </w:r>
      <w:r w:rsidR="005E6F5F">
        <w:rPr>
          <w:rFonts w:ascii="Times New Roman" w:hAnsi="Times New Roman"/>
          <w:sz w:val="28"/>
          <w:szCs w:val="28"/>
        </w:rPr>
        <w:t>____________</w:t>
      </w:r>
      <w:r w:rsidRPr="00003841">
        <w:rPr>
          <w:rFonts w:ascii="Times New Roman" w:hAnsi="Times New Roman"/>
          <w:sz w:val="28"/>
          <w:szCs w:val="28"/>
        </w:rPr>
        <w:t>_________________</w:t>
      </w:r>
    </w:p>
    <w:p w:rsidR="005E6F5F" w:rsidRDefault="005E6F5F" w:rsidP="005E6F5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от __________________________</w:t>
      </w:r>
    </w:p>
    <w:p w:rsidR="00003841" w:rsidRPr="00003841" w:rsidRDefault="005E6F5F" w:rsidP="005E6F5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003841" w:rsidRPr="00003841">
        <w:rPr>
          <w:rFonts w:ascii="Times New Roman" w:hAnsi="Times New Roman"/>
          <w:sz w:val="28"/>
          <w:szCs w:val="28"/>
        </w:rPr>
        <w:t>адрес ________________________</w:t>
      </w:r>
    </w:p>
    <w:p w:rsidR="00003841" w:rsidRPr="00003841" w:rsidRDefault="00003841" w:rsidP="00FC54A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тел._______</w:t>
      </w:r>
      <w:r w:rsidR="005E6F5F">
        <w:rPr>
          <w:rFonts w:ascii="Times New Roman" w:hAnsi="Times New Roman"/>
          <w:sz w:val="28"/>
          <w:szCs w:val="28"/>
        </w:rPr>
        <w:t>_</w:t>
      </w:r>
      <w:r w:rsidRPr="00003841">
        <w:rPr>
          <w:rFonts w:ascii="Times New Roman" w:hAnsi="Times New Roman"/>
          <w:sz w:val="28"/>
          <w:szCs w:val="28"/>
        </w:rPr>
        <w:t>___________________</w:t>
      </w:r>
    </w:p>
    <w:p w:rsidR="00003841" w:rsidRPr="00003841" w:rsidRDefault="00003841" w:rsidP="00FC54A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FC54A0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5E6F5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Заявление</w:t>
      </w:r>
    </w:p>
    <w:p w:rsidR="00003841" w:rsidRPr="00003841" w:rsidRDefault="00003841" w:rsidP="005E6F5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ab/>
        <w:t>Прошу Вас заключить новый договор аренды на земельный участок площадью ________ кв. метров с кадастровым номером _______________________, расположенный ___________________________________________________, сроком на ____________ лет, ранее предоставленный согласно договора аренды от «____»______________</w:t>
      </w:r>
      <w:r w:rsidR="005E6F5F">
        <w:rPr>
          <w:rFonts w:ascii="Times New Roman" w:hAnsi="Times New Roman"/>
          <w:sz w:val="28"/>
          <w:szCs w:val="28"/>
        </w:rPr>
        <w:t xml:space="preserve"> </w:t>
      </w:r>
      <w:r w:rsidRPr="00003841">
        <w:rPr>
          <w:rFonts w:ascii="Times New Roman" w:hAnsi="Times New Roman"/>
          <w:sz w:val="28"/>
          <w:szCs w:val="28"/>
        </w:rPr>
        <w:t>года № _____________________, в связи с окончанием срока действия ранее заключенного договора.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Приложение: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>Дата</w:t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  <w:t>подпись</w:t>
      </w: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03841" w:rsidRP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Глава Веселовского сельского поселения </w:t>
      </w:r>
    </w:p>
    <w:p w:rsidR="00003841" w:rsidRDefault="00003841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3841">
        <w:rPr>
          <w:rFonts w:ascii="Times New Roman" w:hAnsi="Times New Roman"/>
          <w:sz w:val="28"/>
          <w:szCs w:val="28"/>
        </w:rPr>
        <w:t xml:space="preserve"> Павловского района </w:t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</w:r>
      <w:r w:rsidRPr="00003841">
        <w:rPr>
          <w:rFonts w:ascii="Times New Roman" w:hAnsi="Times New Roman"/>
          <w:sz w:val="28"/>
          <w:szCs w:val="28"/>
        </w:rPr>
        <w:tab/>
        <w:t xml:space="preserve">                                         А.А. Костюк</w:t>
      </w:r>
    </w:p>
    <w:p w:rsidR="005E6F5F" w:rsidRDefault="005E6F5F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19897" w:type="dxa"/>
        <w:tblLayout w:type="fixed"/>
        <w:tblLook w:val="0000"/>
      </w:tblPr>
      <w:tblGrid>
        <w:gridCol w:w="9889"/>
        <w:gridCol w:w="10008"/>
      </w:tblGrid>
      <w:tr w:rsidR="005E6F5F" w:rsidTr="005E6F5F">
        <w:tc>
          <w:tcPr>
            <w:tcW w:w="9889" w:type="dxa"/>
          </w:tcPr>
          <w:p w:rsidR="005E6F5F" w:rsidRPr="00003841" w:rsidRDefault="005E6F5F" w:rsidP="005E6F5F">
            <w:pPr>
              <w:pStyle w:val="a6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  <w:r w:rsidRPr="0000384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E6F5F" w:rsidRDefault="005E6F5F" w:rsidP="005E6F5F">
            <w:pPr>
              <w:pStyle w:val="a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                                                        </w:t>
            </w:r>
            <w:r w:rsidRPr="00003841">
              <w:rPr>
                <w:rFonts w:ascii="Times New Roman" w:hAnsi="Times New Roman"/>
                <w:kern w:val="1"/>
                <w:sz w:val="28"/>
                <w:szCs w:val="28"/>
              </w:rPr>
              <w:t xml:space="preserve">к административному регламенту </w:t>
            </w:r>
          </w:p>
          <w:p w:rsidR="005E6F5F" w:rsidRDefault="005E6F5F" w:rsidP="005E6F5F">
            <w:pPr>
              <w:pStyle w:val="a6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003841">
              <w:rPr>
                <w:rFonts w:ascii="Times New Roman" w:hAnsi="Times New Roman"/>
                <w:kern w:val="1"/>
                <w:sz w:val="28"/>
                <w:szCs w:val="28"/>
              </w:rPr>
              <w:t xml:space="preserve">администрации Веселовского сельского </w:t>
            </w:r>
          </w:p>
          <w:p w:rsidR="005E6F5F" w:rsidRDefault="005E6F5F" w:rsidP="005E6F5F">
            <w:pPr>
              <w:pStyle w:val="a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                                                         </w:t>
            </w:r>
            <w:r w:rsidRPr="00003841">
              <w:rPr>
                <w:rFonts w:ascii="Times New Roman" w:hAnsi="Times New Roman"/>
                <w:kern w:val="1"/>
                <w:sz w:val="28"/>
                <w:szCs w:val="28"/>
              </w:rPr>
              <w:t>поселения Павловского района по</w:t>
            </w:r>
          </w:p>
          <w:p w:rsidR="005E6F5F" w:rsidRDefault="005E6F5F" w:rsidP="005E6F5F">
            <w:pPr>
              <w:pStyle w:val="a6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                                                       </w:t>
            </w:r>
            <w:r w:rsidRPr="00003841">
              <w:rPr>
                <w:rFonts w:ascii="Times New Roman" w:hAnsi="Times New Roman"/>
                <w:kern w:val="1"/>
                <w:sz w:val="28"/>
                <w:szCs w:val="28"/>
              </w:rPr>
              <w:t xml:space="preserve"> предоставлению Муниципальной  </w:t>
            </w:r>
          </w:p>
          <w:p w:rsidR="005E6F5F" w:rsidRDefault="005E6F5F" w:rsidP="005E6F5F">
            <w:pPr>
              <w:pStyle w:val="a6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                                                                </w:t>
            </w:r>
            <w:r w:rsidRPr="00003841">
              <w:rPr>
                <w:rFonts w:ascii="Times New Roman" w:hAnsi="Times New Roman"/>
                <w:kern w:val="1"/>
                <w:sz w:val="28"/>
                <w:szCs w:val="28"/>
              </w:rPr>
              <w:t xml:space="preserve">услуги </w:t>
            </w:r>
            <w:r w:rsidRPr="0000384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«</w:t>
            </w:r>
            <w:r w:rsidRPr="00003841">
              <w:rPr>
                <w:rFonts w:ascii="Times New Roman" w:hAnsi="Times New Roman"/>
                <w:sz w:val="28"/>
                <w:szCs w:val="28"/>
              </w:rPr>
              <w:t>З</w:t>
            </w:r>
            <w:r w:rsidRPr="0000384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аключение 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нового </w:t>
            </w:r>
            <w:r w:rsidRPr="0000384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договора </w:t>
            </w:r>
          </w:p>
          <w:p w:rsidR="005E6F5F" w:rsidRDefault="005E6F5F" w:rsidP="005E6F5F">
            <w:pPr>
              <w:pStyle w:val="a6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                                                      </w:t>
            </w:r>
            <w:r w:rsidRPr="00003841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аренды земельного участка</w:t>
            </w:r>
            <w:r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без </w:t>
            </w:r>
          </w:p>
          <w:p w:rsidR="005E6F5F" w:rsidRDefault="005E6F5F" w:rsidP="005E6F5F">
            <w:pPr>
              <w:pStyle w:val="a6"/>
              <w:jc w:val="center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                                   проведения торгов </w:t>
            </w:r>
          </w:p>
          <w:p w:rsidR="005E6F5F" w:rsidRPr="005E6F5F" w:rsidRDefault="005E6F5F" w:rsidP="005E6F5F"/>
          <w:p w:rsidR="005E6F5F" w:rsidRPr="005E6F5F" w:rsidRDefault="005E6F5F" w:rsidP="005E6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5F">
              <w:rPr>
                <w:rFonts w:ascii="Times New Roman" w:hAnsi="Times New Roman" w:cs="Times New Roman"/>
                <w:sz w:val="28"/>
                <w:szCs w:val="28"/>
              </w:rPr>
              <w:t>Блок-схема последовательности проведения административных процедур</w:t>
            </w:r>
          </w:p>
          <w:p w:rsidR="006200D4" w:rsidRDefault="00B90428" w:rsidP="005E6F5F">
            <w:pPr>
              <w:tabs>
                <w:tab w:val="left" w:pos="2610"/>
              </w:tabs>
            </w:pPr>
            <w:r>
              <w:pict>
                <v:group id="_x0000_s1106" style="width:470.7pt;height:476.75pt;mso-wrap-distance-left:0;mso-wrap-distance-right:0;mso-position-horizontal-relative:char;mso-position-vertical-relative:line" coordsize="9589,9534">
                  <o:lock v:ext="edit" text="t"/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107" type="#_x0000_t4" style="position:absolute;width:9589;height:9534;mso-wrap-style:none;v-text-anchor:middle" filled="f" stroked="f" strokecolor="gray">
                    <v:stroke color2="#7f7f7f" joinstyle="round"/>
                    <v:path o:connecttype="none"/>
                  </v:shape>
                  <v:shape id="_x0000_s1108" type="#_x0000_t202" style="position:absolute;left:2336;top:897;width:5034;height:354" strokeweight=".26mm">
                    <v:fill color2="black"/>
                    <v:stroke endcap="square"/>
                    <v:textbox style="mso-next-textbox:#_x0000_s1108;mso-rotate-with-shape:t" inset=",.3mm,,.3mm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Прием и регистрация заявления в МФЦ</w:t>
                          </w:r>
                        </w:p>
                        <w:p w:rsidR="005E6F5F" w:rsidRDefault="005E6F5F" w:rsidP="005E6F5F"/>
                      </w:txbxContent>
                    </v:textbox>
                  </v:shape>
                  <v:shape id="_x0000_s1109" type="#_x0000_t202" style="position:absolute;left:2337;top:2338;width:5121;height:355" strokeweight=".26mm">
                    <v:fill color2="black"/>
                    <v:stroke endcap="square"/>
                    <v:textbox style="mso-next-textbox:#_x0000_s1109;mso-rotate-with-shape:t" inset=",.3mm,,.3mm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b/>
                              <w:sz w:val="14"/>
                              <w:szCs w:val="18"/>
                            </w:rPr>
                            <w:t>Рассмотрение заявления и принятие решения</w:t>
                          </w:r>
                        </w:p>
                      </w:txbxContent>
                    </v:textbox>
                  </v:shape>
                  <v:shape id="_x0000_s1110" type="#_x0000_t202" style="position:absolute;left:5396;top:4316;width:3048;height:714" strokeweight=".26mm">
                    <v:fill color2="black"/>
                    <v:stroke endcap="square"/>
                    <v:textbox style="mso-next-textbox:#_x0000_s1110;mso-rotate-with-shape:t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6"/>
                            </w:rPr>
                            <w:t xml:space="preserve">Подготовка, согласование и подписание мотивированного отказа 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>в предоставлении муниципальной услуги</w:t>
                          </w:r>
                        </w:p>
                      </w:txbxContent>
                    </v:textbox>
                  </v:shape>
                  <v:shape id="_x0000_s1111" type="#_x0000_t202" style="position:absolute;left:356;top:4856;width:3774;height:348" strokeweight=".26mm">
                    <v:fill color2="black"/>
                    <v:stroke endcap="square"/>
                    <v:textbox style="mso-next-textbox:#_x0000_s1111;mso-rotate-with-shape:t" inset=",.3mm,,.3mm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Согласование проекта постановления</w:t>
                          </w:r>
                        </w:p>
                      </w:txbxContent>
                    </v:textbox>
                  </v:shape>
                  <v:shape id="_x0000_s1112" type="#_x0000_t202" style="position:absolute;left:5396;top:5396;width:3048;height:534" strokeweight=".26mm">
                    <v:fill color2="black"/>
                    <v:stroke endcap="square"/>
                    <v:textbox style="mso-next-textbox:#_x0000_s1112;mso-rotate-with-shape:t" inset=",.3mm,,.3mm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Регистрация и отправка мотивированного отказа в предоставлении муниципальной услуги</w:t>
                          </w:r>
                        </w:p>
                      </w:txbxContent>
                    </v:textbox>
                  </v:shape>
                  <v:shape id="_x0000_s1113" type="#_x0000_t202" style="position:absolute;left:357;top:6656;width:3701;height:714" strokeweight=".26mm">
                    <v:fill color2="black"/>
                    <v:stroke endcap="square"/>
                    <v:textbox style="mso-next-textbox:#_x0000_s1113;mso-rotate-with-shape:t" inset=",.3mm,,.3mm">
                      <w:txbxContent>
                        <w:p w:rsidR="005E6F5F" w:rsidRPr="005E6F5F" w:rsidRDefault="005E6F5F" w:rsidP="005E6F5F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5E6F5F">
                            <w:rPr>
                              <w:sz w:val="16"/>
                              <w:szCs w:val="16"/>
                            </w:rPr>
                            <w:t xml:space="preserve">Регистрация и направление постановления </w:t>
                          </w:r>
                        </w:p>
                        <w:p w:rsidR="005E6F5F" w:rsidRDefault="005E6F5F" w:rsidP="005E6F5F">
                          <w:pPr>
                            <w:pStyle w:val="a6"/>
                            <w:rPr>
                              <w:szCs w:val="18"/>
                            </w:rPr>
                          </w:pPr>
                          <w:r w:rsidRPr="005E6F5F">
                            <w:rPr>
                              <w:sz w:val="16"/>
                              <w:szCs w:val="16"/>
                            </w:rPr>
                            <w:t>сотруднику, уполномоченному на производство по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 w:rsidRPr="005E6F5F">
                            <w:rPr>
                              <w:sz w:val="16"/>
                              <w:szCs w:val="16"/>
                            </w:rPr>
                            <w:t>заявлению</w:t>
                          </w:r>
                        </w:p>
                        <w:p w:rsidR="005E6F5F" w:rsidRDefault="005E6F5F" w:rsidP="005E6F5F"/>
                      </w:txbxContent>
                    </v:textbox>
                  </v:shape>
                  <v:shape id="_x0000_s1114" type="#_x0000_t202" style="position:absolute;left:356;top:7737;width:3702;height:523" strokeweight=".26mm">
                    <v:fill color2="black"/>
                    <v:stroke endcap="square"/>
                    <v:textbox style="mso-next-textbox:#_x0000_s1114;mso-rotate-with-shape:t" inset=",.3mm,,.3mm">
                      <w:txbxContent>
                        <w:p w:rsidR="005E6F5F" w:rsidRPr="006200D4" w:rsidRDefault="005E6F5F" w:rsidP="005E6F5F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6200D4">
                            <w:rPr>
                              <w:sz w:val="16"/>
                              <w:szCs w:val="16"/>
                            </w:rPr>
                            <w:t xml:space="preserve">Подготовка, согласование, подписание </w:t>
                          </w:r>
                        </w:p>
                        <w:p w:rsidR="005E6F5F" w:rsidRPr="006200D4" w:rsidRDefault="005E6F5F" w:rsidP="005E6F5F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200D4">
                            <w:rPr>
                              <w:b/>
                              <w:sz w:val="16"/>
                              <w:szCs w:val="16"/>
                            </w:rPr>
                            <w:t>договора аренды земельного участка</w:t>
                          </w:r>
                        </w:p>
                        <w:p w:rsidR="005E6F5F" w:rsidRDefault="005E6F5F" w:rsidP="005E6F5F"/>
                      </w:txbxContent>
                    </v:textbox>
                  </v:shape>
                  <v:shape id="_x0000_s1115" type="#_x0000_t202" style="position:absolute;left:356;top:4137;width:3702;height:354" strokeweight=".26mm">
                    <v:fill color2="black"/>
                    <v:stroke endcap="square"/>
                    <v:textbox style="mso-next-textbox:#_x0000_s1115;mso-rotate-with-shape:t" inset=",.3mm,,.3mm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Подготовка и внесение проекта постановления</w:t>
                          </w:r>
                        </w:p>
                      </w:txbxContent>
                    </v:textbox>
                  </v:shape>
                  <v:shape id="_x0000_s1116" type="#_x0000_t202" style="position:absolute;left:2336;top:3237;width:756;height:356" strokeweight=".26mm">
                    <v:fill color2="black"/>
                    <v:stroke endcap="square"/>
                    <v:textbox style="mso-next-textbox:#_x0000_s1116;mso-rotate-with-shape:t" inset=",.3mm,,.3mm">
                      <w:txbxContent>
                        <w:p w:rsidR="005E6F5F" w:rsidRDefault="005E6F5F" w:rsidP="005E6F5F">
                          <w:pPr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117" type="#_x0000_t202" style="position:absolute;left:6837;top:3238;width:650;height:351" strokeweight=".26mm">
                    <v:fill color2="black"/>
                    <v:stroke endcap="square"/>
                    <v:textbox style="mso-next-textbox:#_x0000_s1117;mso-rotate-with-shape:t" inset=",.3mm,,.3mm">
                      <w:txbxContent>
                        <w:p w:rsidR="005E6F5F" w:rsidRDefault="005E6F5F" w:rsidP="005E6F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_x0000_s1118" type="#_x0000_t202" style="position:absolute;left:357;top:5756;width:653;height:350" strokeweight=".26mm">
                    <v:fill color2="black"/>
                    <v:stroke endcap="square"/>
                    <v:textbox style="mso-next-textbox:#_x0000_s1118;mso-rotate-with-shape:t" inset=",.3mm,,.3mm">
                      <w:txbxContent>
                        <w:p w:rsidR="005E6F5F" w:rsidRDefault="005E6F5F" w:rsidP="005E6F5F">
                          <w:pPr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_x0000_s1119" type="#_x0000_t202" style="position:absolute;left:3417;top:5756;width:650;height:354" strokeweight=".26mm">
                    <v:fill color2="black"/>
                    <v:stroke endcap="square"/>
                    <v:textbox style="mso-next-textbox:#_x0000_s1119;mso-rotate-with-shape:t" inset=",.3mm,,.3mm">
                      <w:txbxContent>
                        <w:p w:rsidR="005E6F5F" w:rsidRDefault="005E6F5F" w:rsidP="005E6F5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ДА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120" type="#_x0000_t176" style="position:absolute;left:3960;top:3059;width:1627;height:716" strokeweight=".26mm">
                    <v:fill color2="black"/>
                    <v:stroke endcap="square"/>
                    <v:textbox style="mso-next-textbox:#_x0000_s1120;mso-rotate-with-shape:t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основания для отказа </w:t>
                          </w:r>
                        </w:p>
                        <w:p w:rsidR="005E6F5F" w:rsidRDefault="005E6F5F" w:rsidP="005E6F5F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в предоставлении муниципальной услуги</w:t>
                          </w:r>
                        </w:p>
                      </w:txbxContent>
                    </v:textbox>
                  </v:shape>
                  <v:shape id="_x0000_s1121" type="#_x0000_t176" style="position:absolute;left:1440;top:5578;width:1649;height:601" strokeweight=".26mm">
                    <v:fill color2="black"/>
                    <v:stroke endcap="square"/>
                    <v:textbox style="mso-next-textbox:#_x0000_s1121;mso-rotate-with-shape:t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основания для отказа </w:t>
                          </w:r>
                        </w:p>
                        <w:p w:rsidR="005E6F5F" w:rsidRDefault="005E6F5F" w:rsidP="005E6F5F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в предоставлении муниципальной услуги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22" type="#_x0000_t32" style="position:absolute;left:3098;top:3409;width:864;height:1;flip:y" o:connectortype="straight" strokeweight=".26mm">
                    <v:stroke joinstyle="miter" endcap="square"/>
                  </v:shape>
                  <v:shape id="_x0000_s1123" type="#_x0000_t4" style="position:absolute;left:359;top:8458;width:3595;height:896" strokeweight=".26mm">
                    <v:fill color2="black"/>
                    <v:stroke endcap="square"/>
                    <v:textbox style="mso-next-textbox:#_x0000_s1123;mso-rotate-with-shape:t">
                      <w:txbxContent>
                        <w:p w:rsidR="005E6F5F" w:rsidRPr="006200D4" w:rsidRDefault="005E6F5F" w:rsidP="006200D4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6200D4">
                            <w:rPr>
                              <w:sz w:val="16"/>
                              <w:szCs w:val="16"/>
                            </w:rPr>
                            <w:t xml:space="preserve">Постановление, договор аренды </w:t>
                          </w:r>
                        </w:p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0"/>
                              <w:szCs w:val="10"/>
                            </w:rPr>
                          </w:pPr>
                          <w:r>
                            <w:rPr>
                              <w:b/>
                              <w:sz w:val="10"/>
                              <w:szCs w:val="10"/>
                            </w:rPr>
                            <w:t>земельного участка</w:t>
                          </w:r>
                        </w:p>
                        <w:p w:rsidR="005E6F5F" w:rsidRDefault="005E6F5F" w:rsidP="005E6F5F">
                          <w:pPr>
                            <w:jc w:val="center"/>
                          </w:pPr>
                        </w:p>
                        <w:p w:rsidR="005E6F5F" w:rsidRDefault="005E6F5F" w:rsidP="005E6F5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124" type="#_x0000_t4" style="position:absolute;left:3599;top:179;width:2137;height:534" strokeweight=".26mm">
                    <v:fill color2="black"/>
                    <v:stroke endcap="square"/>
                    <v:textbox style="mso-next-textbox:#_x0000_s1124;mso-rotate-with-shape:t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Заявление</w:t>
                          </w:r>
                        </w:p>
                      </w:txbxContent>
                    </v:textbox>
                  </v:shape>
                  <v:shape id="_x0000_s1125" type="#_x0000_t4" style="position:absolute;left:5580;top:6120;width:2874;height:1254" strokeweight=".26mm">
                    <v:fill color2="black"/>
                    <v:stroke endcap="square"/>
                    <v:textbox style="mso-next-textbox:#_x0000_s1125;mso-rotate-with-shape:t">
                      <w:txbxContent>
                        <w:p w:rsidR="005E6F5F" w:rsidRDefault="005E6F5F" w:rsidP="006200D4">
                          <w:pPr>
                            <w:pStyle w:val="a6"/>
                            <w:rPr>
                              <w:sz w:val="10"/>
                              <w:szCs w:val="10"/>
                            </w:rPr>
                          </w:pPr>
                          <w:r w:rsidRPr="006200D4">
                            <w:rPr>
                              <w:sz w:val="16"/>
                              <w:szCs w:val="16"/>
                              <w:vertAlign w:val="superscript"/>
                            </w:rPr>
                            <w:t>Письмо администрации Веселовского сельского поселения Павловского района об отказе в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предоставлении муниципальной услуги</w:t>
                          </w:r>
                        </w:p>
                      </w:txbxContent>
                    </v:textbox>
                  </v:shape>
                  <v:shape id="_x0000_s1126" type="#_x0000_t202" style="position:absolute;left:2336;top:1617;width:5034;height:355" strokeweight=".26mm">
                    <v:fill color2="black"/>
                    <v:stroke endcap="square"/>
                    <v:textbox style="mso-next-textbox:#_x0000_s1126;mso-rotate-with-shape:t">
                      <w:txbxContent>
                        <w:p w:rsidR="005E6F5F" w:rsidRDefault="005E6F5F" w:rsidP="005E6F5F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Передача 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заявления 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>из МФЦ в администрацию</w:t>
                          </w:r>
                        </w:p>
                      </w:txbxContent>
                    </v:textbox>
                  </v:shape>
                  <v:line id="_x0000_s1127" style="position:absolute" from="980,1800" to="980,1800" strokeweight=".26mm">
                    <v:stroke endarrow="block" joinstyle="miter" endcap="square"/>
                  </v:line>
                  <v:line id="_x0000_s1128" style="position:absolute" from="4859,2700" to="4859,3054" strokeweight=".26mm">
                    <v:stroke joinstyle="miter" endcap="square"/>
                  </v:line>
                  <v:line id="_x0000_s1129" style="position:absolute" from="5580,3419" to="6834,3419" strokeweight=".26mm">
                    <v:stroke joinstyle="miter" endcap="square"/>
                  </v:line>
                  <v:line id="_x0000_s1130" style="position:absolute" from="2339,5219" to="2339,5574" strokeweight=".26mm">
                    <v:stroke joinstyle="miter" endcap="square"/>
                  </v:line>
                  <v:line id="_x0000_s1131" style="position:absolute" from="1079,5939" to="1435,5939" strokeweight=".26mm">
                    <v:stroke joinstyle="miter" endcap="square"/>
                  </v:line>
                  <v:line id="_x0000_s1132" style="position:absolute" from="3060,5939" to="3414,5939" strokeweight=".26mm">
                    <v:stroke joinstyle="miter" endcap="square"/>
                  </v:line>
                  <v:line id="_x0000_s1133" style="position:absolute" from="4680,720" to="4680,893" strokeweight=".26mm">
                    <v:stroke endarrow="block" joinstyle="miter" endcap="square"/>
                  </v:line>
                  <v:line id="_x0000_s1134" style="position:absolute" from="4859,1979" to="4859,2334" strokeweight=".26mm">
                    <v:stroke endarrow="block" joinstyle="miter" endcap="square"/>
                  </v:line>
                  <v:line id="_x0000_s1135" style="position:absolute" from="4858,1260" to="4858,1614" strokeweight=".26mm">
                    <v:stroke endarrow="block" joinstyle="miter" endcap="square"/>
                  </v:line>
                  <v:line id="_x0000_s1136" style="position:absolute" from="7199,3600" to="7199,4314" strokeweight=".26mm">
                    <v:stroke endarrow="block" joinstyle="miter" endcap="square"/>
                  </v:line>
                  <v:line id="_x0000_s1137" style="position:absolute" from="7019,5040" to="7019,5394" strokeweight=".26mm">
                    <v:stroke endarrow="block" joinstyle="miter" endcap="square"/>
                  </v:line>
                  <v:line id="_x0000_s1138" style="position:absolute" from="7019,5939" to="7019,6114" strokeweight=".26mm">
                    <v:stroke endarrow="block" joinstyle="miter" endcap="square"/>
                  </v:line>
                  <v:line id="_x0000_s1139" style="position:absolute" from="2699,3600" to="2699,4134" strokeweight=".26mm">
                    <v:stroke endarrow="block" joinstyle="miter" endcap="square"/>
                  </v:line>
                  <v:line id="_x0000_s1140" style="position:absolute" from="2338,4499" to="2338,4854" strokeweight=".26mm">
                    <v:stroke endarrow="block" joinstyle="miter" endcap="square"/>
                  </v:line>
                  <v:line id="_x0000_s1141" style="position:absolute" from="719,6120" to="719,6654" strokeweight=".26mm">
                    <v:stroke endarrow="block" joinstyle="miter" endcap="square"/>
                  </v:line>
                  <v:line id="_x0000_s1142" style="position:absolute" from="2160,8279" to="2160,8454" strokeweight=".26mm">
                    <v:stroke endarrow="block" joinstyle="miter" endcap="square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143" type="#_x0000_t34" style="position:absolute;left:4075;top:4673;width:1324;height:1257;flip:y" o:connectortype="elbow" strokeweight=".26mm">
                    <v:stroke endarrow="block" endcap="square"/>
                  </v:shape>
                  <v:line id="_x0000_s1144" style="position:absolute" from="2160,7379" to="2160,7734" strokeweight=".26mm">
                    <v:stroke endarrow="block" joinstyle="miter" endcap="square"/>
                  </v:line>
                  <w10:wrap type="none"/>
                  <w10:anchorlock/>
                </v:group>
              </w:pict>
            </w:r>
          </w:p>
          <w:p w:rsidR="005E6F5F" w:rsidRPr="006200D4" w:rsidRDefault="006200D4" w:rsidP="006200D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200D4">
              <w:rPr>
                <w:rFonts w:ascii="Times New Roman" w:hAnsi="Times New Roman"/>
                <w:sz w:val="28"/>
                <w:szCs w:val="28"/>
              </w:rPr>
              <w:t>Глава Веселовского сельского поселения</w:t>
            </w:r>
          </w:p>
          <w:p w:rsidR="006200D4" w:rsidRPr="006200D4" w:rsidRDefault="006200D4" w:rsidP="006200D4">
            <w:pPr>
              <w:pStyle w:val="a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Павловского района        </w:t>
            </w:r>
            <w:r w:rsidRPr="006200D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А.А.Костюк</w:t>
            </w:r>
          </w:p>
        </w:tc>
        <w:tc>
          <w:tcPr>
            <w:tcW w:w="10008" w:type="dxa"/>
            <w:shd w:val="clear" w:color="auto" w:fill="auto"/>
          </w:tcPr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autoSpaceDE w:val="0"/>
              <w:snapToGrid w:val="0"/>
              <w:ind w:left="5014"/>
              <w:jc w:val="center"/>
              <w:rPr>
                <w:sz w:val="28"/>
                <w:szCs w:val="28"/>
              </w:rPr>
            </w:pPr>
          </w:p>
          <w:p w:rsidR="005E6F5F" w:rsidRDefault="005E6F5F" w:rsidP="00E7479B">
            <w:pPr>
              <w:pStyle w:val="210"/>
              <w:spacing w:line="240" w:lineRule="auto"/>
              <w:ind w:left="5014" w:firstLine="0"/>
            </w:pPr>
            <w:r>
              <w:rPr>
                <w:bCs/>
                <w:kern w:val="1"/>
                <w:sz w:val="28"/>
                <w:szCs w:val="28"/>
              </w:rPr>
              <w:t xml:space="preserve"> </w:t>
            </w:r>
          </w:p>
        </w:tc>
      </w:tr>
    </w:tbl>
    <w:p w:rsidR="005E6F5F" w:rsidRDefault="005E6F5F" w:rsidP="005E6F5F">
      <w:pPr>
        <w:pStyle w:val="9"/>
        <w:tabs>
          <w:tab w:val="left" w:pos="6300"/>
        </w:tabs>
        <w:spacing w:before="0" w:after="0"/>
        <w:jc w:val="center"/>
      </w:pPr>
    </w:p>
    <w:p w:rsidR="005E6F5F" w:rsidRPr="00003841" w:rsidRDefault="005E6F5F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F1C56" w:rsidRPr="00003841" w:rsidRDefault="00FF1C56" w:rsidP="00003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FF1C56" w:rsidRPr="00003841" w:rsidSect="00FA73B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93A" w:rsidRDefault="0075293A" w:rsidP="00FA73B0">
      <w:pPr>
        <w:spacing w:after="0" w:line="240" w:lineRule="auto"/>
      </w:pPr>
      <w:r>
        <w:separator/>
      </w:r>
    </w:p>
  </w:endnote>
  <w:endnote w:type="continuationSeparator" w:id="1">
    <w:p w:rsidR="0075293A" w:rsidRDefault="0075293A" w:rsidP="00FA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>
    <w:pPr>
      <w:pStyle w:val="af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93A" w:rsidRDefault="0075293A" w:rsidP="00FA73B0">
      <w:pPr>
        <w:spacing w:after="0" w:line="240" w:lineRule="auto"/>
      </w:pPr>
      <w:r>
        <w:separator/>
      </w:r>
    </w:p>
  </w:footnote>
  <w:footnote w:type="continuationSeparator" w:id="1">
    <w:p w:rsidR="0075293A" w:rsidRDefault="0075293A" w:rsidP="00FA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B90428">
    <w:pPr>
      <w:pStyle w:val="af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11.75pt;height:13.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E40BC" w:rsidRDefault="0075293A">
                <w:pPr>
                  <w:pStyle w:val="af3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B90428">
    <w:pPr>
      <w:pStyle w:val="af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.05pt;width:5.75pt;height:13.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1E40BC" w:rsidRDefault="00B90428">
                <w:pPr>
                  <w:pStyle w:val="af3"/>
                </w:pPr>
                <w:r>
                  <w:rPr>
                    <w:rStyle w:val="ad"/>
                  </w:rPr>
                  <w:fldChar w:fldCharType="begin"/>
                </w:r>
                <w:r w:rsidR="00FF1C56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52626B">
                  <w:rPr>
                    <w:rStyle w:val="ad"/>
                    <w:noProof/>
                  </w:rPr>
                  <w:t>13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C" w:rsidRDefault="007529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292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―"/>
      <w:lvlJc w:val="left"/>
      <w:pPr>
        <w:tabs>
          <w:tab w:val="num" w:pos="360"/>
        </w:tabs>
        <w:ind w:left="0" w:firstLine="0"/>
      </w:pPr>
      <w:rPr>
        <w:rFonts w:ascii="Times New Roman" w:hAnsi="Times New Roman" w:cs="Symbol"/>
        <w:color w:val="00000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OpenSymbol" w:hAnsi="Open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6208"/>
    <w:rsid w:val="00003841"/>
    <w:rsid w:val="00060832"/>
    <w:rsid w:val="00086208"/>
    <w:rsid w:val="00281176"/>
    <w:rsid w:val="004A5256"/>
    <w:rsid w:val="0052626B"/>
    <w:rsid w:val="005E6F5F"/>
    <w:rsid w:val="006200D4"/>
    <w:rsid w:val="0075293A"/>
    <w:rsid w:val="00A01463"/>
    <w:rsid w:val="00B41E6A"/>
    <w:rsid w:val="00B90428"/>
    <w:rsid w:val="00FA73B0"/>
    <w:rsid w:val="00FC54A0"/>
    <w:rsid w:val="00FF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143"/>
        <o:r id="V:Rule4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B0"/>
  </w:style>
  <w:style w:type="paragraph" w:styleId="1">
    <w:name w:val="heading 1"/>
    <w:basedOn w:val="a"/>
    <w:next w:val="a"/>
    <w:link w:val="10"/>
    <w:qFormat/>
    <w:rsid w:val="00003841"/>
    <w:pPr>
      <w:keepNext/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03841"/>
    <w:pPr>
      <w:keepNext/>
      <w:tabs>
        <w:tab w:val="num" w:pos="0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03841"/>
    <w:pPr>
      <w:keepNext/>
      <w:widowControl w:val="0"/>
      <w:tabs>
        <w:tab w:val="num" w:pos="0"/>
      </w:tabs>
      <w:autoSpaceDE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003841"/>
    <w:pPr>
      <w:keepNext/>
      <w:tabs>
        <w:tab w:val="num" w:pos="0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003841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003841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003841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003841"/>
    <w:pPr>
      <w:tabs>
        <w:tab w:val="num" w:pos="0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unhideWhenUsed/>
    <w:rsid w:val="0008620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next w:val="a4"/>
    <w:link w:val="a5"/>
    <w:qFormat/>
    <w:rsid w:val="00086208"/>
    <w:pPr>
      <w:keepNext/>
      <w:suppressAutoHyphens/>
      <w:spacing w:before="240" w:after="120" w:line="240" w:lineRule="auto"/>
      <w:jc w:val="center"/>
    </w:pPr>
    <w:rPr>
      <w:rFonts w:ascii="Arial" w:eastAsia="Arial Unicode MS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086208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31">
    <w:name w:val="Body Text 3"/>
    <w:basedOn w:val="a"/>
    <w:link w:val="32"/>
    <w:unhideWhenUsed/>
    <w:rsid w:val="000862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620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No Spacing"/>
    <w:uiPriority w:val="99"/>
    <w:qFormat/>
    <w:rsid w:val="000862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Гипертекстовая ссылка"/>
    <w:basedOn w:val="a0"/>
    <w:rsid w:val="00086208"/>
    <w:rPr>
      <w:b/>
      <w:bCs/>
      <w:color w:val="106BBE"/>
      <w:sz w:val="20"/>
      <w:szCs w:val="20"/>
    </w:rPr>
  </w:style>
  <w:style w:type="paragraph" w:styleId="a4">
    <w:name w:val="Body Text"/>
    <w:basedOn w:val="a"/>
    <w:link w:val="a8"/>
    <w:unhideWhenUsed/>
    <w:rsid w:val="00086208"/>
    <w:pPr>
      <w:spacing w:after="120"/>
    </w:pPr>
  </w:style>
  <w:style w:type="character" w:customStyle="1" w:styleId="a8">
    <w:name w:val="Основной текст Знак"/>
    <w:basedOn w:val="a0"/>
    <w:link w:val="a4"/>
    <w:rsid w:val="00086208"/>
  </w:style>
  <w:style w:type="paragraph" w:styleId="a9">
    <w:name w:val="Balloon Text"/>
    <w:basedOn w:val="a"/>
    <w:link w:val="aa"/>
    <w:unhideWhenUsed/>
    <w:rsid w:val="0008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8620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nhideWhenUsed/>
    <w:rsid w:val="000038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03841"/>
  </w:style>
  <w:style w:type="character" w:customStyle="1" w:styleId="10">
    <w:name w:val="Заголовок 1 Знак"/>
    <w:basedOn w:val="a0"/>
    <w:link w:val="1"/>
    <w:rsid w:val="0000384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384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03841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00384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0384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0384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00384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03841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003841"/>
    <w:rPr>
      <w:rFonts w:ascii="Symbol" w:hAnsi="Symbol" w:cs="Symbol"/>
      <w:color w:val="000000"/>
    </w:rPr>
  </w:style>
  <w:style w:type="character" w:customStyle="1" w:styleId="WW8Num3z1">
    <w:name w:val="WW8Num3z1"/>
    <w:rsid w:val="00003841"/>
    <w:rPr>
      <w:rFonts w:ascii="Times New Roman" w:hAnsi="Times New Roman" w:cs="Times New Roman"/>
    </w:rPr>
  </w:style>
  <w:style w:type="character" w:customStyle="1" w:styleId="WW8Num3z3">
    <w:name w:val="WW8Num3z3"/>
    <w:rsid w:val="00003841"/>
    <w:rPr>
      <w:sz w:val="32"/>
      <w:szCs w:val="32"/>
    </w:rPr>
  </w:style>
  <w:style w:type="character" w:customStyle="1" w:styleId="WW8Num3z4">
    <w:name w:val="WW8Num3z4"/>
    <w:rsid w:val="00003841"/>
    <w:rPr>
      <w:rFonts w:ascii="Courier New" w:hAnsi="Courier New" w:cs="Courier New"/>
    </w:rPr>
  </w:style>
  <w:style w:type="character" w:customStyle="1" w:styleId="WW8Num3z5">
    <w:name w:val="WW8Num3z5"/>
    <w:rsid w:val="00003841"/>
    <w:rPr>
      <w:rFonts w:ascii="Wingdings" w:hAnsi="Wingdings" w:cs="Wingdings"/>
    </w:rPr>
  </w:style>
  <w:style w:type="character" w:customStyle="1" w:styleId="WW8Num3z6">
    <w:name w:val="WW8Num3z6"/>
    <w:rsid w:val="00003841"/>
    <w:rPr>
      <w:rFonts w:ascii="Symbol" w:hAnsi="Symbol" w:cs="Symbol"/>
    </w:rPr>
  </w:style>
  <w:style w:type="character" w:customStyle="1" w:styleId="WW8Num5z0">
    <w:name w:val="WW8Num5z0"/>
    <w:rsid w:val="00003841"/>
    <w:rPr>
      <w:color w:val="auto"/>
    </w:rPr>
  </w:style>
  <w:style w:type="character" w:customStyle="1" w:styleId="WW8Num2z0">
    <w:name w:val="WW8Num2z0"/>
    <w:rsid w:val="00003841"/>
    <w:rPr>
      <w:rFonts w:ascii="Symbol" w:hAnsi="Symbol" w:cs="Symbol"/>
    </w:rPr>
  </w:style>
  <w:style w:type="character" w:customStyle="1" w:styleId="WW8Num4z0">
    <w:name w:val="WW8Num4z0"/>
    <w:rsid w:val="0000384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03841"/>
    <w:rPr>
      <w:rFonts w:ascii="Courier New" w:hAnsi="Courier New" w:cs="Courier New"/>
    </w:rPr>
  </w:style>
  <w:style w:type="character" w:customStyle="1" w:styleId="WW8Num4z2">
    <w:name w:val="WW8Num4z2"/>
    <w:rsid w:val="00003841"/>
    <w:rPr>
      <w:rFonts w:ascii="Wingdings" w:hAnsi="Wingdings" w:cs="Wingdings"/>
    </w:rPr>
  </w:style>
  <w:style w:type="character" w:customStyle="1" w:styleId="WW8Num4z3">
    <w:name w:val="WW8Num4z3"/>
    <w:rsid w:val="00003841"/>
    <w:rPr>
      <w:rFonts w:ascii="Symbol" w:hAnsi="Symbol" w:cs="Symbol"/>
    </w:rPr>
  </w:style>
  <w:style w:type="character" w:customStyle="1" w:styleId="WW8Num5z1">
    <w:name w:val="WW8Num5z1"/>
    <w:rsid w:val="00003841"/>
    <w:rPr>
      <w:rFonts w:ascii="Times New Roman" w:eastAsia="Times New Roman" w:hAnsi="Times New Roman" w:cs="Times New Roman"/>
    </w:rPr>
  </w:style>
  <w:style w:type="character" w:customStyle="1" w:styleId="WW8Num5z3">
    <w:name w:val="WW8Num5z3"/>
    <w:rsid w:val="00003841"/>
    <w:rPr>
      <w:sz w:val="32"/>
      <w:szCs w:val="32"/>
    </w:rPr>
  </w:style>
  <w:style w:type="character" w:customStyle="1" w:styleId="WW8Num5z4">
    <w:name w:val="WW8Num5z4"/>
    <w:rsid w:val="00003841"/>
    <w:rPr>
      <w:rFonts w:ascii="Courier New" w:hAnsi="Courier New" w:cs="Courier New"/>
    </w:rPr>
  </w:style>
  <w:style w:type="character" w:customStyle="1" w:styleId="WW8Num5z5">
    <w:name w:val="WW8Num5z5"/>
    <w:rsid w:val="00003841"/>
    <w:rPr>
      <w:rFonts w:ascii="Wingdings" w:hAnsi="Wingdings" w:cs="Wingdings"/>
    </w:rPr>
  </w:style>
  <w:style w:type="character" w:customStyle="1" w:styleId="WW8Num5z6">
    <w:name w:val="WW8Num5z6"/>
    <w:rsid w:val="00003841"/>
    <w:rPr>
      <w:rFonts w:ascii="Symbol" w:hAnsi="Symbol" w:cs="Symbol"/>
    </w:rPr>
  </w:style>
  <w:style w:type="character" w:customStyle="1" w:styleId="WW8Num6z0">
    <w:name w:val="WW8Num6z0"/>
    <w:rsid w:val="00003841"/>
    <w:rPr>
      <w:rFonts w:ascii="Symbol" w:hAnsi="Symbol" w:cs="Symbol"/>
    </w:rPr>
  </w:style>
  <w:style w:type="character" w:customStyle="1" w:styleId="WW8Num6z1">
    <w:name w:val="WW8Num6z1"/>
    <w:rsid w:val="00003841"/>
    <w:rPr>
      <w:rFonts w:ascii="Courier New" w:hAnsi="Courier New" w:cs="Courier New"/>
    </w:rPr>
  </w:style>
  <w:style w:type="character" w:customStyle="1" w:styleId="WW8Num6z2">
    <w:name w:val="WW8Num6z2"/>
    <w:rsid w:val="00003841"/>
    <w:rPr>
      <w:rFonts w:ascii="Wingdings" w:hAnsi="Wingdings" w:cs="Wingdings"/>
    </w:rPr>
  </w:style>
  <w:style w:type="character" w:customStyle="1" w:styleId="WW8Num7z0">
    <w:name w:val="WW8Num7z0"/>
    <w:rsid w:val="00003841"/>
    <w:rPr>
      <w:rFonts w:ascii="Symbol" w:hAnsi="Symbol" w:cs="Symbol"/>
    </w:rPr>
  </w:style>
  <w:style w:type="character" w:customStyle="1" w:styleId="WW8Num7z1">
    <w:name w:val="WW8Num7z1"/>
    <w:rsid w:val="00003841"/>
    <w:rPr>
      <w:rFonts w:ascii="Courier New" w:hAnsi="Courier New" w:cs="Courier New"/>
    </w:rPr>
  </w:style>
  <w:style w:type="character" w:customStyle="1" w:styleId="WW8Num7z2">
    <w:name w:val="WW8Num7z2"/>
    <w:rsid w:val="00003841"/>
    <w:rPr>
      <w:rFonts w:ascii="Wingdings" w:hAnsi="Wingdings" w:cs="Wingdings"/>
    </w:rPr>
  </w:style>
  <w:style w:type="character" w:customStyle="1" w:styleId="11">
    <w:name w:val="Основной шрифт абзаца1"/>
    <w:rsid w:val="00003841"/>
  </w:style>
  <w:style w:type="character" w:styleId="ad">
    <w:name w:val="page number"/>
    <w:basedOn w:val="11"/>
    <w:rsid w:val="00003841"/>
  </w:style>
  <w:style w:type="character" w:customStyle="1" w:styleId="ae">
    <w:name w:val="основной текст документа Знак"/>
    <w:basedOn w:val="11"/>
    <w:rsid w:val="00003841"/>
    <w:rPr>
      <w:sz w:val="24"/>
      <w:lang w:val="ru-RU" w:eastAsia="ar-SA" w:bidi="ar-SA"/>
    </w:rPr>
  </w:style>
  <w:style w:type="character" w:styleId="af">
    <w:name w:val="Hyperlink"/>
    <w:basedOn w:val="11"/>
    <w:rsid w:val="00003841"/>
    <w:rPr>
      <w:color w:val="0000FF"/>
      <w:u w:val="single"/>
    </w:rPr>
  </w:style>
  <w:style w:type="character" w:customStyle="1" w:styleId="af0">
    <w:name w:val="Цветовое выделение"/>
    <w:rsid w:val="00003841"/>
    <w:rPr>
      <w:b/>
      <w:bCs/>
      <w:color w:val="000080"/>
      <w:sz w:val="20"/>
      <w:szCs w:val="20"/>
    </w:rPr>
  </w:style>
  <w:style w:type="character" w:customStyle="1" w:styleId="FR21">
    <w:name w:val="FR2 Знак Знак Знак1"/>
    <w:basedOn w:val="11"/>
    <w:rsid w:val="00003841"/>
    <w:rPr>
      <w:rFonts w:ascii="Courier New" w:hAnsi="Courier New" w:cs="Courier New"/>
      <w:b/>
      <w:bCs/>
      <w:sz w:val="22"/>
      <w:szCs w:val="22"/>
      <w:lang w:val="ru-RU" w:eastAsia="ar-SA" w:bidi="ar-SA"/>
    </w:rPr>
  </w:style>
  <w:style w:type="character" w:customStyle="1" w:styleId="FontStyle29">
    <w:name w:val="Font Style29"/>
    <w:basedOn w:val="11"/>
    <w:rsid w:val="00003841"/>
    <w:rPr>
      <w:rFonts w:ascii="Times New Roman" w:hAnsi="Times New Roman" w:cs="Times New Roman"/>
      <w:sz w:val="18"/>
      <w:szCs w:val="18"/>
    </w:rPr>
  </w:style>
  <w:style w:type="paragraph" w:customStyle="1" w:styleId="af1">
    <w:name w:val="Заголовок"/>
    <w:basedOn w:val="a"/>
    <w:next w:val="a4"/>
    <w:rsid w:val="00003841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2">
    <w:name w:val="List"/>
    <w:basedOn w:val="a4"/>
    <w:rsid w:val="00003841"/>
    <w:pPr>
      <w:spacing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00384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003841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3">
    <w:name w:val="header"/>
    <w:basedOn w:val="a"/>
    <w:link w:val="af4"/>
    <w:rsid w:val="00003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003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Основной текст 25"/>
    <w:basedOn w:val="a"/>
    <w:rsid w:val="000038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Таблицы (моноширинный)"/>
    <w:basedOn w:val="a"/>
    <w:next w:val="a"/>
    <w:rsid w:val="00003841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03841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0038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00384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0038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">
    <w:name w:val="марк список 1"/>
    <w:basedOn w:val="a"/>
    <w:rsid w:val="00003841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5">
    <w:name w:val="нум список 1"/>
    <w:basedOn w:val="14"/>
    <w:rsid w:val="00003841"/>
  </w:style>
  <w:style w:type="paragraph" w:customStyle="1" w:styleId="af7">
    <w:name w:val="основной текст документа"/>
    <w:basedOn w:val="a"/>
    <w:rsid w:val="0000384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footer"/>
    <w:basedOn w:val="a"/>
    <w:link w:val="af9"/>
    <w:rsid w:val="000038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0038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0038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0038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Title"/>
    <w:basedOn w:val="a"/>
    <w:next w:val="a3"/>
    <w:link w:val="afb"/>
    <w:qFormat/>
    <w:rsid w:val="000038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b">
    <w:name w:val="Название Знак"/>
    <w:basedOn w:val="a0"/>
    <w:link w:val="afa"/>
    <w:rsid w:val="000038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0038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2">
    <w:name w:val="FR2 Знак Знак"/>
    <w:rsid w:val="00003841"/>
    <w:pPr>
      <w:widowControl w:val="0"/>
      <w:suppressAutoHyphens/>
      <w:autoSpaceDE w:val="0"/>
      <w:spacing w:before="2060" w:after="0" w:line="240" w:lineRule="auto"/>
      <w:ind w:left="40"/>
      <w:jc w:val="center"/>
    </w:pPr>
    <w:rPr>
      <w:rFonts w:ascii="Courier New" w:eastAsia="Times New Roman" w:hAnsi="Courier New" w:cs="Courier New"/>
      <w:b/>
      <w:bCs/>
      <w:lang w:eastAsia="ar-SA"/>
    </w:rPr>
  </w:style>
  <w:style w:type="paragraph" w:customStyle="1" w:styleId="ConsPlusNormal">
    <w:name w:val="ConsPlusNormal"/>
    <w:rsid w:val="000038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rsid w:val="000038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0038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4">
    <w:name w:val="Основной текст 24"/>
    <w:basedOn w:val="a"/>
    <w:rsid w:val="00003841"/>
    <w:pPr>
      <w:tabs>
        <w:tab w:val="left" w:pos="567"/>
        <w:tab w:val="left" w:pos="709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c">
    <w:name w:val="Перечисление"/>
    <w:basedOn w:val="a"/>
    <w:rsid w:val="00003841"/>
    <w:pPr>
      <w:widowControl w:val="0"/>
      <w:tabs>
        <w:tab w:val="num" w:pos="360"/>
      </w:tabs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d">
    <w:name w:val="Пример перечисление"/>
    <w:basedOn w:val="a"/>
    <w:rsid w:val="00003841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3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ar-SA"/>
    </w:rPr>
  </w:style>
  <w:style w:type="paragraph" w:customStyle="1" w:styleId="msonormalcxspmiddle">
    <w:name w:val="msonormalcxspmiddle"/>
    <w:basedOn w:val="a"/>
    <w:rsid w:val="0000384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статьи"/>
    <w:basedOn w:val="a"/>
    <w:next w:val="a"/>
    <w:rsid w:val="00003841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">
    <w:name w:val="Комментарий"/>
    <w:basedOn w:val="a"/>
    <w:next w:val="a"/>
    <w:rsid w:val="00003841"/>
    <w:pPr>
      <w:autoSpaceDE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ar-SA"/>
    </w:rPr>
  </w:style>
  <w:style w:type="paragraph" w:customStyle="1" w:styleId="aff0">
    <w:name w:val="Информация об изменениях документа"/>
    <w:basedOn w:val="aff"/>
    <w:next w:val="a"/>
    <w:rsid w:val="00003841"/>
    <w:rPr>
      <w:i/>
      <w:iCs/>
    </w:rPr>
  </w:style>
  <w:style w:type="paragraph" w:customStyle="1" w:styleId="aff1">
    <w:name w:val="Содержимое врезки"/>
    <w:basedOn w:val="a4"/>
    <w:rsid w:val="0000384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6"/>
    <w:rsid w:val="00003841"/>
    <w:pPr>
      <w:jc w:val="center"/>
    </w:pPr>
    <w:rPr>
      <w:b/>
      <w:bCs/>
    </w:rPr>
  </w:style>
  <w:style w:type="paragraph" w:styleId="33">
    <w:name w:val="Body Text Indent 3"/>
    <w:basedOn w:val="a"/>
    <w:link w:val="34"/>
    <w:rsid w:val="000038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03841"/>
    <w:rPr>
      <w:rFonts w:ascii="Times New Roman" w:eastAsia="Times New Roman" w:hAnsi="Times New Roman" w:cs="Times New Roman"/>
      <w:sz w:val="16"/>
      <w:szCs w:val="16"/>
    </w:rPr>
  </w:style>
  <w:style w:type="character" w:customStyle="1" w:styleId="aff3">
    <w:name w:val="Основной текст_"/>
    <w:basedOn w:val="a0"/>
    <w:link w:val="35"/>
    <w:rsid w:val="004A525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4A5256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66509.0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yperlink" Target="garantF1://12084522.54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garantf1://10064072.610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10951</Words>
  <Characters>62421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Весёлая2</cp:lastModifiedBy>
  <cp:revision>7</cp:revision>
  <dcterms:created xsi:type="dcterms:W3CDTF">2015-09-19T11:50:00Z</dcterms:created>
  <dcterms:modified xsi:type="dcterms:W3CDTF">2015-09-21T08:20:00Z</dcterms:modified>
</cp:coreProperties>
</file>