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395" w:rsidRPr="007B79BA" w:rsidRDefault="00393922" w:rsidP="007B79BA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</w:t>
      </w:r>
      <w:r w:rsidR="00A5334F" w:rsidRPr="007B79BA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ПРИЛОЖЕНИЕ № 1</w:t>
      </w:r>
    </w:p>
    <w:p w:rsidR="00A5334F" w:rsidRPr="007B79BA" w:rsidRDefault="00A5334F" w:rsidP="007B79BA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79B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         к постановлению администрации</w:t>
      </w:r>
    </w:p>
    <w:p w:rsidR="00A5334F" w:rsidRPr="007B79BA" w:rsidRDefault="00A5334F" w:rsidP="007B79BA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79B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</w:t>
      </w:r>
      <w:r w:rsidR="0039392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</w:t>
      </w:r>
      <w:r w:rsidRPr="007B79B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393922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Веселовского сельского поселения</w:t>
      </w:r>
    </w:p>
    <w:p w:rsidR="00A5334F" w:rsidRPr="007B79BA" w:rsidRDefault="00393922" w:rsidP="007B79BA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</w:t>
      </w:r>
      <w:r w:rsidR="00A5334F" w:rsidRPr="007B79BA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Павловск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ого</w:t>
      </w:r>
      <w:r w:rsidR="00A5334F" w:rsidRPr="007B79B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район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</w:p>
    <w:p w:rsidR="00A5334F" w:rsidRPr="007B79BA" w:rsidRDefault="00393922" w:rsidP="007B79BA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       </w:t>
      </w:r>
      <w:r w:rsidR="003F1E0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</w:t>
      </w:r>
      <w:r w:rsidR="00A5334F" w:rsidRPr="007B79B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r w:rsidR="003F1E0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="00A5334F" w:rsidRPr="007B79BA">
        <w:rPr>
          <w:rFonts w:ascii="Times New Roman" w:eastAsiaTheme="minorEastAsia" w:hAnsi="Times New Roman" w:cs="Times New Roman"/>
          <w:sz w:val="28"/>
          <w:szCs w:val="28"/>
          <w:lang w:eastAsia="ru-RU"/>
        </w:rPr>
        <w:t>т</w:t>
      </w:r>
      <w:r w:rsidR="003F1E0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25.06.2015 </w:t>
      </w:r>
      <w:r w:rsidR="00A5334F" w:rsidRPr="007B79B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№ </w:t>
      </w:r>
      <w:r w:rsidR="003F1E06">
        <w:rPr>
          <w:rFonts w:ascii="Times New Roman" w:eastAsiaTheme="minorEastAsia" w:hAnsi="Times New Roman" w:cs="Times New Roman"/>
          <w:sz w:val="28"/>
          <w:szCs w:val="28"/>
          <w:lang w:eastAsia="ru-RU"/>
        </w:rPr>
        <w:t>81</w:t>
      </w:r>
    </w:p>
    <w:p w:rsidR="00A5334F" w:rsidRPr="007B79BA" w:rsidRDefault="00A5334F" w:rsidP="007B79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  <w:bookmarkStart w:id="0" w:name="sub_1000"/>
    </w:p>
    <w:p w:rsidR="00A5334F" w:rsidRPr="007B79BA" w:rsidRDefault="00A5334F" w:rsidP="007B79BA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1E046C" w:rsidRPr="007B79BA" w:rsidRDefault="001E046C" w:rsidP="007B79BA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862395" w:rsidRPr="000C3A92" w:rsidRDefault="00A5334F" w:rsidP="007B79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0C3A9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ПОЛОЖЕНИЕ</w:t>
      </w:r>
      <w:r w:rsidR="00862395" w:rsidRPr="000C3A9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br/>
        <w:t xml:space="preserve">о </w:t>
      </w:r>
      <w:r w:rsidR="007B79BA" w:rsidRPr="000C3A9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к</w:t>
      </w:r>
      <w:r w:rsidR="00862395" w:rsidRPr="000C3A9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омиссии по противодействию коррупции в </w:t>
      </w:r>
      <w:r w:rsidRPr="000C3A9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администрации </w:t>
      </w:r>
      <w:r w:rsidR="00393922" w:rsidRPr="000C3A9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Веселовского сельского поселения Павловского района</w:t>
      </w:r>
    </w:p>
    <w:bookmarkEnd w:id="0"/>
    <w:p w:rsidR="00862395" w:rsidRPr="007B79BA" w:rsidRDefault="00862395" w:rsidP="007B79B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62395" w:rsidRPr="000C3A92" w:rsidRDefault="006F2F74" w:rsidP="007B79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bookmarkStart w:id="1" w:name="sub_1100"/>
      <w:r w:rsidRPr="000C3A9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1</w:t>
      </w:r>
      <w:r w:rsidR="00862395" w:rsidRPr="000C3A9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. Общие положения</w:t>
      </w:r>
    </w:p>
    <w:bookmarkEnd w:id="1"/>
    <w:p w:rsidR="00862395" w:rsidRPr="007B79BA" w:rsidRDefault="00862395" w:rsidP="007B79B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62395" w:rsidRPr="00393922" w:rsidRDefault="00862395" w:rsidP="0039392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</w:pPr>
      <w:bookmarkStart w:id="2" w:name="sub_101"/>
      <w:r w:rsidRPr="007B79BA">
        <w:rPr>
          <w:rFonts w:ascii="Times New Roman" w:eastAsiaTheme="minorEastAsia" w:hAnsi="Times New Roman" w:cs="Times New Roman"/>
          <w:sz w:val="28"/>
          <w:szCs w:val="28"/>
          <w:lang w:eastAsia="ru-RU"/>
        </w:rPr>
        <w:t>1.</w:t>
      </w:r>
      <w:r w:rsidR="001032C4">
        <w:rPr>
          <w:rFonts w:ascii="Times New Roman" w:eastAsiaTheme="minorEastAsia" w:hAnsi="Times New Roman" w:cs="Times New Roman"/>
          <w:sz w:val="28"/>
          <w:szCs w:val="28"/>
          <w:lang w:eastAsia="ru-RU"/>
        </w:rPr>
        <w:t>1.</w:t>
      </w:r>
      <w:r w:rsidRPr="007B79B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Комиссия по противодействию коррупции в </w:t>
      </w:r>
      <w:r w:rsidR="00974DE0" w:rsidRPr="007B79BA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 xml:space="preserve">администрации </w:t>
      </w:r>
      <w:r w:rsidR="00393922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 xml:space="preserve">Веселовского сельского поселения Павловского района </w:t>
      </w:r>
      <w:r w:rsidR="0039392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(далее - Комиссия) образована в </w:t>
      </w:r>
      <w:r w:rsidRPr="007B79BA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целях:</w:t>
      </w:r>
    </w:p>
    <w:bookmarkEnd w:id="2"/>
    <w:p w:rsidR="00862395" w:rsidRPr="00393922" w:rsidRDefault="00393922" w:rsidP="0039392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</w:t>
      </w:r>
      <w:r w:rsidR="00862395" w:rsidRPr="007B79B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недопущения в </w:t>
      </w:r>
      <w:r w:rsidR="001E046C" w:rsidRPr="007B79BA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 xml:space="preserve">администрации </w:t>
      </w:r>
      <w:r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>Веселовского сельского поселения Павловского района</w:t>
      </w:r>
      <w:r w:rsidR="00862395" w:rsidRPr="007B79B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(далее </w:t>
      </w:r>
      <w:r w:rsidR="001E046C" w:rsidRPr="007B79BA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–администрация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) возникновения причин и </w:t>
      </w:r>
      <w:r w:rsidR="00862395" w:rsidRPr="007B79BA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условий, порождающих коррупцию;</w:t>
      </w:r>
      <w:r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 xml:space="preserve"> </w:t>
      </w:r>
      <w:r w:rsidR="00862395" w:rsidRPr="007B79B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предупреждения коррупционных правонарушений в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администрации</w:t>
      </w:r>
      <w:r w:rsidR="00862395" w:rsidRPr="007B79BA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862395" w:rsidRPr="007B79BA" w:rsidRDefault="00393922" w:rsidP="003939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</w:t>
      </w:r>
      <w:r w:rsidR="00862395" w:rsidRPr="007B79B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обеспечения защиты прав и законных интересов граждан, общества </w:t>
      </w:r>
      <w:r w:rsidR="001E046C" w:rsidRPr="007B79BA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="00862395" w:rsidRPr="007B79B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государства от угроз, связанных с коррупцией.</w:t>
      </w:r>
    </w:p>
    <w:p w:rsidR="00862395" w:rsidRPr="00393922" w:rsidRDefault="001032C4" w:rsidP="0039392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</w:pPr>
      <w:bookmarkStart w:id="3" w:name="sub_102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1.</w:t>
      </w:r>
      <w:r w:rsidR="00862395" w:rsidRPr="007B79B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 Деятельность Комиссии осуществляется в соответствии с </w:t>
      </w:r>
      <w:hyperlink r:id="rId6" w:history="1">
        <w:r w:rsidR="00862395" w:rsidRPr="007B79BA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Конституцией</w:t>
        </w:r>
      </w:hyperlink>
      <w:r w:rsidR="00862395" w:rsidRPr="007B79B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Российской Федерации, международными договорами Российской Федерации, федеральными законами, нормативными правовыми актами Президента Российской Федерации, Правительства Российской Федерации в области противодействия коррупции, настоящим Положением </w:t>
      </w:r>
      <w:r w:rsidR="001E046C" w:rsidRPr="007B79BA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="00862395" w:rsidRPr="007B79B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Комиссии по противодействию коррупции в </w:t>
      </w:r>
      <w:r w:rsidR="001E046C" w:rsidRPr="007B79B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администрация </w:t>
      </w:r>
      <w:r w:rsidR="00393922" w:rsidRPr="000C3A9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Веселовского сельского поселения Павловского района</w:t>
      </w:r>
      <w:r w:rsidR="00393922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 xml:space="preserve"> </w:t>
      </w:r>
      <w:r w:rsidR="00862395" w:rsidRPr="007B79BA">
        <w:rPr>
          <w:rFonts w:ascii="Times New Roman" w:eastAsiaTheme="minorEastAsia" w:hAnsi="Times New Roman" w:cs="Times New Roman"/>
          <w:sz w:val="28"/>
          <w:szCs w:val="28"/>
          <w:lang w:eastAsia="ru-RU"/>
        </w:rPr>
        <w:t>(далее - Положение), а также иными нормативными правовыми актами в области противодействия коррупции.</w:t>
      </w:r>
    </w:p>
    <w:bookmarkEnd w:id="3"/>
    <w:p w:rsidR="00862395" w:rsidRPr="007B79BA" w:rsidRDefault="00862395" w:rsidP="007B79B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62395" w:rsidRPr="000C3A92" w:rsidRDefault="006F2F74" w:rsidP="007B79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bookmarkStart w:id="4" w:name="sub_1200"/>
      <w:r w:rsidRPr="000C3A9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2</w:t>
      </w:r>
      <w:r w:rsidR="00862395" w:rsidRPr="000C3A9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. Порядок образования и работы Комиссии</w:t>
      </w:r>
    </w:p>
    <w:bookmarkEnd w:id="4"/>
    <w:p w:rsidR="00862395" w:rsidRPr="007B79BA" w:rsidRDefault="00862395" w:rsidP="007B79B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62395" w:rsidRPr="007B79BA" w:rsidRDefault="001032C4" w:rsidP="007B79B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5" w:name="sub_103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2.1</w:t>
      </w:r>
      <w:r w:rsidR="00862395" w:rsidRPr="007B79BA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Комиссия является постоянно действующим органом, который образован для реализации целей, указанных в пункте 1 Положения.</w:t>
      </w:r>
    </w:p>
    <w:p w:rsidR="00862395" w:rsidRPr="007B79BA" w:rsidRDefault="001032C4" w:rsidP="007B79B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6" w:name="sub_104"/>
      <w:bookmarkEnd w:id="5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862395" w:rsidRPr="007B79BA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2.</w:t>
      </w:r>
      <w:r w:rsidR="00862395" w:rsidRPr="007B79B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Заседания Комиссии проводятся по мере необходимости, но не реже одного раза в квартал.</w:t>
      </w:r>
    </w:p>
    <w:p w:rsidR="00862395" w:rsidRPr="007B79BA" w:rsidRDefault="00752315" w:rsidP="007B79B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7" w:name="sub_105"/>
      <w:bookmarkEnd w:id="6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1032C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.3. </w:t>
      </w:r>
      <w:r w:rsidR="00862395" w:rsidRPr="007B79BA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Комиссия состо</w:t>
      </w:r>
      <w:r w:rsidR="00501211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ит из председателя, заместителя</w:t>
      </w:r>
      <w:r w:rsidR="00862395" w:rsidRPr="007B79B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председателя секретаря и членов Комиссии.</w:t>
      </w:r>
    </w:p>
    <w:p w:rsidR="00862395" w:rsidRPr="007B79BA" w:rsidRDefault="001032C4" w:rsidP="007B79B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8" w:name="sub_106"/>
      <w:bookmarkEnd w:id="7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2.4.</w:t>
      </w:r>
      <w:r w:rsidR="00862395" w:rsidRPr="007B79B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Председателем Комиссии назначается </w:t>
      </w:r>
      <w:r w:rsidR="00393922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глава сельского поселения</w:t>
      </w:r>
      <w:r w:rsidR="00862395" w:rsidRPr="007B79BA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862395" w:rsidRPr="007B79BA" w:rsidRDefault="001032C4" w:rsidP="007B79B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9" w:name="sub_108"/>
      <w:bookmarkEnd w:id="8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2.5.</w:t>
      </w:r>
      <w:r w:rsidR="00862395" w:rsidRPr="007B79B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Председатель Комиссии осуществляет руководство деятельностью Комиссии, организует работу Комиссии, созывает и проводит заседания Комиссии, представляет Комиссию в отношениях с федеральными органами государственной власти, органами государственной власти субъектов </w:t>
      </w:r>
      <w:r w:rsidR="00862395" w:rsidRPr="007B79BA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Российской Федерации, органами местного самоуправления, Советом при Президенте Российской Федерации по противодействию коррупции, общественными объединениями.</w:t>
      </w:r>
    </w:p>
    <w:p w:rsidR="00862395" w:rsidRPr="007B79BA" w:rsidRDefault="001032C4" w:rsidP="007B79B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0" w:name="sub_109"/>
      <w:bookmarkEnd w:id="9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2.6.</w:t>
      </w:r>
      <w:r w:rsidR="00862395" w:rsidRPr="007B79B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 период временного отсутствия председателя Комиссии (отпуск, временная нетрудоспособность, коман</w:t>
      </w:r>
      <w:r w:rsidR="007E6292" w:rsidRPr="007B79BA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дировка и т.п.) его обязанности</w:t>
      </w:r>
      <w:r w:rsidR="00862395" w:rsidRPr="007B79B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исполняет </w:t>
      </w:r>
      <w:r w:rsidR="007E6292" w:rsidRPr="007B79BA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заместитель</w:t>
      </w:r>
      <w:r w:rsidR="00862395" w:rsidRPr="007B79B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председателя Комиссии.</w:t>
      </w:r>
    </w:p>
    <w:p w:rsidR="00862395" w:rsidRPr="007B79BA" w:rsidRDefault="001032C4" w:rsidP="007B79B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1" w:name="sub_110"/>
      <w:bookmarkEnd w:id="10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2.7.</w:t>
      </w:r>
      <w:r w:rsidR="00862395" w:rsidRPr="007B79B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Секретарь Комиссии отвечает за подготовку документов к заседаниям Комиссии, ведение протоколов заседаний Комиссии, учет поступивших докладных записок, доведение копий протоколов заседаний Комиссии до ее состава, а также выполняет иные поручения председателя Комиссии, данные в пределах его полномочий.</w:t>
      </w:r>
    </w:p>
    <w:p w:rsidR="00862395" w:rsidRPr="007B79BA" w:rsidRDefault="001032C4" w:rsidP="007B79B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2" w:name="sub_111"/>
      <w:bookmarkEnd w:id="11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2.8.</w:t>
      </w:r>
      <w:r w:rsidR="00862395" w:rsidRPr="007B79B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 период временного отсутствия секретаря Комиссии (отпуск, временная нетрудоспособность, командировка и т.п.) его обязанности возлагаются на одного из членов Комиссии.</w:t>
      </w:r>
    </w:p>
    <w:p w:rsidR="00862395" w:rsidRPr="001E6331" w:rsidRDefault="001032C4" w:rsidP="007B79B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3" w:name="sub_112"/>
      <w:bookmarkEnd w:id="12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2.9.</w:t>
      </w:r>
      <w:r w:rsidR="00862395" w:rsidRPr="007B79B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Члены Комиссии осуществляют свои полномочия непосредственно, то есть без права их передачи иным лицам, в том числе и на время своего отсутствия.</w:t>
      </w:r>
      <w:r w:rsidR="001E6331" w:rsidRPr="001E6331">
        <w:rPr>
          <w:rFonts w:ascii="Times New Roman" w:hAnsi="Times New Roman" w:cs="Times New Roman"/>
          <w:sz w:val="28"/>
          <w:szCs w:val="28"/>
        </w:rPr>
        <w:t>В случае невозможности участия в заседании отсутствующий член комиссии вправе направить председателю комиссии свое мнение по обсуждаемому вопросу в письменном виде. В таком случае его мнение учитывается при принятии решения и является обязательным приложением к протоколу заседания.</w:t>
      </w:r>
    </w:p>
    <w:p w:rsidR="00862395" w:rsidRPr="007B79BA" w:rsidRDefault="001032C4" w:rsidP="007B79B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4" w:name="sub_113"/>
      <w:bookmarkEnd w:id="13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2.10.</w:t>
      </w:r>
      <w:r w:rsidR="00862395" w:rsidRPr="007B79B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Заседание Комиссии правомочно, если на нем присутствуют более половины от общего числа членов Комиссии.</w:t>
      </w:r>
    </w:p>
    <w:p w:rsidR="00862395" w:rsidRPr="007B79BA" w:rsidRDefault="001032C4" w:rsidP="007B79B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5" w:name="sub_114"/>
      <w:bookmarkEnd w:id="14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2.11.</w:t>
      </w:r>
      <w:r w:rsidR="00862395" w:rsidRPr="007B79B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Решения Комиссии принимаются простым большинством голосов присутствующих на заседании членов Комиссии.</w:t>
      </w:r>
    </w:p>
    <w:p w:rsidR="00862395" w:rsidRPr="007B79BA" w:rsidRDefault="001032C4" w:rsidP="007B79B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6" w:name="sub_115"/>
      <w:bookmarkEnd w:id="15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2.12.</w:t>
      </w:r>
      <w:r w:rsidR="00862395" w:rsidRPr="007B79B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Члены Комиссии при принятии решений обладают равными правами.</w:t>
      </w:r>
    </w:p>
    <w:p w:rsidR="00862395" w:rsidRPr="007B79BA" w:rsidRDefault="001032C4" w:rsidP="007B79B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7" w:name="sub_116"/>
      <w:bookmarkEnd w:id="16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2.13.</w:t>
      </w:r>
      <w:r w:rsidR="00862395" w:rsidRPr="007B79B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При равенстве числа голосов голос председателя Комиссии является решающим.</w:t>
      </w:r>
    </w:p>
    <w:p w:rsidR="00501211" w:rsidRDefault="001032C4" w:rsidP="007B79B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8" w:name="sub_117"/>
      <w:bookmarkEnd w:id="17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2.14.</w:t>
      </w:r>
      <w:r w:rsidR="00862395" w:rsidRPr="007B79B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Решения Комиссии оформляются протоколами, которые подписываю</w:t>
      </w:r>
      <w:bookmarkStart w:id="19" w:name="sub_118"/>
      <w:bookmarkEnd w:id="18"/>
      <w:r w:rsidR="00501211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тся председательствующим на заседании и секретарем.</w:t>
      </w:r>
    </w:p>
    <w:p w:rsidR="00862395" w:rsidRPr="007B79BA" w:rsidRDefault="001032C4" w:rsidP="007B79B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2.15.</w:t>
      </w:r>
      <w:r w:rsidR="00862395" w:rsidRPr="007B79B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Член Комиссии, не согласный с решением Комиссии, вправе в письменном виде изложить свое особое мнение, которое подлежит обязательному приобщению к протоколу заседания Комиссии.</w:t>
      </w:r>
    </w:p>
    <w:p w:rsidR="00862395" w:rsidRPr="007B79BA" w:rsidRDefault="001032C4" w:rsidP="007B79B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20" w:name="sub_119"/>
      <w:bookmarkEnd w:id="19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2.16.</w:t>
      </w:r>
      <w:r w:rsidR="00862395" w:rsidRPr="007B79B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Члены Комиссии добровольно принимают на себя обязательства о неразглашении сведений, затрагивающих честь и достоинство граждан, и другой конфиденциальной информации, которая рассматривается (рассматривалась) Комиссией.</w:t>
      </w:r>
    </w:p>
    <w:p w:rsidR="00862395" w:rsidRDefault="001032C4" w:rsidP="007B79B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21" w:name="sub_120"/>
      <w:bookmarkEnd w:id="20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2.17.</w:t>
      </w:r>
      <w:r w:rsidR="00862395" w:rsidRPr="007B79B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Информация, полученная Комиссией в ходе рассмотрения вопросов, может быть использована только в порядке, предусмотренном законодательством.</w:t>
      </w:r>
    </w:p>
    <w:p w:rsidR="001E6331" w:rsidRPr="007B79BA" w:rsidRDefault="001032C4" w:rsidP="007B79B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2.18.</w:t>
      </w:r>
      <w:r w:rsidR="001E6331" w:rsidRPr="001E6331">
        <w:rPr>
          <w:rFonts w:ascii="Times New Roman" w:hAnsi="Times New Roman" w:cs="Times New Roman"/>
          <w:sz w:val="28"/>
          <w:szCs w:val="28"/>
        </w:rPr>
        <w:t xml:space="preserve">К работе комиссии могут </w:t>
      </w:r>
      <w:r w:rsidR="00501211">
        <w:rPr>
          <w:rFonts w:ascii="Times New Roman" w:hAnsi="Times New Roman" w:cs="Times New Roman"/>
          <w:sz w:val="28"/>
          <w:szCs w:val="28"/>
        </w:rPr>
        <w:t>привлекаться</w:t>
      </w:r>
      <w:r w:rsidR="001E6331" w:rsidRPr="001E6331">
        <w:rPr>
          <w:rFonts w:ascii="Times New Roman" w:hAnsi="Times New Roman" w:cs="Times New Roman"/>
          <w:sz w:val="28"/>
          <w:szCs w:val="28"/>
        </w:rPr>
        <w:t xml:space="preserve"> специалисты, эксперты, представители организаций и политических партий, другие лица.</w:t>
      </w:r>
    </w:p>
    <w:p w:rsidR="00CE52FB" w:rsidRDefault="00CE52FB" w:rsidP="007B79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</w:pPr>
      <w:bookmarkStart w:id="22" w:name="sub_1300"/>
      <w:bookmarkEnd w:id="21"/>
    </w:p>
    <w:p w:rsidR="00862395" w:rsidRPr="007B79BA" w:rsidRDefault="006F2F74" w:rsidP="007B79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lastRenderedPageBreak/>
        <w:t>3</w:t>
      </w:r>
      <w:r w:rsidR="00862395" w:rsidRPr="007B79BA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>. Полномочия Комиссии</w:t>
      </w:r>
    </w:p>
    <w:bookmarkEnd w:id="22"/>
    <w:p w:rsidR="00862395" w:rsidRPr="007B79BA" w:rsidRDefault="00862395" w:rsidP="007B79B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62395" w:rsidRPr="007B79BA" w:rsidRDefault="00D82DAD" w:rsidP="007B79B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23" w:name="sub_122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3.1.</w:t>
      </w:r>
      <w:r w:rsidR="00862395" w:rsidRPr="007B79B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Комиссия в пределах своих полномочий:</w:t>
      </w:r>
    </w:p>
    <w:bookmarkEnd w:id="23"/>
    <w:p w:rsidR="007B79BA" w:rsidRPr="007B79BA" w:rsidRDefault="00862395" w:rsidP="007B79B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79B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координирует мероприятия по противодействию коррупции в </w:t>
      </w:r>
      <w:r w:rsidR="007B79BA" w:rsidRPr="007B79BA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администрации;</w:t>
      </w:r>
    </w:p>
    <w:p w:rsidR="00862395" w:rsidRPr="007B79BA" w:rsidRDefault="00862395" w:rsidP="007B79B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79B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организует работу по разъяснению </w:t>
      </w:r>
      <w:r w:rsidR="007B79BA" w:rsidRPr="007B79BA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муниципальным</w:t>
      </w:r>
      <w:r w:rsidRPr="007B79B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служащим </w:t>
      </w:r>
      <w:r w:rsidR="007B79BA" w:rsidRPr="007B79B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администрации </w:t>
      </w:r>
      <w:r w:rsidR="00CE52F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Веселовского сельского поселения Павловского района</w:t>
      </w:r>
      <w:r w:rsidR="007B79BA" w:rsidRPr="007B79B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7B79B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основных положений </w:t>
      </w:r>
      <w:hyperlink r:id="rId7" w:history="1">
        <w:r w:rsidRPr="007B79BA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законодательства</w:t>
        </w:r>
      </w:hyperlink>
      <w:r w:rsidRPr="007B79B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Российской Федерации по противодействию коррупции;</w:t>
      </w:r>
    </w:p>
    <w:p w:rsidR="00862395" w:rsidRPr="007B79BA" w:rsidRDefault="00862395" w:rsidP="007B79B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79B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рассматривает результаты антикоррупционной экспертизы проектов нормативных правовых актов </w:t>
      </w:r>
      <w:r w:rsidR="007B79BA" w:rsidRPr="007B79B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администрации </w:t>
      </w:r>
      <w:r w:rsidR="00CE52F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Веселовского сельского поселения Павловского района</w:t>
      </w:r>
      <w:r w:rsidR="00CE52FB" w:rsidRPr="007B79B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7B79BA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 спорной ситуации о наличии признаков коррупциогенности;</w:t>
      </w:r>
    </w:p>
    <w:p w:rsidR="00862395" w:rsidRPr="007B79BA" w:rsidRDefault="00862395" w:rsidP="007B79B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79BA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изучает, анализирует и обобщает поступающие в Комиссию документы и иные материалы о коррупции и противодействии коррупции;</w:t>
      </w:r>
    </w:p>
    <w:p w:rsidR="00752315" w:rsidRDefault="00862395" w:rsidP="0075231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79B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изучает отечественный и зарубежный опыт в области противодействия коррупции, подготавливает предложения по его использованию в деятельности </w:t>
      </w:r>
      <w:r w:rsidR="007B79BA" w:rsidRPr="007B79B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администрации </w:t>
      </w:r>
      <w:r w:rsidR="00CE52F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Веселовского сельского поселения Павловского района</w:t>
      </w:r>
      <w:r w:rsidRPr="007B79BA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1E6331" w:rsidRPr="00752315" w:rsidRDefault="00CE52FB" w:rsidP="007523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E6331" w:rsidRPr="008E6431">
        <w:rPr>
          <w:rFonts w:ascii="Times New Roman" w:hAnsi="Times New Roman" w:cs="Times New Roman"/>
          <w:sz w:val="28"/>
          <w:szCs w:val="28"/>
        </w:rPr>
        <w:t xml:space="preserve">подготавливает предложения главе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Веселовского сельского поселения Павловского района</w:t>
      </w:r>
      <w:r w:rsidRPr="007B79B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</w:t>
      </w:r>
      <w:r w:rsidR="001E6331" w:rsidRPr="008E6431">
        <w:rPr>
          <w:rFonts w:ascii="Times New Roman" w:hAnsi="Times New Roman" w:cs="Times New Roman"/>
          <w:sz w:val="28"/>
          <w:szCs w:val="28"/>
        </w:rPr>
        <w:t>по вопросам профилактики и противод</w:t>
      </w:r>
      <w:r w:rsidR="00752315">
        <w:rPr>
          <w:rFonts w:ascii="Times New Roman" w:hAnsi="Times New Roman" w:cs="Times New Roman"/>
          <w:sz w:val="28"/>
          <w:szCs w:val="28"/>
        </w:rPr>
        <w:t xml:space="preserve">ействию коррупции на территории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1E6331" w:rsidRPr="008E6431">
        <w:rPr>
          <w:rFonts w:ascii="Times New Roman" w:hAnsi="Times New Roman" w:cs="Times New Roman"/>
          <w:sz w:val="28"/>
          <w:szCs w:val="28"/>
        </w:rPr>
        <w:t>;</w:t>
      </w:r>
      <w:r w:rsidR="001E6331" w:rsidRPr="008E643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E6431" w:rsidRPr="008E6431">
        <w:rPr>
          <w:rFonts w:ascii="Times New Roman" w:hAnsi="Times New Roman" w:cs="Times New Roman"/>
          <w:sz w:val="28"/>
          <w:szCs w:val="28"/>
        </w:rPr>
        <w:t>у</w:t>
      </w:r>
      <w:r w:rsidR="008E6431">
        <w:rPr>
          <w:rFonts w:ascii="Times New Roman" w:hAnsi="Times New Roman" w:cs="Times New Roman"/>
          <w:sz w:val="28"/>
          <w:szCs w:val="28"/>
        </w:rPr>
        <w:t>частвует</w:t>
      </w:r>
      <w:r w:rsidR="008E6431" w:rsidRPr="008E6431">
        <w:rPr>
          <w:rFonts w:ascii="Times New Roman" w:hAnsi="Times New Roman" w:cs="Times New Roman"/>
          <w:sz w:val="28"/>
          <w:szCs w:val="28"/>
        </w:rPr>
        <w:t xml:space="preserve"> в организации и осуществлении антикоррупционного мониторинга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6F2F74" w:rsidRPr="006F2F74">
        <w:rPr>
          <w:rFonts w:ascii="Times New Roman" w:hAnsi="Times New Roman" w:cs="Times New Roman"/>
          <w:sz w:val="28"/>
          <w:szCs w:val="28"/>
        </w:rPr>
        <w:t>под антикоррупционным мониторингом понимается проведение социологических исследований, обработка их результатов, анализ, оценка, учет и прогноз тенденций в области коррупции, условий, в которых совершаются коррупционные правонарушения, и эффективности антикоррупционных мероприятий на территории муниципального образования Павловский район;</w:t>
      </w:r>
    </w:p>
    <w:p w:rsidR="006F2F74" w:rsidRDefault="006F2F74" w:rsidP="0075231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2DAD">
        <w:rPr>
          <w:rFonts w:ascii="Times New Roman" w:hAnsi="Times New Roman" w:cs="Times New Roman"/>
          <w:sz w:val="28"/>
          <w:szCs w:val="28"/>
        </w:rPr>
        <w:t>взаимодействует с органами государственной власти, правоохранительными и контрольными органами;</w:t>
      </w:r>
    </w:p>
    <w:p w:rsidR="00501211" w:rsidRPr="00501211" w:rsidRDefault="00501211" w:rsidP="0050121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организует</w:t>
      </w:r>
      <w:r w:rsidRPr="001E6331">
        <w:rPr>
          <w:rFonts w:ascii="Times New Roman" w:hAnsi="Times New Roman" w:cs="Times New Roman"/>
          <w:sz w:val="28"/>
          <w:szCs w:val="28"/>
        </w:rPr>
        <w:t xml:space="preserve"> в пределах своих пол</w:t>
      </w:r>
      <w:r>
        <w:rPr>
          <w:rFonts w:ascii="Times New Roman" w:hAnsi="Times New Roman" w:cs="Times New Roman"/>
          <w:sz w:val="28"/>
          <w:szCs w:val="28"/>
        </w:rPr>
        <w:t>номочий информационное взаимодействие</w:t>
      </w:r>
      <w:r w:rsidRPr="001E6331">
        <w:rPr>
          <w:rFonts w:ascii="Times New Roman" w:hAnsi="Times New Roman" w:cs="Times New Roman"/>
          <w:sz w:val="28"/>
          <w:szCs w:val="28"/>
        </w:rPr>
        <w:t xml:space="preserve"> между органами местного самоуправления, учреждениями, организациями, общественными организациями и объединениями граждан по вопросам противодействия коррупции на территории </w:t>
      </w:r>
      <w:r w:rsidR="000C3A92">
        <w:rPr>
          <w:rFonts w:ascii="Times New Roman" w:hAnsi="Times New Roman" w:cs="Times New Roman"/>
          <w:sz w:val="28"/>
          <w:szCs w:val="28"/>
        </w:rPr>
        <w:t>Веселовского сельского поселения</w:t>
      </w:r>
      <w:r w:rsidRPr="001E6331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F2F74" w:rsidRPr="008E6431" w:rsidRDefault="006F2F74" w:rsidP="007B79B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82DAD">
        <w:rPr>
          <w:rFonts w:ascii="Times New Roman" w:hAnsi="Times New Roman" w:cs="Times New Roman"/>
          <w:sz w:val="28"/>
          <w:szCs w:val="28"/>
        </w:rPr>
        <w:t>рассматривает заявления и обращения граждан, организаций, государственных органов, органов местного самоуправления</w:t>
      </w:r>
      <w:r w:rsidR="00D82DAD">
        <w:rPr>
          <w:rFonts w:ascii="Times New Roman" w:hAnsi="Times New Roman" w:cs="Times New Roman"/>
          <w:sz w:val="28"/>
          <w:szCs w:val="28"/>
        </w:rPr>
        <w:t>, касающихся вопросов коррупции;</w:t>
      </w:r>
    </w:p>
    <w:p w:rsidR="00862395" w:rsidRDefault="00862395" w:rsidP="00D82DA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79B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координирует деятельность комиссий по противодействию коррупции в </w:t>
      </w:r>
      <w:r w:rsidR="0075231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муниципальных учреждениях, подведомственных администрации </w:t>
      </w:r>
      <w:r w:rsidR="00CE52F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Веселовского сельского поселения Павловского района</w:t>
      </w:r>
      <w:r w:rsidR="007B79BA" w:rsidRPr="007B79BA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0C3A92" w:rsidRDefault="000C3A92" w:rsidP="00D82DA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0C3A92" w:rsidRDefault="000C3A92" w:rsidP="00D82DA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0C3A92" w:rsidRDefault="000C3A92" w:rsidP="00D82DA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82DAD" w:rsidRPr="00D82DAD" w:rsidRDefault="00D82DAD" w:rsidP="00D82DA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6F2F74" w:rsidRPr="006F2F74" w:rsidRDefault="006F2F74" w:rsidP="006F2F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F7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4. Права комиссии </w:t>
      </w:r>
    </w:p>
    <w:p w:rsidR="006F2F74" w:rsidRDefault="006F2F74" w:rsidP="006F2F7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E032E" w:rsidRDefault="002E032E" w:rsidP="002E032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Комиссия </w:t>
      </w:r>
      <w:r w:rsidR="006F2F74">
        <w:rPr>
          <w:rFonts w:ascii="Times New Roman" w:hAnsi="Times New Roman" w:cs="Times New Roman"/>
          <w:sz w:val="28"/>
          <w:szCs w:val="28"/>
        </w:rPr>
        <w:t>вправе:</w:t>
      </w:r>
    </w:p>
    <w:p w:rsidR="00CE52FB" w:rsidRDefault="00CE52FB" w:rsidP="00CE52F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C3A92" w:rsidRDefault="006F2F74" w:rsidP="00CE52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F2F74">
        <w:rPr>
          <w:rFonts w:ascii="Times New Roman" w:hAnsi="Times New Roman" w:cs="Times New Roman"/>
          <w:sz w:val="28"/>
          <w:szCs w:val="28"/>
        </w:rPr>
        <w:t>4.1. Запрашивать от органов государственной власти, органов местного самоуправления, организаций необходимые для работы комиссии сведения и материалы</w:t>
      </w:r>
      <w:r w:rsidR="000C3A92">
        <w:rPr>
          <w:rFonts w:ascii="Times New Roman" w:hAnsi="Times New Roman" w:cs="Times New Roman"/>
          <w:sz w:val="28"/>
          <w:szCs w:val="28"/>
        </w:rPr>
        <w:t>.</w:t>
      </w:r>
    </w:p>
    <w:p w:rsidR="006C175D" w:rsidRPr="00CE52FB" w:rsidRDefault="00CE52FB" w:rsidP="00CE52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</w:t>
      </w:r>
      <w:r w:rsidR="006F2F74">
        <w:rPr>
          <w:rFonts w:ascii="Times New Roman" w:hAnsi="Times New Roman" w:cs="Times New Roman"/>
          <w:sz w:val="28"/>
          <w:szCs w:val="28"/>
        </w:rPr>
        <w:t>Анализировать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2F74" w:rsidRPr="006F2F74">
        <w:rPr>
          <w:rFonts w:ascii="Times New Roman" w:hAnsi="Times New Roman" w:cs="Times New Roman"/>
          <w:sz w:val="28"/>
          <w:szCs w:val="28"/>
        </w:rPr>
        <w:t>муниципальны</w:t>
      </w:r>
      <w:r w:rsidR="006F2F74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32C4">
        <w:rPr>
          <w:rFonts w:ascii="Times New Roman" w:hAnsi="Times New Roman" w:cs="Times New Roman"/>
          <w:sz w:val="28"/>
          <w:szCs w:val="28"/>
        </w:rPr>
        <w:t>нормативные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2F74" w:rsidRPr="006F2F74">
        <w:rPr>
          <w:rFonts w:ascii="Times New Roman" w:hAnsi="Times New Roman" w:cs="Times New Roman"/>
          <w:sz w:val="28"/>
          <w:szCs w:val="28"/>
        </w:rPr>
        <w:t>правовы</w:t>
      </w:r>
      <w:r w:rsidR="001032C4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2F74" w:rsidRPr="006F2F74">
        <w:rPr>
          <w:rFonts w:ascii="Times New Roman" w:hAnsi="Times New Roman" w:cs="Times New Roman"/>
          <w:sz w:val="28"/>
          <w:szCs w:val="28"/>
        </w:rPr>
        <w:t>акт</w:t>
      </w:r>
      <w:r w:rsidR="001032C4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2F7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Веселовского сельского поселения Павловского района</w:t>
      </w:r>
      <w:r w:rsidRPr="007B79B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</w:t>
      </w:r>
      <w:r w:rsidR="001032C4">
        <w:rPr>
          <w:rFonts w:ascii="Times New Roman" w:hAnsi="Times New Roman" w:cs="Times New Roman"/>
          <w:sz w:val="28"/>
          <w:szCs w:val="28"/>
        </w:rPr>
        <w:t>(их проекты)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6F2F74" w:rsidRPr="006F2F74">
        <w:rPr>
          <w:rFonts w:ascii="Times New Roman" w:hAnsi="Times New Roman" w:cs="Times New Roman"/>
          <w:sz w:val="28"/>
          <w:szCs w:val="28"/>
        </w:rPr>
        <w:t>целях выявления положений, способствующих во</w:t>
      </w:r>
      <w:r>
        <w:rPr>
          <w:rFonts w:ascii="Times New Roman" w:hAnsi="Times New Roman" w:cs="Times New Roman"/>
          <w:sz w:val="28"/>
          <w:szCs w:val="28"/>
        </w:rPr>
        <w:t xml:space="preserve">зникновению и </w:t>
      </w:r>
      <w:r w:rsidR="006F2F74" w:rsidRPr="006F2F74">
        <w:rPr>
          <w:rFonts w:ascii="Times New Roman" w:hAnsi="Times New Roman" w:cs="Times New Roman"/>
          <w:sz w:val="28"/>
          <w:szCs w:val="28"/>
        </w:rPr>
        <w:t>распространени</w:t>
      </w:r>
      <w:r w:rsidR="002E032E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  коррупции.</w:t>
      </w:r>
      <w:r w:rsidR="006F2F74" w:rsidRPr="006F2F74">
        <w:rPr>
          <w:rFonts w:ascii="Times New Roman" w:hAnsi="Times New Roman" w:cs="Times New Roman"/>
          <w:sz w:val="28"/>
          <w:szCs w:val="28"/>
        </w:rPr>
        <w:br/>
      </w:r>
    </w:p>
    <w:p w:rsidR="001032C4" w:rsidRPr="00CE52FB" w:rsidRDefault="001032C4" w:rsidP="001032C4">
      <w:pPr>
        <w:spacing w:after="0"/>
        <w:ind w:firstLine="708"/>
        <w:jc w:val="both"/>
        <w:rPr>
          <w:sz w:val="28"/>
          <w:szCs w:val="28"/>
        </w:rPr>
      </w:pPr>
    </w:p>
    <w:p w:rsidR="00CE52FB" w:rsidRPr="00CE52FB" w:rsidRDefault="00CE52FB" w:rsidP="001032C4">
      <w:pPr>
        <w:spacing w:after="0"/>
        <w:ind w:firstLine="708"/>
        <w:jc w:val="both"/>
        <w:rPr>
          <w:sz w:val="28"/>
          <w:szCs w:val="28"/>
        </w:rPr>
      </w:pPr>
    </w:p>
    <w:p w:rsidR="00A92564" w:rsidRDefault="00CE52FB" w:rsidP="00A9256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Веселовского сельского</w:t>
      </w:r>
    </w:p>
    <w:p w:rsidR="00AF7922" w:rsidRDefault="00CE52FB" w:rsidP="00A9256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Павловского района</w:t>
      </w:r>
      <w:r w:rsidR="00A925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C3A9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.А.Костюк</w:t>
      </w:r>
    </w:p>
    <w:p w:rsidR="00AF7922" w:rsidRDefault="00AF7922" w:rsidP="00AF7922">
      <w:pPr>
        <w:rPr>
          <w:rFonts w:ascii="Times New Roman" w:hAnsi="Times New Roman" w:cs="Times New Roman"/>
          <w:sz w:val="28"/>
          <w:szCs w:val="28"/>
        </w:rPr>
      </w:pPr>
      <w:bookmarkStart w:id="24" w:name="_GoBack"/>
      <w:bookmarkEnd w:id="24"/>
    </w:p>
    <w:p w:rsidR="00A92564" w:rsidRPr="00AF7922" w:rsidRDefault="00A92564" w:rsidP="00AF7922">
      <w:pPr>
        <w:rPr>
          <w:rFonts w:ascii="Times New Roman" w:hAnsi="Times New Roman" w:cs="Times New Roman"/>
          <w:sz w:val="28"/>
          <w:szCs w:val="28"/>
        </w:rPr>
      </w:pPr>
    </w:p>
    <w:sectPr w:rsidR="00A92564" w:rsidRPr="00AF7922" w:rsidSect="007B79BA">
      <w:headerReference w:type="default" r:id="rId8"/>
      <w:pgSz w:w="11900" w:h="16800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758E" w:rsidRDefault="001B758E" w:rsidP="007B79BA">
      <w:pPr>
        <w:spacing w:after="0" w:line="240" w:lineRule="auto"/>
      </w:pPr>
      <w:r>
        <w:separator/>
      </w:r>
    </w:p>
  </w:endnote>
  <w:endnote w:type="continuationSeparator" w:id="1">
    <w:p w:rsidR="001B758E" w:rsidRDefault="001B758E" w:rsidP="007B7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758E" w:rsidRDefault="001B758E" w:rsidP="007B79BA">
      <w:pPr>
        <w:spacing w:after="0" w:line="240" w:lineRule="auto"/>
      </w:pPr>
      <w:r>
        <w:separator/>
      </w:r>
    </w:p>
  </w:footnote>
  <w:footnote w:type="continuationSeparator" w:id="1">
    <w:p w:rsidR="001B758E" w:rsidRDefault="001B758E" w:rsidP="007B79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57821327"/>
      <w:docPartObj>
        <w:docPartGallery w:val="Page Numbers (Top of Page)"/>
        <w:docPartUnique/>
      </w:docPartObj>
    </w:sdtPr>
    <w:sdtContent>
      <w:p w:rsidR="007B79BA" w:rsidRDefault="007A1E31">
        <w:pPr>
          <w:pStyle w:val="a3"/>
          <w:jc w:val="center"/>
        </w:pPr>
        <w:r>
          <w:fldChar w:fldCharType="begin"/>
        </w:r>
        <w:r w:rsidR="007B79BA">
          <w:instrText>PAGE   \* MERGEFORMAT</w:instrText>
        </w:r>
        <w:r>
          <w:fldChar w:fldCharType="separate"/>
        </w:r>
        <w:r w:rsidR="003F1E06">
          <w:rPr>
            <w:noProof/>
          </w:rPr>
          <w:t>4</w:t>
        </w:r>
        <w:r>
          <w:fldChar w:fldCharType="end"/>
        </w:r>
      </w:p>
    </w:sdtContent>
  </w:sdt>
  <w:p w:rsidR="007B79BA" w:rsidRDefault="007B79B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0300"/>
    <w:rsid w:val="000C3A92"/>
    <w:rsid w:val="001032C4"/>
    <w:rsid w:val="001B758E"/>
    <w:rsid w:val="001E046C"/>
    <w:rsid w:val="001E6331"/>
    <w:rsid w:val="002C6C5B"/>
    <w:rsid w:val="002E032E"/>
    <w:rsid w:val="00393922"/>
    <w:rsid w:val="003D6465"/>
    <w:rsid w:val="003F1E06"/>
    <w:rsid w:val="004217C1"/>
    <w:rsid w:val="004C5DCB"/>
    <w:rsid w:val="00501211"/>
    <w:rsid w:val="0051748A"/>
    <w:rsid w:val="00647CEC"/>
    <w:rsid w:val="006C175D"/>
    <w:rsid w:val="006F2F74"/>
    <w:rsid w:val="00750300"/>
    <w:rsid w:val="00752315"/>
    <w:rsid w:val="007A1E31"/>
    <w:rsid w:val="007B79BA"/>
    <w:rsid w:val="007E6292"/>
    <w:rsid w:val="008252E3"/>
    <w:rsid w:val="00862395"/>
    <w:rsid w:val="00887267"/>
    <w:rsid w:val="008E6431"/>
    <w:rsid w:val="00974DE0"/>
    <w:rsid w:val="00A5334F"/>
    <w:rsid w:val="00A80621"/>
    <w:rsid w:val="00A92564"/>
    <w:rsid w:val="00A974D7"/>
    <w:rsid w:val="00AF7922"/>
    <w:rsid w:val="00CE52FB"/>
    <w:rsid w:val="00D82DAD"/>
    <w:rsid w:val="00FF5D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2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79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B79BA"/>
  </w:style>
  <w:style w:type="paragraph" w:styleId="a5">
    <w:name w:val="footer"/>
    <w:basedOn w:val="a"/>
    <w:link w:val="a6"/>
    <w:uiPriority w:val="99"/>
    <w:unhideWhenUsed/>
    <w:rsid w:val="007B79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B79BA"/>
  </w:style>
  <w:style w:type="paragraph" w:styleId="a7">
    <w:name w:val="Balloon Text"/>
    <w:basedOn w:val="a"/>
    <w:link w:val="a8"/>
    <w:uiPriority w:val="99"/>
    <w:semiHidden/>
    <w:unhideWhenUsed/>
    <w:rsid w:val="00D82DAD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82DAD"/>
    <w:rPr>
      <w:rFonts w:ascii="Calibri" w:hAnsi="Calibr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575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garantF1://12064203.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0003000.0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1134</Words>
  <Characters>6465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Светлана</cp:lastModifiedBy>
  <cp:revision>21</cp:revision>
  <cp:lastPrinted>2015-06-24T09:13:00Z</cp:lastPrinted>
  <dcterms:created xsi:type="dcterms:W3CDTF">2015-06-02T05:44:00Z</dcterms:created>
  <dcterms:modified xsi:type="dcterms:W3CDTF">2015-07-09T06:30:00Z</dcterms:modified>
</cp:coreProperties>
</file>