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12" w:rsidRDefault="001A234C" w:rsidP="001A234C">
      <w:pPr>
        <w:pStyle w:val="ae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208">
        <w:rPr>
          <w:b/>
          <w:sz w:val="28"/>
          <w:szCs w:val="28"/>
        </w:rPr>
        <w:t xml:space="preserve">     </w:t>
      </w:r>
    </w:p>
    <w:p w:rsidR="001A234C" w:rsidRPr="00202311" w:rsidRDefault="001A234C" w:rsidP="001A234C">
      <w:pPr>
        <w:pStyle w:val="ae"/>
        <w:spacing w:after="0"/>
        <w:jc w:val="center"/>
        <w:rPr>
          <w:b/>
          <w:sz w:val="28"/>
          <w:szCs w:val="28"/>
        </w:rPr>
      </w:pPr>
      <w:r w:rsidRPr="00202311">
        <w:rPr>
          <w:b/>
          <w:sz w:val="28"/>
          <w:szCs w:val="28"/>
        </w:rPr>
        <w:t xml:space="preserve">АДМИНИСТРАЦИЯ ВЕСЕЛОВСКОГО СЕЛЬСКОГО </w:t>
      </w:r>
    </w:p>
    <w:p w:rsidR="001A234C" w:rsidRPr="00202311" w:rsidRDefault="001A234C" w:rsidP="001A234C">
      <w:pPr>
        <w:pStyle w:val="ae"/>
        <w:spacing w:after="0"/>
        <w:jc w:val="center"/>
        <w:rPr>
          <w:b/>
          <w:sz w:val="28"/>
          <w:szCs w:val="28"/>
        </w:rPr>
      </w:pPr>
      <w:r w:rsidRPr="00202311">
        <w:rPr>
          <w:b/>
          <w:sz w:val="28"/>
          <w:szCs w:val="28"/>
        </w:rPr>
        <w:t>ПОСЕЛЕНИЯ ПАВЛОВСКОГО РАЙОНА</w:t>
      </w:r>
    </w:p>
    <w:p w:rsidR="001A234C" w:rsidRPr="00202311" w:rsidRDefault="001A234C" w:rsidP="001A234C">
      <w:pPr>
        <w:pStyle w:val="ae"/>
        <w:spacing w:after="0"/>
        <w:jc w:val="center"/>
        <w:rPr>
          <w:sz w:val="28"/>
          <w:szCs w:val="28"/>
        </w:rPr>
      </w:pPr>
    </w:p>
    <w:p w:rsidR="001A234C" w:rsidRPr="00202311" w:rsidRDefault="001A234C" w:rsidP="001A234C">
      <w:pPr>
        <w:pStyle w:val="ae"/>
        <w:spacing w:after="0"/>
        <w:jc w:val="center"/>
        <w:rPr>
          <w:b/>
          <w:sz w:val="32"/>
          <w:szCs w:val="32"/>
        </w:rPr>
      </w:pPr>
      <w:r w:rsidRPr="00202311">
        <w:rPr>
          <w:b/>
          <w:sz w:val="32"/>
          <w:szCs w:val="32"/>
        </w:rPr>
        <w:t>ПОСТАНОВЛЕНИЕ</w:t>
      </w:r>
    </w:p>
    <w:p w:rsidR="001A234C" w:rsidRPr="00202311" w:rsidRDefault="001A234C" w:rsidP="001A234C">
      <w:pPr>
        <w:pStyle w:val="ae"/>
        <w:spacing w:after="0"/>
        <w:jc w:val="center"/>
        <w:rPr>
          <w:sz w:val="28"/>
          <w:szCs w:val="28"/>
        </w:rPr>
      </w:pPr>
    </w:p>
    <w:p w:rsidR="00081DA9" w:rsidRDefault="00081DA9" w:rsidP="001A2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81DA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Pr="00081DA9">
        <w:rPr>
          <w:b/>
          <w:sz w:val="28"/>
          <w:szCs w:val="28"/>
        </w:rPr>
        <w:t>04.07.2016</w:t>
      </w:r>
      <w:r w:rsidR="001A234C" w:rsidRPr="00081DA9">
        <w:rPr>
          <w:b/>
          <w:sz w:val="28"/>
          <w:szCs w:val="28"/>
        </w:rPr>
        <w:tab/>
        <w:t xml:space="preserve">                                             </w:t>
      </w:r>
      <w:r>
        <w:rPr>
          <w:b/>
          <w:sz w:val="28"/>
          <w:szCs w:val="28"/>
        </w:rPr>
        <w:t xml:space="preserve">                      №  163</w:t>
      </w:r>
    </w:p>
    <w:p w:rsidR="001A234C" w:rsidRPr="00081DA9" w:rsidRDefault="001A234C" w:rsidP="001A234C">
      <w:pPr>
        <w:jc w:val="center"/>
        <w:rPr>
          <w:sz w:val="28"/>
          <w:szCs w:val="28"/>
        </w:rPr>
      </w:pPr>
      <w:r w:rsidRPr="00081DA9">
        <w:rPr>
          <w:b/>
          <w:sz w:val="28"/>
          <w:szCs w:val="28"/>
        </w:rPr>
        <w:t xml:space="preserve">                      </w:t>
      </w:r>
      <w:proofErr w:type="spellStart"/>
      <w:r w:rsidRPr="00081DA9">
        <w:rPr>
          <w:sz w:val="28"/>
          <w:szCs w:val="28"/>
        </w:rPr>
        <w:t>ст-ца</w:t>
      </w:r>
      <w:proofErr w:type="spellEnd"/>
      <w:r w:rsidRPr="00081DA9">
        <w:rPr>
          <w:sz w:val="28"/>
          <w:szCs w:val="28"/>
        </w:rPr>
        <w:t xml:space="preserve"> В</w:t>
      </w:r>
      <w:r w:rsidRPr="00081DA9">
        <w:rPr>
          <w:sz w:val="28"/>
          <w:szCs w:val="28"/>
        </w:rPr>
        <w:t>е</w:t>
      </w:r>
      <w:r w:rsidRPr="00081DA9">
        <w:rPr>
          <w:sz w:val="28"/>
          <w:szCs w:val="28"/>
        </w:rPr>
        <w:t>селая</w:t>
      </w:r>
    </w:p>
    <w:p w:rsidR="001A234C" w:rsidRDefault="001A234C" w:rsidP="001A234C">
      <w:pPr>
        <w:jc w:val="center"/>
        <w:rPr>
          <w:sz w:val="28"/>
          <w:szCs w:val="28"/>
        </w:rPr>
      </w:pPr>
    </w:p>
    <w:p w:rsidR="001A234C" w:rsidRDefault="001A234C" w:rsidP="001A234C">
      <w:pPr>
        <w:jc w:val="center"/>
        <w:rPr>
          <w:sz w:val="28"/>
          <w:szCs w:val="28"/>
        </w:rPr>
      </w:pPr>
    </w:p>
    <w:p w:rsidR="001A234C" w:rsidRPr="00202311" w:rsidRDefault="001A234C" w:rsidP="001A234C">
      <w:pPr>
        <w:jc w:val="center"/>
        <w:rPr>
          <w:sz w:val="28"/>
          <w:szCs w:val="28"/>
        </w:rPr>
      </w:pPr>
    </w:p>
    <w:p w:rsidR="00523D10" w:rsidRDefault="00523D10" w:rsidP="00523D10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</w:t>
      </w:r>
      <w:r w:rsidR="001A234C" w:rsidRPr="00202311">
        <w:rPr>
          <w:b/>
          <w:bCs/>
          <w:color w:val="26282F"/>
          <w:sz w:val="28"/>
          <w:szCs w:val="28"/>
        </w:rPr>
        <w:t xml:space="preserve">Об утверждении административного регламента предоставления </w:t>
      </w:r>
    </w:p>
    <w:p w:rsidR="001A234C" w:rsidRPr="00202311" w:rsidRDefault="001A234C" w:rsidP="00523D10">
      <w:pPr>
        <w:jc w:val="center"/>
        <w:rPr>
          <w:b/>
          <w:bCs/>
          <w:color w:val="26282F"/>
          <w:sz w:val="28"/>
          <w:szCs w:val="28"/>
        </w:rPr>
      </w:pPr>
      <w:r w:rsidRPr="00202311">
        <w:rPr>
          <w:b/>
          <w:bCs/>
          <w:color w:val="26282F"/>
          <w:sz w:val="28"/>
          <w:szCs w:val="28"/>
        </w:rPr>
        <w:t>админ</w:t>
      </w:r>
      <w:r>
        <w:rPr>
          <w:b/>
          <w:bCs/>
          <w:color w:val="26282F"/>
          <w:sz w:val="28"/>
          <w:szCs w:val="28"/>
        </w:rPr>
        <w:t xml:space="preserve">истрацией Веселовского </w:t>
      </w:r>
      <w:r w:rsidRPr="00202311">
        <w:rPr>
          <w:b/>
          <w:bCs/>
          <w:color w:val="26282F"/>
          <w:sz w:val="28"/>
          <w:szCs w:val="28"/>
        </w:rPr>
        <w:t xml:space="preserve"> сельского поселения Павловского района муниципальной услуги «Выдача разрешени</w:t>
      </w:r>
      <w:r w:rsidRPr="00EF5A2C">
        <w:rPr>
          <w:b/>
          <w:bCs/>
          <w:color w:val="26282F"/>
          <w:sz w:val="28"/>
          <w:szCs w:val="28"/>
        </w:rPr>
        <w:t>й</w:t>
      </w:r>
      <w:r w:rsidRPr="00202311">
        <w:rPr>
          <w:b/>
          <w:bCs/>
          <w:color w:val="26282F"/>
          <w:sz w:val="28"/>
          <w:szCs w:val="28"/>
        </w:rPr>
        <w:t xml:space="preserve"> на вступление в брак лицам</w:t>
      </w:r>
      <w:r>
        <w:rPr>
          <w:b/>
          <w:bCs/>
          <w:color w:val="26282F"/>
          <w:sz w:val="28"/>
          <w:szCs w:val="28"/>
        </w:rPr>
        <w:t>, достигшим возраста шестнадцати лет</w:t>
      </w:r>
      <w:r w:rsidRPr="00202311">
        <w:rPr>
          <w:b/>
          <w:bCs/>
          <w:color w:val="26282F"/>
          <w:sz w:val="28"/>
          <w:szCs w:val="28"/>
        </w:rPr>
        <w:t>»</w:t>
      </w:r>
    </w:p>
    <w:p w:rsidR="001A234C" w:rsidRDefault="001A234C" w:rsidP="001A234C">
      <w:pPr>
        <w:jc w:val="both"/>
        <w:rPr>
          <w:sz w:val="28"/>
          <w:szCs w:val="28"/>
        </w:rPr>
      </w:pPr>
      <w:r w:rsidRPr="00202311">
        <w:rPr>
          <w:sz w:val="28"/>
          <w:szCs w:val="28"/>
        </w:rPr>
        <w:t> </w:t>
      </w:r>
    </w:p>
    <w:p w:rsidR="001A234C" w:rsidRPr="00202311" w:rsidRDefault="001A234C" w:rsidP="001A234C">
      <w:pPr>
        <w:jc w:val="both"/>
        <w:rPr>
          <w:sz w:val="28"/>
          <w:szCs w:val="28"/>
        </w:rPr>
      </w:pPr>
    </w:p>
    <w:p w:rsidR="001A234C" w:rsidRPr="00202311" w:rsidRDefault="001A234C" w:rsidP="001A234C">
      <w:pPr>
        <w:ind w:firstLine="720"/>
        <w:jc w:val="both"/>
        <w:rPr>
          <w:sz w:val="28"/>
          <w:szCs w:val="28"/>
        </w:rPr>
      </w:pPr>
    </w:p>
    <w:p w:rsidR="001A234C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целях реализации положений Федерального закона от 27 июня       2010 года № 210-ФЗ «Об организации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услуг», повышения эффективности организации работы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ведению административной реформы, руководствуясь постановлением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Российской Федерации от 16 мая 2011 года № 373 «О разработке и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верждения административных регламентов исполнения государственных фун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ций и административных регламентов предоставления государственных услуг»,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ю:</w:t>
      </w:r>
    </w:p>
    <w:p w:rsidR="001A234C" w:rsidRPr="00202311" w:rsidRDefault="001A234C" w:rsidP="001A234C">
      <w:pPr>
        <w:jc w:val="both"/>
        <w:rPr>
          <w:sz w:val="28"/>
          <w:szCs w:val="28"/>
        </w:rPr>
      </w:pPr>
      <w:r w:rsidRPr="00202311">
        <w:rPr>
          <w:sz w:val="28"/>
          <w:szCs w:val="28"/>
        </w:rPr>
        <w:t> </w:t>
      </w:r>
      <w:r w:rsidRPr="0020231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023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2311">
        <w:rPr>
          <w:sz w:val="28"/>
          <w:szCs w:val="28"/>
        </w:rPr>
        <w:t>Утвердить административный регламент предоставления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Веселовского </w:t>
      </w:r>
      <w:r w:rsidRPr="00202311">
        <w:rPr>
          <w:sz w:val="28"/>
          <w:szCs w:val="28"/>
        </w:rPr>
        <w:t xml:space="preserve"> сельского поселения Павловского района муниципальной услуги "Выдача разрешени</w:t>
      </w:r>
      <w:r>
        <w:rPr>
          <w:sz w:val="28"/>
          <w:szCs w:val="28"/>
        </w:rPr>
        <w:t>й</w:t>
      </w:r>
      <w:r w:rsidRPr="00202311">
        <w:rPr>
          <w:sz w:val="28"/>
          <w:szCs w:val="28"/>
        </w:rPr>
        <w:t xml:space="preserve"> на вступление в брак</w:t>
      </w:r>
      <w:r>
        <w:rPr>
          <w:sz w:val="28"/>
          <w:szCs w:val="28"/>
        </w:rPr>
        <w:t xml:space="preserve"> лицам, достигшим возраста шестнадцати лет</w:t>
      </w:r>
      <w:r w:rsidRPr="00202311">
        <w:rPr>
          <w:sz w:val="28"/>
          <w:szCs w:val="28"/>
        </w:rPr>
        <w:t>" (Приложение).</w:t>
      </w:r>
    </w:p>
    <w:p w:rsidR="001A234C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Уполномоченным органом по исполнению муниципальной функции, указанной в пункте 1 настоящего постановления, является администрация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селовского сельского поселения Павловского района.</w:t>
      </w:r>
    </w:p>
    <w:p w:rsidR="001A234C" w:rsidRDefault="001A234C" w:rsidP="001A234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официальном интернет-сайте Веселовского сельского поселения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admveselovs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234C" w:rsidRPr="007C6D69" w:rsidRDefault="001A234C" w:rsidP="001A234C">
      <w:pPr>
        <w:jc w:val="both"/>
        <w:rPr>
          <w:bCs/>
          <w:color w:val="26282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П</w:t>
      </w:r>
      <w:r>
        <w:rPr>
          <w:sz w:val="28"/>
          <w:szCs w:val="28"/>
        </w:rPr>
        <w:t>ризнать утратившим силу постановление администрации Веселовск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от 7 ноября 2014 года № 112 «</w:t>
      </w:r>
      <w:r w:rsidRPr="007C6D69">
        <w:rPr>
          <w:bCs/>
          <w:color w:val="26282F"/>
          <w:sz w:val="28"/>
          <w:szCs w:val="28"/>
        </w:rPr>
        <w:t>Об утверждении админ</w:t>
      </w:r>
      <w:r w:rsidRPr="007C6D69">
        <w:rPr>
          <w:bCs/>
          <w:color w:val="26282F"/>
          <w:sz w:val="28"/>
          <w:szCs w:val="28"/>
        </w:rPr>
        <w:t>и</w:t>
      </w:r>
      <w:r w:rsidRPr="007C6D69">
        <w:rPr>
          <w:bCs/>
          <w:color w:val="26282F"/>
          <w:sz w:val="28"/>
          <w:szCs w:val="28"/>
        </w:rPr>
        <w:t>стративного регламента предоставления администрацией Веселовского  сел</w:t>
      </w:r>
      <w:r w:rsidRPr="007C6D69">
        <w:rPr>
          <w:bCs/>
          <w:color w:val="26282F"/>
          <w:sz w:val="28"/>
          <w:szCs w:val="28"/>
        </w:rPr>
        <w:t>ь</w:t>
      </w:r>
      <w:r w:rsidRPr="007C6D69">
        <w:rPr>
          <w:bCs/>
          <w:color w:val="26282F"/>
          <w:sz w:val="28"/>
          <w:szCs w:val="28"/>
        </w:rPr>
        <w:t>ского поселения Павловского района муниципальной услуги «Выдача разреш</w:t>
      </w:r>
      <w:r w:rsidRPr="007C6D69">
        <w:rPr>
          <w:bCs/>
          <w:color w:val="26282F"/>
          <w:sz w:val="28"/>
          <w:szCs w:val="28"/>
        </w:rPr>
        <w:t>е</w:t>
      </w:r>
      <w:r w:rsidRPr="007C6D69">
        <w:rPr>
          <w:bCs/>
          <w:color w:val="26282F"/>
          <w:sz w:val="28"/>
          <w:szCs w:val="28"/>
        </w:rPr>
        <w:t>ния на вступление в брак лицам, достигшим возраста 16-ти лет, но не дости</w:t>
      </w:r>
      <w:r w:rsidRPr="007C6D69">
        <w:rPr>
          <w:bCs/>
          <w:color w:val="26282F"/>
          <w:sz w:val="28"/>
          <w:szCs w:val="28"/>
        </w:rPr>
        <w:t>г</w:t>
      </w:r>
      <w:r w:rsidRPr="007C6D69">
        <w:rPr>
          <w:bCs/>
          <w:color w:val="26282F"/>
          <w:sz w:val="28"/>
          <w:szCs w:val="28"/>
        </w:rPr>
        <w:t>шим совершеннолетия»</w:t>
      </w:r>
      <w:r>
        <w:rPr>
          <w:bCs/>
          <w:color w:val="26282F"/>
          <w:sz w:val="28"/>
          <w:szCs w:val="28"/>
        </w:rPr>
        <w:t>.</w:t>
      </w:r>
    </w:p>
    <w:p w:rsidR="001A234C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6C6412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C6412" w:rsidRDefault="006C6412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A234C" w:rsidRDefault="006C6412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1A234C">
        <w:rPr>
          <w:rFonts w:ascii="Times New Roman" w:hAnsi="Times New Roman"/>
          <w:sz w:val="28"/>
          <w:szCs w:val="28"/>
        </w:rPr>
        <w:t xml:space="preserve"> 6. Постановление вступает в силу со дня его обнародования (размещ</w:t>
      </w:r>
      <w:r w:rsidR="001A234C">
        <w:rPr>
          <w:rFonts w:ascii="Times New Roman" w:hAnsi="Times New Roman"/>
          <w:sz w:val="28"/>
          <w:szCs w:val="28"/>
        </w:rPr>
        <w:t>е</w:t>
      </w:r>
      <w:r w:rsidR="001A234C">
        <w:rPr>
          <w:rFonts w:ascii="Times New Roman" w:hAnsi="Times New Roman"/>
          <w:sz w:val="28"/>
          <w:szCs w:val="28"/>
        </w:rPr>
        <w:t>ния).</w:t>
      </w:r>
    </w:p>
    <w:p w:rsidR="001A234C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C6412" w:rsidRDefault="006C6412" w:rsidP="001A234C">
      <w:pPr>
        <w:jc w:val="both"/>
        <w:rPr>
          <w:sz w:val="28"/>
          <w:szCs w:val="28"/>
        </w:rPr>
      </w:pPr>
    </w:p>
    <w:p w:rsidR="006C6412" w:rsidRDefault="006C6412" w:rsidP="001A234C">
      <w:pPr>
        <w:jc w:val="both"/>
        <w:rPr>
          <w:sz w:val="28"/>
          <w:szCs w:val="28"/>
        </w:rPr>
      </w:pPr>
    </w:p>
    <w:p w:rsidR="006C6412" w:rsidRDefault="006C6412" w:rsidP="001A234C">
      <w:pPr>
        <w:jc w:val="both"/>
        <w:rPr>
          <w:sz w:val="28"/>
          <w:szCs w:val="28"/>
        </w:rPr>
      </w:pPr>
    </w:p>
    <w:p w:rsidR="001A234C" w:rsidRDefault="001A234C" w:rsidP="001A23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 поселения</w:t>
      </w:r>
    </w:p>
    <w:p w:rsidR="001A234C" w:rsidRPr="00202311" w:rsidRDefault="001A234C" w:rsidP="001A234C">
      <w:pPr>
        <w:jc w:val="both"/>
        <w:rPr>
          <w:sz w:val="28"/>
          <w:szCs w:val="28"/>
        </w:rPr>
      </w:pPr>
      <w:r w:rsidRPr="00202311">
        <w:rPr>
          <w:sz w:val="28"/>
          <w:szCs w:val="28"/>
        </w:rPr>
        <w:t xml:space="preserve">Павловского района 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  <w:r w:rsidRPr="00202311">
        <w:rPr>
          <w:sz w:val="28"/>
          <w:szCs w:val="28"/>
        </w:rPr>
        <w:t xml:space="preserve">                                                     </w:t>
      </w:r>
    </w:p>
    <w:p w:rsidR="001A234C" w:rsidRPr="00202311" w:rsidRDefault="001A234C" w:rsidP="001A234C">
      <w:pPr>
        <w:jc w:val="both"/>
        <w:rPr>
          <w:sz w:val="28"/>
          <w:szCs w:val="28"/>
        </w:rPr>
      </w:pPr>
      <w:r w:rsidRPr="00202311">
        <w:rPr>
          <w:sz w:val="28"/>
          <w:szCs w:val="28"/>
        </w:rPr>
        <w:t> </w:t>
      </w: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A234C" w:rsidRDefault="001A234C" w:rsidP="001A234C">
      <w:pPr>
        <w:pStyle w:val="ad"/>
        <w:ind w:left="5103" w:right="-2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704E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Pr="00704EED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A234C" w:rsidRDefault="001A234C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704EED" w:rsidRDefault="001A234C" w:rsidP="001A234C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</w:t>
            </w:r>
            <w:r w:rsidR="008320EE"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  <w:r w:rsidR="001A234C">
              <w:rPr>
                <w:bCs/>
                <w:sz w:val="28"/>
                <w:szCs w:val="28"/>
              </w:rPr>
              <w:t xml:space="preserve">          </w:t>
            </w:r>
            <w:r w:rsidR="001A234C">
              <w:rPr>
                <w:sz w:val="28"/>
                <w:szCs w:val="28"/>
              </w:rPr>
              <w:t xml:space="preserve">Веселовского </w:t>
            </w:r>
            <w:r w:rsidR="001A234C" w:rsidRPr="00202311">
              <w:rPr>
                <w:sz w:val="28"/>
                <w:szCs w:val="28"/>
              </w:rPr>
              <w:t xml:space="preserve"> сельского поселения </w:t>
            </w:r>
            <w:r w:rsidR="001A234C">
              <w:rPr>
                <w:sz w:val="28"/>
                <w:szCs w:val="28"/>
              </w:rPr>
              <w:t xml:space="preserve">    </w:t>
            </w:r>
            <w:r w:rsidR="001A234C" w:rsidRPr="00202311">
              <w:rPr>
                <w:sz w:val="28"/>
                <w:szCs w:val="28"/>
              </w:rPr>
              <w:t>Павловского района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3D3C2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704EED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Default="00263024" w:rsidP="00397F4E">
      <w:pPr>
        <w:jc w:val="center"/>
        <w:rPr>
          <w:b/>
          <w:sz w:val="28"/>
          <w:szCs w:val="28"/>
        </w:rPr>
      </w:pP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 w:rsidR="001A234C">
        <w:rPr>
          <w:sz w:val="28"/>
          <w:szCs w:val="28"/>
        </w:rPr>
        <w:t xml:space="preserve">Веселовского </w:t>
      </w:r>
      <w:r w:rsidR="001A234C" w:rsidRPr="00202311">
        <w:rPr>
          <w:sz w:val="28"/>
          <w:szCs w:val="28"/>
        </w:rPr>
        <w:t xml:space="preserve"> сельского поселения Павло</w:t>
      </w:r>
      <w:r w:rsidR="001A234C" w:rsidRPr="00202311">
        <w:rPr>
          <w:sz w:val="28"/>
          <w:szCs w:val="28"/>
        </w:rPr>
        <w:t>в</w:t>
      </w:r>
      <w:r w:rsidR="001A234C" w:rsidRPr="00202311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муниципальной услуги </w:t>
      </w:r>
    </w:p>
    <w:p w:rsidR="00FB3D9B" w:rsidRPr="00795AA8" w:rsidRDefault="00FB3D9B" w:rsidP="00795AA8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795AA8" w:rsidRPr="00795AA8">
        <w:rPr>
          <w:color w:val="000000" w:themeColor="text1"/>
          <w:sz w:val="28"/>
          <w:szCs w:val="28"/>
        </w:rPr>
        <w:t xml:space="preserve">Выдача разрешений на вступление в брак лицам, достигшим возраста </w:t>
      </w:r>
      <w:r w:rsidR="00795AA8" w:rsidRPr="00795AA8">
        <w:rPr>
          <w:color w:val="000000" w:themeColor="text1"/>
          <w:sz w:val="28"/>
          <w:szCs w:val="28"/>
        </w:rPr>
        <w:br/>
        <w:t>шестнадцати лет</w:t>
      </w:r>
      <w:r w:rsidRPr="00795AA8">
        <w:rPr>
          <w:color w:val="000000" w:themeColor="text1"/>
          <w:sz w:val="28"/>
          <w:szCs w:val="28"/>
        </w:rPr>
        <w:t>»</w:t>
      </w:r>
    </w:p>
    <w:p w:rsidR="00397F4E" w:rsidRPr="00795AA8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1.</w:t>
      </w:r>
      <w:r w:rsidR="002E384A">
        <w:rPr>
          <w:sz w:val="28"/>
          <w:szCs w:val="28"/>
        </w:rPr>
        <w:t>1.</w:t>
      </w:r>
      <w:r w:rsidR="00D1036D" w:rsidRPr="00D1036D">
        <w:rPr>
          <w:sz w:val="28"/>
          <w:szCs w:val="28"/>
        </w:rPr>
        <w:t xml:space="preserve"> ПРЕДМЕТ РЕГУЛИРОВАНИЯ </w:t>
      </w:r>
    </w:p>
    <w:p w:rsidR="00397F4E" w:rsidRPr="00952363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97F4E" w:rsidRPr="00952363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B27EEF" w:rsidRDefault="00397F4E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1A234C" w:rsidRPr="001A234C">
        <w:rPr>
          <w:rFonts w:ascii="Times New Roman" w:hAnsi="Times New Roman"/>
          <w:sz w:val="28"/>
          <w:szCs w:val="28"/>
        </w:rPr>
        <w:t>Весело</w:t>
      </w:r>
      <w:r w:rsidR="001A234C" w:rsidRPr="001A234C">
        <w:rPr>
          <w:rFonts w:ascii="Times New Roman" w:hAnsi="Times New Roman"/>
          <w:sz w:val="28"/>
          <w:szCs w:val="28"/>
        </w:rPr>
        <w:t>в</w:t>
      </w:r>
      <w:r w:rsidR="001A234C" w:rsidRPr="001A234C">
        <w:rPr>
          <w:rFonts w:ascii="Times New Roman" w:hAnsi="Times New Roman"/>
          <w:sz w:val="28"/>
          <w:szCs w:val="28"/>
        </w:rPr>
        <w:t xml:space="preserve">ского  сельского поселения Павловского района 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дача разрешений на вступление в брак лицам, достигшим возраста шестнадцати лет</w:t>
      </w:r>
      <w:proofErr w:type="gramStart"/>
      <w:r w:rsidR="00A75D4B" w:rsidRPr="00B27EEF">
        <w:rPr>
          <w:rFonts w:ascii="Times New Roman" w:hAnsi="Times New Roman"/>
          <w:sz w:val="28"/>
          <w:szCs w:val="28"/>
        </w:rPr>
        <w:t>»</w:t>
      </w:r>
      <w:r w:rsidRPr="00B27EEF">
        <w:rPr>
          <w:rFonts w:ascii="Times New Roman" w:hAnsi="Times New Roman"/>
          <w:sz w:val="28"/>
          <w:szCs w:val="28"/>
        </w:rPr>
        <w:t>(</w:t>
      </w:r>
      <w:proofErr w:type="gramEnd"/>
      <w:r w:rsidRPr="00B27EEF">
        <w:rPr>
          <w:rFonts w:ascii="Times New Roman" w:hAnsi="Times New Roman"/>
          <w:sz w:val="28"/>
          <w:szCs w:val="28"/>
        </w:rPr>
        <w:t>далее – Регламент) определяет стандарты, сроки и последовательность а</w:t>
      </w:r>
      <w:r w:rsidRPr="00B27EEF">
        <w:rPr>
          <w:rFonts w:ascii="Times New Roman" w:hAnsi="Times New Roman"/>
          <w:sz w:val="28"/>
          <w:szCs w:val="28"/>
        </w:rPr>
        <w:t>д</w:t>
      </w:r>
      <w:r w:rsidRPr="00B27EEF">
        <w:rPr>
          <w:rFonts w:ascii="Times New Roman" w:hAnsi="Times New Roman"/>
          <w:sz w:val="28"/>
          <w:szCs w:val="28"/>
        </w:rPr>
        <w:t xml:space="preserve">министративных процедур (действий) по предоставлению </w:t>
      </w:r>
      <w:r w:rsidR="00827DA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1A234C" w:rsidRPr="001A234C">
        <w:rPr>
          <w:rFonts w:ascii="Times New Roman" w:hAnsi="Times New Roman"/>
          <w:sz w:val="28"/>
          <w:szCs w:val="28"/>
        </w:rPr>
        <w:t>В</w:t>
      </w:r>
      <w:r w:rsidR="001A234C" w:rsidRPr="001A234C">
        <w:rPr>
          <w:rFonts w:ascii="Times New Roman" w:hAnsi="Times New Roman"/>
          <w:sz w:val="28"/>
          <w:szCs w:val="28"/>
        </w:rPr>
        <w:t>е</w:t>
      </w:r>
      <w:r w:rsidR="001A234C" w:rsidRPr="001A234C">
        <w:rPr>
          <w:rFonts w:ascii="Times New Roman" w:hAnsi="Times New Roman"/>
          <w:sz w:val="28"/>
          <w:szCs w:val="28"/>
        </w:rPr>
        <w:t xml:space="preserve">селовского  сельского поселения Павловского района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795AA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5AA8" w:rsidRPr="00795AA8">
        <w:rPr>
          <w:rFonts w:ascii="Times New Roman" w:hAnsi="Times New Roman"/>
          <w:color w:val="000000" w:themeColor="text1"/>
          <w:sz w:val="28"/>
          <w:szCs w:val="28"/>
        </w:rPr>
        <w:t>дцати лет</w:t>
      </w:r>
      <w:r w:rsidR="0000390E" w:rsidRPr="00795AA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A23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1A234C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1.2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КРУГ ЗАЯВИТЕЛЕЙ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85313C" w:rsidRPr="0085313C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</w:t>
      </w:r>
      <w:r w:rsidRPr="0085313C">
        <w:rPr>
          <w:rFonts w:ascii="Times New Roman" w:hAnsi="Times New Roman" w:cs="Times New Roman"/>
          <w:sz w:val="28"/>
          <w:szCs w:val="28"/>
        </w:rPr>
        <w:t>в</w:t>
      </w:r>
      <w:r w:rsidRPr="0085313C">
        <w:rPr>
          <w:rFonts w:ascii="Times New Roman" w:hAnsi="Times New Roman" w:cs="Times New Roman"/>
          <w:sz w:val="28"/>
          <w:szCs w:val="28"/>
        </w:rPr>
        <w:t>ляются</w:t>
      </w:r>
      <w:r w:rsidR="00667208" w:rsidRPr="00667208">
        <w:rPr>
          <w:rFonts w:ascii="Times New Roman" w:hAnsi="Times New Roman" w:cs="Times New Roman"/>
          <w:sz w:val="28"/>
          <w:szCs w:val="28"/>
        </w:rPr>
        <w:t xml:space="preserve"> </w:t>
      </w:r>
      <w:r w:rsidR="00270033" w:rsidRPr="00270033">
        <w:rPr>
          <w:rFonts w:ascii="Times New Roman" w:hAnsi="Times New Roman" w:cs="Times New Roman"/>
          <w:sz w:val="28"/>
          <w:szCs w:val="28"/>
        </w:rPr>
        <w:t>граждане Российской Федерации - родители либо опекуны (попечит</w:t>
      </w:r>
      <w:r w:rsidR="00270033" w:rsidRPr="00270033">
        <w:rPr>
          <w:rFonts w:ascii="Times New Roman" w:hAnsi="Times New Roman" w:cs="Times New Roman"/>
          <w:sz w:val="28"/>
          <w:szCs w:val="28"/>
        </w:rPr>
        <w:t>е</w:t>
      </w:r>
      <w:r w:rsidR="00270033" w:rsidRPr="00270033">
        <w:rPr>
          <w:rFonts w:ascii="Times New Roman" w:hAnsi="Times New Roman" w:cs="Times New Roman"/>
          <w:sz w:val="28"/>
          <w:szCs w:val="28"/>
        </w:rPr>
        <w:t>ли), приемны</w:t>
      </w:r>
      <w:proofErr w:type="gramStart"/>
      <w:r w:rsidR="00270033" w:rsidRPr="0027003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270033" w:rsidRPr="0027003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70033" w:rsidRPr="00270033">
        <w:rPr>
          <w:rFonts w:ascii="Times New Roman" w:hAnsi="Times New Roman" w:cs="Times New Roman"/>
          <w:sz w:val="28"/>
          <w:szCs w:val="28"/>
        </w:rPr>
        <w:t>) родители(</w:t>
      </w:r>
      <w:proofErr w:type="spellStart"/>
      <w:r w:rsidR="00270033" w:rsidRPr="0027003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70033" w:rsidRPr="00270033">
        <w:rPr>
          <w:rFonts w:ascii="Times New Roman" w:hAnsi="Times New Roman" w:cs="Times New Roman"/>
          <w:sz w:val="28"/>
          <w:szCs w:val="28"/>
        </w:rPr>
        <w:t>), несовершеннолетние, достигшие возраста 16 лет, совершеннолетний гражданин, желающий вступить в брак с лицом, достигшим возраста 16 лет, но не достигшим совершеннолетия</w:t>
      </w:r>
      <w:r w:rsidR="00270033">
        <w:rPr>
          <w:rFonts w:ascii="Times New Roman" w:hAnsi="Times New Roman" w:cs="Times New Roman"/>
          <w:sz w:val="28"/>
          <w:szCs w:val="28"/>
        </w:rPr>
        <w:t>.</w:t>
      </w:r>
    </w:p>
    <w:p w:rsidR="0085313C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1A234C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1.3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ТРЕБОВАНИЯ К ПОРЯДКУ ИНФОРМИРОВАНИЯ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1036D">
        <w:rPr>
          <w:sz w:val="28"/>
          <w:szCs w:val="28"/>
        </w:rPr>
        <w:t>О ПРЕДОСТАВЛЕНИИМУНИЦИПАЛЬНОЙ УСЛУГИ</w:t>
      </w:r>
    </w:p>
    <w:p w:rsidR="00397F4E" w:rsidRDefault="00397F4E" w:rsidP="00D1036D">
      <w:pPr>
        <w:jc w:val="center"/>
        <w:rPr>
          <w:sz w:val="28"/>
          <w:szCs w:val="28"/>
        </w:rPr>
      </w:pP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BE453A">
        <w:rPr>
          <w:sz w:val="28"/>
          <w:szCs w:val="28"/>
        </w:rPr>
        <w:t xml:space="preserve"> В предоставлении муниципальной услуги участвуют: у</w:t>
      </w:r>
      <w:r w:rsidR="00957CFC">
        <w:rPr>
          <w:sz w:val="28"/>
          <w:szCs w:val="28"/>
        </w:rPr>
        <w:t>полном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 xml:space="preserve">ченный орган </w:t>
      </w:r>
      <w:r w:rsidRPr="00BE453A">
        <w:rPr>
          <w:sz w:val="28"/>
          <w:szCs w:val="28"/>
        </w:rPr>
        <w:t xml:space="preserve">администрации </w:t>
      </w:r>
      <w:r w:rsidR="001A234C" w:rsidRPr="001A234C">
        <w:rPr>
          <w:sz w:val="28"/>
          <w:szCs w:val="28"/>
        </w:rPr>
        <w:t xml:space="preserve">Веселовского  сельского поселения Павловского района 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уп</w:t>
      </w:r>
      <w:r w:rsidR="00957CFC">
        <w:rPr>
          <w:sz w:val="28"/>
          <w:szCs w:val="28"/>
        </w:rPr>
        <w:t>олномоченный орган</w:t>
      </w:r>
      <w:r w:rsidRPr="00BE453A">
        <w:rPr>
          <w:sz w:val="28"/>
          <w:szCs w:val="28"/>
        </w:rPr>
        <w:t>), многофункциональны</w:t>
      </w:r>
      <w:r w:rsidR="00D1036D">
        <w:rPr>
          <w:sz w:val="28"/>
          <w:szCs w:val="28"/>
        </w:rPr>
        <w:t>е</w:t>
      </w:r>
      <w:r w:rsidRPr="00BE453A">
        <w:rPr>
          <w:sz w:val="28"/>
          <w:szCs w:val="28"/>
        </w:rPr>
        <w:t xml:space="preserve"> центр</w:t>
      </w:r>
      <w:r w:rsidR="00D1036D">
        <w:rPr>
          <w:sz w:val="28"/>
          <w:szCs w:val="28"/>
        </w:rPr>
        <w:t>ы</w:t>
      </w:r>
      <w:r w:rsidRPr="00BE453A">
        <w:rPr>
          <w:sz w:val="28"/>
          <w:szCs w:val="28"/>
        </w:rPr>
        <w:t xml:space="preserve"> пр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доставлени</w:t>
      </w:r>
      <w:r w:rsidR="00D1036D">
        <w:rPr>
          <w:sz w:val="28"/>
          <w:szCs w:val="28"/>
        </w:rPr>
        <w:t>я</w:t>
      </w:r>
      <w:r w:rsidRPr="00BE453A">
        <w:rPr>
          <w:sz w:val="28"/>
          <w:szCs w:val="28"/>
        </w:rPr>
        <w:t xml:space="preserve"> государственных и муниципальных услуг</w:t>
      </w:r>
      <w:r w:rsidR="00D1036D">
        <w:rPr>
          <w:sz w:val="28"/>
          <w:szCs w:val="28"/>
        </w:rPr>
        <w:t xml:space="preserve"> Краснодарского края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BE453A">
        <w:rPr>
          <w:sz w:val="28"/>
          <w:szCs w:val="28"/>
        </w:rPr>
        <w:t>М</w:t>
      </w:r>
      <w:proofErr w:type="gramEnd"/>
      <w:r w:rsidRPr="00BE453A">
        <w:rPr>
          <w:sz w:val="28"/>
          <w:szCs w:val="28"/>
        </w:rPr>
        <w:t>ФЦ).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BE453A" w:rsidRPr="00BE453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ствляется: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BE453A" w:rsidRPr="00BE453A">
        <w:rPr>
          <w:sz w:val="28"/>
          <w:szCs w:val="28"/>
        </w:rPr>
        <w:t>В МФЦ: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посредством интернет-сайта</w:t>
      </w:r>
      <w:r w:rsidR="00402F19">
        <w:rPr>
          <w:sz w:val="28"/>
          <w:szCs w:val="28"/>
        </w:rPr>
        <w:t xml:space="preserve"> – </w:t>
      </w:r>
      <w:r w:rsidR="001A234C" w:rsidRPr="00F54575">
        <w:rPr>
          <w:rFonts w:eastAsia="Calibri"/>
          <w:sz w:val="28"/>
          <w:szCs w:val="28"/>
        </w:rPr>
        <w:t>http://www.mfc.pavlraion.ru</w:t>
      </w:r>
      <w:r w:rsidR="001A234C" w:rsidRPr="004A4FBA">
        <w:rPr>
          <w:sz w:val="28"/>
          <w:szCs w:val="28"/>
        </w:rPr>
        <w:t xml:space="preserve"> </w:t>
      </w:r>
      <w:r w:rsidR="001A234C" w:rsidRPr="00566000">
        <w:rPr>
          <w:color w:val="FF0000"/>
          <w:sz w:val="28"/>
          <w:szCs w:val="28"/>
        </w:rPr>
        <w:t xml:space="preserve"> </w:t>
      </w:r>
      <w:r w:rsidR="00402F19">
        <w:rPr>
          <w:sz w:val="28"/>
          <w:szCs w:val="28"/>
        </w:rPr>
        <w:t>– «</w:t>
      </w:r>
      <w:r w:rsidRPr="00BE453A">
        <w:rPr>
          <w:sz w:val="28"/>
          <w:szCs w:val="28"/>
        </w:rPr>
        <w:t>Online-консультант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Электронный 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Виртуальная приемная</w:t>
      </w:r>
      <w:r w:rsidR="00402F19">
        <w:rPr>
          <w:sz w:val="28"/>
          <w:szCs w:val="28"/>
        </w:rPr>
        <w:t>».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="00BE453A" w:rsidRPr="00BE453A">
        <w:rPr>
          <w:sz w:val="28"/>
          <w:szCs w:val="28"/>
        </w:rPr>
        <w:t>В уп</w:t>
      </w:r>
      <w:r w:rsidR="00957CFC">
        <w:rPr>
          <w:sz w:val="28"/>
          <w:szCs w:val="28"/>
        </w:rPr>
        <w:t>олномоченном органе</w:t>
      </w:r>
      <w:r w:rsidR="00BE453A" w:rsidRPr="00BE453A">
        <w:rPr>
          <w:sz w:val="28"/>
          <w:szCs w:val="28"/>
        </w:rPr>
        <w:t>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в устной форме 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 использованием телефонной связи;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 письменным обращениям.</w:t>
      </w:r>
    </w:p>
    <w:p w:rsidR="001A234C" w:rsidRPr="00D63F03" w:rsidRDefault="001A234C" w:rsidP="001A234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2F19" w:rsidRPr="001A234C">
        <w:rPr>
          <w:rFonts w:ascii="Times New Roman" w:hAnsi="Times New Roman"/>
          <w:sz w:val="28"/>
          <w:szCs w:val="28"/>
        </w:rPr>
        <w:t>1.3.2</w:t>
      </w:r>
      <w:r w:rsidR="00BE453A" w:rsidRPr="001A234C">
        <w:rPr>
          <w:rFonts w:ascii="Times New Roman" w:hAnsi="Times New Roman"/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1A234C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BE453A" w:rsidRPr="001A2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53A" w:rsidRPr="001A234C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="00BE453A" w:rsidRPr="001A234C">
        <w:rPr>
          <w:rFonts w:ascii="Times New Roman" w:hAnsi="Times New Roman"/>
          <w:sz w:val="28"/>
          <w:szCs w:val="28"/>
        </w:rPr>
        <w:t xml:space="preserve"> администрации </w:t>
      </w:r>
      <w:r w:rsidRPr="001A234C">
        <w:rPr>
          <w:rFonts w:ascii="Times New Roman" w:hAnsi="Times New Roman"/>
          <w:sz w:val="28"/>
          <w:szCs w:val="28"/>
        </w:rPr>
        <w:t>Веселовского  сельского поселения Павловского ра</w:t>
      </w:r>
      <w:r w:rsidRPr="001A234C">
        <w:rPr>
          <w:rFonts w:ascii="Times New Roman" w:hAnsi="Times New Roman"/>
          <w:sz w:val="28"/>
          <w:szCs w:val="28"/>
        </w:rPr>
        <w:t>й</w:t>
      </w:r>
      <w:r w:rsidRPr="001A234C">
        <w:rPr>
          <w:rFonts w:ascii="Times New Roman" w:hAnsi="Times New Roman"/>
          <w:sz w:val="28"/>
          <w:szCs w:val="28"/>
        </w:rPr>
        <w:t>она</w:t>
      </w:r>
      <w:r w:rsidR="00BE453A" w:rsidRPr="001A234C">
        <w:rPr>
          <w:rFonts w:ascii="Times New Roman" w:hAnsi="Times New Roman"/>
          <w:sz w:val="28"/>
          <w:szCs w:val="28"/>
        </w:rPr>
        <w:t xml:space="preserve">, адрес официального сайта </w:t>
      </w:r>
      <w:r w:rsidRPr="001A234C">
        <w:rPr>
          <w:rFonts w:ascii="Times New Roman" w:hAnsi="Times New Roman"/>
          <w:sz w:val="28"/>
          <w:szCs w:val="28"/>
          <w:lang w:val="en-US"/>
        </w:rPr>
        <w:t>http</w:t>
      </w:r>
      <w:r w:rsidRPr="001A234C">
        <w:rPr>
          <w:rFonts w:ascii="Times New Roman" w:hAnsi="Times New Roman"/>
          <w:sz w:val="28"/>
          <w:szCs w:val="28"/>
        </w:rPr>
        <w:t>//:</w:t>
      </w:r>
      <w:proofErr w:type="spellStart"/>
      <w:r w:rsidRPr="00D63F03">
        <w:rPr>
          <w:rFonts w:ascii="Times New Roman" w:hAnsi="Times New Roman"/>
          <w:sz w:val="28"/>
          <w:szCs w:val="28"/>
          <w:lang w:val="en-US"/>
        </w:rPr>
        <w:t>admveselovs</w:t>
      </w:r>
      <w:r w:rsidRPr="00D63F03"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proofErr w:type="spellEnd"/>
      <w:r w:rsidRPr="00D63F0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63F0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D63F03">
        <w:rPr>
          <w:rFonts w:ascii="Times New Roman" w:hAnsi="Times New Roman"/>
          <w:color w:val="000000"/>
          <w:sz w:val="28"/>
          <w:szCs w:val="28"/>
        </w:rPr>
        <w:t>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</w:t>
      </w:r>
      <w:r w:rsidR="00BE453A" w:rsidRPr="00BE453A">
        <w:rPr>
          <w:sz w:val="28"/>
          <w:szCs w:val="28"/>
        </w:rPr>
        <w:t xml:space="preserve">. Посредством размещения информации </w:t>
      </w:r>
      <w:r w:rsidR="00B41C72">
        <w:rPr>
          <w:sz w:val="28"/>
          <w:szCs w:val="28"/>
        </w:rPr>
        <w:t>на едином портале гос</w:t>
      </w:r>
      <w:r w:rsidR="00B41C72">
        <w:rPr>
          <w:sz w:val="28"/>
          <w:szCs w:val="28"/>
        </w:rPr>
        <w:t>у</w:t>
      </w:r>
      <w:r w:rsidR="00B41C72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>
        <w:rPr>
          <w:sz w:val="28"/>
          <w:szCs w:val="28"/>
        </w:rPr>
        <w:t>т</w:t>
      </w:r>
      <w:r w:rsidR="00B41C72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>
        <w:rPr>
          <w:sz w:val="28"/>
          <w:szCs w:val="28"/>
        </w:rPr>
        <w:t>(далее – Портал)</w:t>
      </w:r>
      <w:r w:rsidR="00BE453A" w:rsidRPr="00BE453A">
        <w:rPr>
          <w:sz w:val="28"/>
          <w:szCs w:val="28"/>
        </w:rPr>
        <w:t>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BE453A" w:rsidRPr="00BE453A">
        <w:rPr>
          <w:sz w:val="28"/>
          <w:szCs w:val="28"/>
        </w:rPr>
        <w:t>.5. Посредством размещения информационных стендов в МФЦ и уп</w:t>
      </w:r>
      <w:r w:rsidR="00957CFC">
        <w:rPr>
          <w:sz w:val="28"/>
          <w:szCs w:val="28"/>
        </w:rPr>
        <w:t>олномоченном органе</w:t>
      </w:r>
      <w:r w:rsidR="00BE453A" w:rsidRPr="00BE453A">
        <w:rPr>
          <w:sz w:val="28"/>
          <w:szCs w:val="28"/>
        </w:rPr>
        <w:t>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BE453A" w:rsidRPr="00BE453A">
        <w:rPr>
          <w:sz w:val="28"/>
          <w:szCs w:val="28"/>
        </w:rPr>
        <w:t>6. Посредством телефонной связи Call-центра</w:t>
      </w:r>
      <w:r w:rsidR="00497654">
        <w:rPr>
          <w:sz w:val="28"/>
          <w:szCs w:val="28"/>
        </w:rPr>
        <w:t>.</w:t>
      </w:r>
    </w:p>
    <w:p w:rsidR="00BE453A" w:rsidRPr="00BE453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BE453A" w:rsidRPr="00BE453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BE453A">
        <w:rPr>
          <w:sz w:val="28"/>
          <w:szCs w:val="28"/>
        </w:rPr>
        <w:t>с</w:t>
      </w:r>
      <w:r w:rsidR="00BE453A" w:rsidRPr="00BE453A">
        <w:rPr>
          <w:sz w:val="28"/>
          <w:szCs w:val="28"/>
        </w:rPr>
        <w:t>луги осуществляется бесплатно.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Рекомендуемое время для телефонного разговора </w:t>
      </w:r>
      <w:r w:rsidR="003B240D">
        <w:rPr>
          <w:sz w:val="28"/>
          <w:szCs w:val="28"/>
        </w:rPr>
        <w:t xml:space="preserve">– </w:t>
      </w:r>
      <w:r w:rsidRPr="00BE453A">
        <w:rPr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не более 20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>Информационные стенды, размещенные в МФЦ и уп</w:t>
      </w:r>
      <w:r w:rsidR="00957CFC" w:rsidRPr="00C000B0">
        <w:rPr>
          <w:sz w:val="28"/>
          <w:szCs w:val="28"/>
        </w:rPr>
        <w:t>олномоченном органе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 xml:space="preserve">адрес официального </w:t>
      </w:r>
      <w:proofErr w:type="spellStart"/>
      <w:proofErr w:type="gramStart"/>
      <w:r w:rsidRPr="00BE453A">
        <w:rPr>
          <w:sz w:val="28"/>
          <w:szCs w:val="28"/>
        </w:rPr>
        <w:t>интернет-портала</w:t>
      </w:r>
      <w:proofErr w:type="spellEnd"/>
      <w:proofErr w:type="gramEnd"/>
      <w:r w:rsidRPr="00BE453A">
        <w:rPr>
          <w:sz w:val="28"/>
          <w:szCs w:val="28"/>
        </w:rPr>
        <w:t xml:space="preserve"> администрации </w:t>
      </w:r>
      <w:r w:rsidR="001A234C" w:rsidRPr="001A234C">
        <w:rPr>
          <w:sz w:val="28"/>
          <w:szCs w:val="28"/>
        </w:rPr>
        <w:t>Веселовского  сельского поселения Павловского района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</w:t>
      </w:r>
      <w:proofErr w:type="gramStart"/>
      <w:r w:rsidRPr="00BE453A">
        <w:rPr>
          <w:sz w:val="28"/>
          <w:szCs w:val="28"/>
        </w:rPr>
        <w:t>официальном</w:t>
      </w:r>
      <w:proofErr w:type="gramEnd"/>
      <w:r w:rsidRPr="00BE453A">
        <w:rPr>
          <w:sz w:val="28"/>
          <w:szCs w:val="28"/>
        </w:rPr>
        <w:t xml:space="preserve">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1A234C" w:rsidRPr="001A234C">
        <w:rPr>
          <w:sz w:val="28"/>
          <w:szCs w:val="28"/>
        </w:rPr>
        <w:t>Веселовского  сельского поселения Павловского района</w:t>
      </w:r>
      <w:r w:rsidR="001A234C" w:rsidRPr="00BE453A">
        <w:rPr>
          <w:sz w:val="28"/>
          <w:szCs w:val="28"/>
        </w:rPr>
        <w:t xml:space="preserve"> </w:t>
      </w:r>
      <w:r w:rsidRPr="00BE453A">
        <w:rPr>
          <w:sz w:val="28"/>
          <w:szCs w:val="28"/>
        </w:rPr>
        <w:t xml:space="preserve"> 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лефонах уп</w:t>
      </w:r>
      <w:r w:rsidR="00F85054">
        <w:rPr>
          <w:sz w:val="28"/>
          <w:szCs w:val="28"/>
        </w:rPr>
        <w:t>олномоченного органа</w:t>
      </w:r>
      <w:r w:rsidR="00BE453A" w:rsidRPr="00BE453A">
        <w:rPr>
          <w:sz w:val="28"/>
          <w:szCs w:val="28"/>
        </w:rPr>
        <w:t>, МФЦ: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1.3.5.1. </w:t>
      </w:r>
      <w:r w:rsidR="00BE453A" w:rsidRPr="00BE453A">
        <w:rPr>
          <w:sz w:val="28"/>
          <w:szCs w:val="28"/>
        </w:rPr>
        <w:t>Уп</w:t>
      </w:r>
      <w:r w:rsidR="00A51E3B">
        <w:rPr>
          <w:sz w:val="28"/>
          <w:szCs w:val="28"/>
        </w:rPr>
        <w:t xml:space="preserve">олномоченный орган </w:t>
      </w:r>
      <w:r w:rsidR="00BE453A" w:rsidRPr="00BE453A">
        <w:rPr>
          <w:sz w:val="28"/>
          <w:szCs w:val="28"/>
        </w:rPr>
        <w:t>расположен по адресу:</w:t>
      </w:r>
    </w:p>
    <w:p w:rsidR="001A234C" w:rsidRPr="00C54B21" w:rsidRDefault="001A234C" w:rsidP="001A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Павловский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енина,41/В</w:t>
      </w:r>
      <w:r w:rsidRPr="00C54B21">
        <w:rPr>
          <w:sz w:val="28"/>
          <w:szCs w:val="28"/>
        </w:rPr>
        <w:t xml:space="preserve">, электронный адрес: </w:t>
      </w:r>
      <w:proofErr w:type="spellStart"/>
      <w:r>
        <w:rPr>
          <w:sz w:val="28"/>
          <w:szCs w:val="28"/>
          <w:lang w:val="en-US"/>
        </w:rPr>
        <w:t>vesmer</w:t>
      </w:r>
      <w:proofErr w:type="spellEnd"/>
      <w:r w:rsidRPr="00C54B2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54B21">
        <w:rPr>
          <w:sz w:val="28"/>
          <w:szCs w:val="28"/>
        </w:rPr>
        <w:t>.</w:t>
      </w:r>
      <w:proofErr w:type="spellStart"/>
      <w:r w:rsidRPr="00C54B21">
        <w:rPr>
          <w:sz w:val="28"/>
          <w:szCs w:val="28"/>
        </w:rPr>
        <w:t>ru</w:t>
      </w:r>
      <w:proofErr w:type="spellEnd"/>
      <w:r w:rsidRPr="00C54B21">
        <w:rPr>
          <w:sz w:val="28"/>
          <w:szCs w:val="28"/>
        </w:rPr>
        <w:t>.</w:t>
      </w:r>
    </w:p>
    <w:p w:rsidR="001A234C" w:rsidRPr="00C54B21" w:rsidRDefault="001A234C" w:rsidP="001A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Справочные телефоны уполномоченного органа: </w:t>
      </w:r>
      <w:r>
        <w:rPr>
          <w:sz w:val="28"/>
          <w:szCs w:val="28"/>
        </w:rPr>
        <w:t>8(86191)4-31-35, 8(86191)4-31-42</w:t>
      </w:r>
      <w:r w:rsidRPr="00C54B21">
        <w:rPr>
          <w:sz w:val="28"/>
          <w:szCs w:val="28"/>
        </w:rPr>
        <w:t>.</w:t>
      </w:r>
    </w:p>
    <w:p w:rsidR="001A234C" w:rsidRPr="00C54B21" w:rsidRDefault="001A234C" w:rsidP="001A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График работы уполномоченного органа: понедельник – </w:t>
      </w:r>
      <w:r>
        <w:rPr>
          <w:sz w:val="28"/>
          <w:szCs w:val="28"/>
        </w:rPr>
        <w:t>пятница</w:t>
      </w:r>
      <w:r w:rsidRPr="00C54B21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C54B21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C54B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54B21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 до 13.</w:t>
      </w:r>
      <w:r>
        <w:rPr>
          <w:sz w:val="28"/>
          <w:szCs w:val="28"/>
        </w:rPr>
        <w:t>0</w:t>
      </w:r>
      <w:r w:rsidRPr="00C54B21">
        <w:rPr>
          <w:sz w:val="28"/>
          <w:szCs w:val="28"/>
        </w:rPr>
        <w:t>0,  суббота и воскресенье – выходные.</w:t>
      </w:r>
    </w:p>
    <w:p w:rsidR="001A234C" w:rsidRPr="00C54B21" w:rsidRDefault="001A234C" w:rsidP="001A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сайта - </w:t>
      </w:r>
      <w:r w:rsidRPr="00791D3E">
        <w:rPr>
          <w:sz w:val="28"/>
          <w:szCs w:val="28"/>
          <w:lang w:val="en-US"/>
        </w:rPr>
        <w:t>http</w:t>
      </w:r>
      <w:r w:rsidRPr="00791D3E">
        <w:rPr>
          <w:sz w:val="28"/>
          <w:szCs w:val="28"/>
        </w:rPr>
        <w:t>//:</w:t>
      </w:r>
      <w:proofErr w:type="spellStart"/>
      <w:r w:rsidRPr="00791D3E">
        <w:rPr>
          <w:sz w:val="28"/>
          <w:szCs w:val="28"/>
          <w:lang w:val="en-US"/>
        </w:rPr>
        <w:t>admveselovs</w:t>
      </w:r>
      <w:r w:rsidRPr="00791D3E">
        <w:rPr>
          <w:color w:val="000000"/>
          <w:sz w:val="28"/>
          <w:szCs w:val="28"/>
          <w:lang w:val="en-US"/>
        </w:rPr>
        <w:t>koesp</w:t>
      </w:r>
      <w:proofErr w:type="spellEnd"/>
      <w:r w:rsidRPr="00791D3E">
        <w:rPr>
          <w:color w:val="000000"/>
          <w:sz w:val="28"/>
          <w:szCs w:val="28"/>
        </w:rPr>
        <w:t>.</w:t>
      </w:r>
      <w:proofErr w:type="spellStart"/>
      <w:r w:rsidRPr="00791D3E">
        <w:rPr>
          <w:color w:val="000000"/>
          <w:sz w:val="28"/>
          <w:szCs w:val="28"/>
          <w:lang w:val="en-US"/>
        </w:rPr>
        <w:t>ru</w:t>
      </w:r>
      <w:proofErr w:type="spellEnd"/>
      <w:r w:rsidRPr="00791D3E">
        <w:rPr>
          <w:color w:val="000000"/>
          <w:sz w:val="28"/>
          <w:szCs w:val="28"/>
        </w:rPr>
        <w:t>.</w:t>
      </w:r>
    </w:p>
    <w:p w:rsidR="00BE453A" w:rsidRPr="00667208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 xml:space="preserve">.2. </w:t>
      </w:r>
      <w:r w:rsidR="00C000B0" w:rsidRPr="00BE453A">
        <w:rPr>
          <w:sz w:val="28"/>
          <w:szCs w:val="28"/>
        </w:rPr>
        <w:t>Информация о местонахождении и графике работы, справочных телефонах</w:t>
      </w:r>
      <w:r w:rsidR="00C000B0">
        <w:rPr>
          <w:sz w:val="28"/>
          <w:szCs w:val="28"/>
        </w:rPr>
        <w:t>,</w:t>
      </w:r>
      <w:r w:rsidR="00667208" w:rsidRPr="00667208">
        <w:rPr>
          <w:sz w:val="28"/>
          <w:szCs w:val="28"/>
        </w:rPr>
        <w:t xml:space="preserve"> </w:t>
      </w:r>
      <w:r w:rsidR="00C000B0" w:rsidRPr="00C000B0">
        <w:rPr>
          <w:sz w:val="28"/>
          <w:szCs w:val="28"/>
        </w:rPr>
        <w:t xml:space="preserve">официальных сайта МФЦ </w:t>
      </w:r>
      <w:r w:rsidR="00C000B0" w:rsidRPr="0000390E">
        <w:rPr>
          <w:sz w:val="28"/>
          <w:szCs w:val="28"/>
        </w:rPr>
        <w:t xml:space="preserve">приведены в приложении </w:t>
      </w:r>
      <w:r w:rsidR="00161688" w:rsidRPr="0000390E">
        <w:rPr>
          <w:sz w:val="28"/>
          <w:szCs w:val="28"/>
        </w:rPr>
        <w:t xml:space="preserve">№ </w:t>
      </w:r>
      <w:r w:rsidR="00A83264">
        <w:rPr>
          <w:sz w:val="28"/>
          <w:szCs w:val="28"/>
        </w:rPr>
        <w:t>8</w:t>
      </w:r>
      <w:r w:rsidR="001A234C">
        <w:rPr>
          <w:sz w:val="28"/>
          <w:szCs w:val="28"/>
        </w:rPr>
        <w:t xml:space="preserve"> </w:t>
      </w:r>
      <w:r w:rsidR="00C000B0" w:rsidRPr="0000390E">
        <w:rPr>
          <w:sz w:val="28"/>
          <w:szCs w:val="28"/>
        </w:rPr>
        <w:t>к регл</w:t>
      </w:r>
      <w:r w:rsidR="00C000B0" w:rsidRPr="0000390E">
        <w:rPr>
          <w:sz w:val="28"/>
          <w:szCs w:val="28"/>
        </w:rPr>
        <w:t>а</w:t>
      </w:r>
      <w:r w:rsidR="00C000B0" w:rsidRPr="0000390E">
        <w:rPr>
          <w:sz w:val="28"/>
          <w:szCs w:val="28"/>
        </w:rPr>
        <w:t>менту</w:t>
      </w:r>
      <w:r w:rsidR="00667208" w:rsidRPr="00667208">
        <w:rPr>
          <w:sz w:val="28"/>
          <w:szCs w:val="28"/>
        </w:rPr>
        <w:t>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 xml:space="preserve">циальном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1A234C" w:rsidRPr="001A234C">
        <w:rPr>
          <w:sz w:val="28"/>
          <w:szCs w:val="28"/>
        </w:rPr>
        <w:t>Веселовского  сельского поселения Павловского района</w:t>
      </w:r>
      <w:r w:rsidRPr="00BE453A">
        <w:rPr>
          <w:sz w:val="28"/>
          <w:szCs w:val="28"/>
        </w:rPr>
        <w:t xml:space="preserve">, 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  <w:proofErr w:type="gramEnd"/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>Раздел II. СТАНДАРТ ПРЕДОСТАВЛЕНИЯ МУНИЦИПАЛЬНОЙ У</w:t>
      </w:r>
      <w:r w:rsidRPr="00C000B0">
        <w:rPr>
          <w:sz w:val="28"/>
          <w:szCs w:val="28"/>
        </w:rPr>
        <w:t>С</w:t>
      </w:r>
      <w:r w:rsidRPr="00C000B0">
        <w:rPr>
          <w:sz w:val="28"/>
          <w:szCs w:val="28"/>
        </w:rPr>
        <w:t>ЛУГИ</w:t>
      </w: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000B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>
        <w:rPr>
          <w:sz w:val="28"/>
          <w:szCs w:val="28"/>
        </w:rPr>
        <w:t>Подраздел</w:t>
      </w:r>
      <w:r w:rsidR="001A234C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2.1</w:t>
      </w:r>
      <w:r w:rsidR="00C000B0" w:rsidRPr="00C000B0">
        <w:rPr>
          <w:sz w:val="28"/>
          <w:szCs w:val="28"/>
        </w:rPr>
        <w:t>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782244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– </w:t>
      </w:r>
      <w:r w:rsidR="000804C2">
        <w:rPr>
          <w:sz w:val="28"/>
          <w:szCs w:val="28"/>
        </w:rPr>
        <w:t xml:space="preserve">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="00E338CB">
        <w:rPr>
          <w:sz w:val="28"/>
          <w:szCs w:val="28"/>
        </w:rPr>
        <w:br/>
      </w:r>
      <w:r w:rsidR="000804C2" w:rsidRPr="00782244">
        <w:rPr>
          <w:color w:val="000000" w:themeColor="text1"/>
          <w:sz w:val="28"/>
          <w:szCs w:val="28"/>
        </w:rPr>
        <w:t>«</w:t>
      </w:r>
      <w:r w:rsidR="00782244" w:rsidRPr="0078224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</w:t>
      </w:r>
      <w:r w:rsidR="00782244" w:rsidRPr="00782244">
        <w:rPr>
          <w:color w:val="000000" w:themeColor="text1"/>
          <w:sz w:val="28"/>
          <w:szCs w:val="28"/>
        </w:rPr>
        <w:t>а</w:t>
      </w:r>
      <w:r w:rsidR="00782244" w:rsidRPr="00782244">
        <w:rPr>
          <w:color w:val="000000" w:themeColor="text1"/>
          <w:sz w:val="28"/>
          <w:szCs w:val="28"/>
        </w:rPr>
        <w:t>дцати лет</w:t>
      </w:r>
      <w:r w:rsidR="000804C2" w:rsidRPr="00782244">
        <w:rPr>
          <w:color w:val="000000" w:themeColor="text1"/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667208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667208">
        <w:rPr>
          <w:color w:val="000000" w:themeColor="text1"/>
          <w:sz w:val="28"/>
          <w:szCs w:val="28"/>
        </w:rPr>
        <w:t>Подраздел 2</w:t>
      </w:r>
      <w:r w:rsidR="00E338CB" w:rsidRPr="00667208">
        <w:rPr>
          <w:color w:val="000000" w:themeColor="text1"/>
          <w:sz w:val="28"/>
          <w:szCs w:val="28"/>
        </w:rPr>
        <w:t>.</w:t>
      </w:r>
      <w:r w:rsidR="00C83DDE" w:rsidRPr="00667208">
        <w:rPr>
          <w:color w:val="000000" w:themeColor="text1"/>
          <w:sz w:val="28"/>
          <w:szCs w:val="28"/>
        </w:rPr>
        <w:t>2.</w:t>
      </w:r>
      <w:r w:rsidR="00E338CB" w:rsidRPr="00667208">
        <w:rPr>
          <w:color w:val="000000" w:themeColor="text1"/>
          <w:sz w:val="28"/>
          <w:szCs w:val="28"/>
        </w:rPr>
        <w:t xml:space="preserve"> НАИМЕНОВАНИЕ ОРГАНА МЕСТНОГО </w:t>
      </w:r>
      <w:r w:rsidR="00E338CB" w:rsidRPr="00667208">
        <w:rPr>
          <w:color w:val="000000" w:themeColor="text1"/>
          <w:sz w:val="28"/>
          <w:szCs w:val="28"/>
        </w:rPr>
        <w:br/>
        <w:t>САМОУПРАВЛЕНИЯ,</w:t>
      </w:r>
      <w:r w:rsidR="00667208" w:rsidRPr="00667208">
        <w:rPr>
          <w:color w:val="000000" w:themeColor="text1"/>
          <w:sz w:val="28"/>
          <w:szCs w:val="28"/>
        </w:rPr>
        <w:t xml:space="preserve"> </w:t>
      </w:r>
      <w:r w:rsidR="00E338CB" w:rsidRPr="00667208">
        <w:rPr>
          <w:color w:val="000000" w:themeColor="text1"/>
          <w:sz w:val="28"/>
          <w:szCs w:val="28"/>
        </w:rPr>
        <w:t xml:space="preserve">ПРЕДОСТАВЛЯЮЩЕГО </w:t>
      </w:r>
    </w:p>
    <w:p w:rsidR="00E338CB" w:rsidRPr="00667208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667208">
        <w:rPr>
          <w:color w:val="000000" w:themeColor="text1"/>
          <w:sz w:val="28"/>
          <w:szCs w:val="28"/>
        </w:rPr>
        <w:t>МУНИЦИПАЛЬНУЮ УСЛУГУ</w:t>
      </w:r>
    </w:p>
    <w:p w:rsidR="00397F4E" w:rsidRPr="001A234C" w:rsidRDefault="00397F4E" w:rsidP="00397F4E">
      <w:pPr>
        <w:ind w:firstLine="851"/>
        <w:jc w:val="both"/>
        <w:rPr>
          <w:color w:val="FF0000"/>
          <w:sz w:val="28"/>
          <w:szCs w:val="28"/>
        </w:rPr>
      </w:pP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7D31">
        <w:rPr>
          <w:sz w:val="28"/>
          <w:szCs w:val="28"/>
        </w:rPr>
        <w:t>2.1.</w:t>
      </w:r>
      <w:r>
        <w:rPr>
          <w:sz w:val="28"/>
          <w:szCs w:val="28"/>
        </w:rPr>
        <w:t xml:space="preserve"> Предоставление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осуществляется </w:t>
      </w:r>
      <w:r w:rsidR="0019655B">
        <w:rPr>
          <w:sz w:val="28"/>
          <w:szCs w:val="28"/>
        </w:rPr>
        <w:t>админис</w:t>
      </w:r>
      <w:r w:rsidR="0019655B">
        <w:rPr>
          <w:sz w:val="28"/>
          <w:szCs w:val="28"/>
        </w:rPr>
        <w:t>т</w:t>
      </w:r>
      <w:r w:rsidR="0019655B">
        <w:rPr>
          <w:sz w:val="28"/>
          <w:szCs w:val="28"/>
        </w:rPr>
        <w:t xml:space="preserve">рация </w:t>
      </w:r>
      <w:r w:rsidR="001A234C" w:rsidRPr="001A234C">
        <w:rPr>
          <w:sz w:val="28"/>
          <w:szCs w:val="28"/>
        </w:rPr>
        <w:t>Веселовского  сельского поселения Павловского района</w:t>
      </w:r>
      <w:r>
        <w:rPr>
          <w:sz w:val="28"/>
          <w:szCs w:val="28"/>
        </w:rPr>
        <w:t>.</w:t>
      </w:r>
    </w:p>
    <w:p w:rsidR="00397F4E" w:rsidRDefault="00557D31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397F4E">
        <w:rPr>
          <w:sz w:val="28"/>
          <w:szCs w:val="28"/>
        </w:rPr>
        <w:t xml:space="preserve">. </w:t>
      </w:r>
      <w:r w:rsidR="00667208" w:rsidRPr="007B5AAD">
        <w:rPr>
          <w:sz w:val="28"/>
          <w:szCs w:val="28"/>
        </w:rPr>
        <w:t>В предоставлении</w:t>
      </w:r>
      <w:r w:rsidR="00667208">
        <w:rPr>
          <w:sz w:val="28"/>
          <w:szCs w:val="28"/>
        </w:rPr>
        <w:t xml:space="preserve"> м</w:t>
      </w:r>
      <w:r w:rsidR="00667208" w:rsidRPr="007B5AAD">
        <w:rPr>
          <w:sz w:val="28"/>
          <w:szCs w:val="28"/>
        </w:rPr>
        <w:t>униципальной услуги также участвует МФЦ</w:t>
      </w:r>
      <w:r w:rsidR="00667208">
        <w:rPr>
          <w:sz w:val="28"/>
          <w:szCs w:val="28"/>
        </w:rPr>
        <w:t>.</w:t>
      </w:r>
      <w:r w:rsidR="00667208" w:rsidRPr="00D23F21">
        <w:rPr>
          <w:color w:val="000000" w:themeColor="text1"/>
          <w:sz w:val="28"/>
          <w:szCs w:val="28"/>
        </w:rPr>
        <w:t xml:space="preserve"> </w:t>
      </w:r>
      <w:r w:rsidR="00667208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667208" w:rsidRPr="00D23F21">
        <w:rPr>
          <w:color w:val="000000" w:themeColor="text1"/>
          <w:sz w:val="28"/>
          <w:szCs w:val="28"/>
        </w:rPr>
        <w:t xml:space="preserve"> </w:t>
      </w:r>
      <w:r w:rsidR="00667208">
        <w:rPr>
          <w:color w:val="000000" w:themeColor="text1"/>
          <w:sz w:val="28"/>
          <w:szCs w:val="28"/>
        </w:rPr>
        <w:t xml:space="preserve">                                       </w:t>
      </w:r>
      <w:r w:rsidR="00397F4E">
        <w:rPr>
          <w:sz w:val="28"/>
          <w:szCs w:val="28"/>
        </w:rPr>
        <w:t xml:space="preserve">  </w:t>
      </w:r>
    </w:p>
    <w:p w:rsidR="007F3DDD" w:rsidRPr="007F3DDD" w:rsidRDefault="007F3DDD" w:rsidP="007F3DDD">
      <w:pPr>
        <w:ind w:firstLine="709"/>
        <w:jc w:val="both"/>
        <w:rPr>
          <w:sz w:val="28"/>
          <w:szCs w:val="28"/>
        </w:rPr>
      </w:pPr>
      <w:r w:rsidRPr="007F3DDD">
        <w:rPr>
          <w:sz w:val="28"/>
          <w:szCs w:val="28"/>
        </w:rPr>
        <w:t xml:space="preserve">2.2.3. </w:t>
      </w:r>
      <w:proofErr w:type="gramStart"/>
      <w:r w:rsidRPr="007F3DDD">
        <w:rPr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7F3DDD">
        <w:rPr>
          <w:sz w:val="28"/>
          <w:szCs w:val="28"/>
        </w:rPr>
        <w:t>я</w:t>
      </w:r>
      <w:r w:rsidRPr="007F3DDD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7F3DDD">
        <w:rPr>
          <w:sz w:val="28"/>
          <w:szCs w:val="28"/>
        </w:rPr>
        <w:t>н</w:t>
      </w:r>
      <w:r w:rsidRPr="007F3DDD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7F3DDD">
        <w:rPr>
          <w:sz w:val="28"/>
          <w:szCs w:val="28"/>
        </w:rPr>
        <w:t>е</w:t>
      </w:r>
      <w:r w:rsidRPr="007F3DDD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7F3DDD">
        <w:rPr>
          <w:sz w:val="28"/>
          <w:szCs w:val="28"/>
        </w:rPr>
        <w:t>с</w:t>
      </w:r>
      <w:r w:rsidRPr="007F3DDD">
        <w:rPr>
          <w:sz w:val="28"/>
          <w:szCs w:val="28"/>
        </w:rPr>
        <w:t xml:space="preserve">тавления муниципальных услуг, утвержденный решением </w:t>
      </w:r>
      <w:r w:rsidR="00667208" w:rsidRPr="001A234C">
        <w:rPr>
          <w:sz w:val="28"/>
          <w:szCs w:val="28"/>
        </w:rPr>
        <w:t>Веселовского  сел</w:t>
      </w:r>
      <w:r w:rsidR="00667208" w:rsidRPr="001A234C">
        <w:rPr>
          <w:sz w:val="28"/>
          <w:szCs w:val="28"/>
        </w:rPr>
        <w:t>ь</w:t>
      </w:r>
      <w:r w:rsidR="00667208" w:rsidRPr="001A234C">
        <w:rPr>
          <w:sz w:val="28"/>
          <w:szCs w:val="28"/>
        </w:rPr>
        <w:t>ского поселения Павловского района</w:t>
      </w:r>
      <w:r w:rsidRPr="007F3DDD">
        <w:rPr>
          <w:i/>
          <w:iCs/>
          <w:sz w:val="28"/>
          <w:szCs w:val="28"/>
        </w:rPr>
        <w:t>.</w:t>
      </w:r>
      <w:proofErr w:type="gramEnd"/>
    </w:p>
    <w:p w:rsidR="0000390E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765B48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765B48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A631DE">
        <w:rPr>
          <w:sz w:val="28"/>
          <w:szCs w:val="28"/>
        </w:rPr>
        <w:t>Подраздел</w:t>
      </w:r>
      <w:r w:rsidR="00667208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65B48" w:rsidRPr="00765B48">
        <w:rPr>
          <w:sz w:val="28"/>
          <w:szCs w:val="28"/>
        </w:rPr>
        <w:t>. ОПИСАНИЕ РЕЗУЛЬТАТА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270033" w:rsidRDefault="00397F4E" w:rsidP="00270033">
      <w:pPr>
        <w:ind w:firstLine="709"/>
        <w:jc w:val="both"/>
        <w:rPr>
          <w:color w:val="000000" w:themeColor="text1"/>
          <w:sz w:val="28"/>
          <w:szCs w:val="28"/>
        </w:rPr>
      </w:pPr>
    </w:p>
    <w:p w:rsidR="00397F4E" w:rsidRPr="00270033" w:rsidRDefault="00397F4E" w:rsidP="0027003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270033">
        <w:rPr>
          <w:color w:val="000000" w:themeColor="text1"/>
          <w:sz w:val="28"/>
          <w:szCs w:val="28"/>
        </w:rPr>
        <w:t xml:space="preserve">муниципальной </w:t>
      </w:r>
      <w:r w:rsidRPr="00270033">
        <w:rPr>
          <w:color w:val="000000" w:themeColor="text1"/>
          <w:sz w:val="28"/>
          <w:szCs w:val="28"/>
        </w:rPr>
        <w:t>услуги являются:</w:t>
      </w:r>
    </w:p>
    <w:p w:rsidR="0046148F" w:rsidRDefault="0046148F" w:rsidP="004614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70033" w:rsidRPr="00270033">
        <w:rPr>
          <w:color w:val="000000" w:themeColor="text1"/>
          <w:sz w:val="28"/>
          <w:szCs w:val="28"/>
        </w:rPr>
        <w:t xml:space="preserve">разрешение на вступление в брак лицам, достигшим возраста 16-ти лет, </w:t>
      </w:r>
      <w:r>
        <w:rPr>
          <w:color w:val="000000" w:themeColor="text1"/>
          <w:sz w:val="28"/>
          <w:szCs w:val="28"/>
        </w:rPr>
        <w:t xml:space="preserve">  </w:t>
      </w:r>
    </w:p>
    <w:p w:rsidR="00397F4E" w:rsidRPr="00270033" w:rsidRDefault="0046148F" w:rsidP="004614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70033" w:rsidRPr="00270033">
        <w:rPr>
          <w:color w:val="000000" w:themeColor="text1"/>
          <w:sz w:val="28"/>
          <w:szCs w:val="28"/>
        </w:rPr>
        <w:t>отказ в разрешении</w:t>
      </w:r>
      <w:r w:rsidR="00667208">
        <w:rPr>
          <w:color w:val="000000" w:themeColor="text1"/>
          <w:sz w:val="28"/>
          <w:szCs w:val="28"/>
        </w:rPr>
        <w:t xml:space="preserve"> </w:t>
      </w:r>
      <w:r w:rsidR="00270033" w:rsidRPr="00270033">
        <w:rPr>
          <w:color w:val="000000" w:themeColor="text1"/>
          <w:sz w:val="28"/>
          <w:szCs w:val="28"/>
        </w:rPr>
        <w:t>на вступление в брак лицам, достигшим возраста 16-ти лет</w:t>
      </w:r>
      <w:r>
        <w:rPr>
          <w:color w:val="000000" w:themeColor="text1"/>
          <w:sz w:val="28"/>
          <w:szCs w:val="28"/>
        </w:rPr>
        <w:t>.</w:t>
      </w:r>
    </w:p>
    <w:p w:rsidR="00270033" w:rsidRPr="00270033" w:rsidRDefault="00270033" w:rsidP="00270033">
      <w:pPr>
        <w:ind w:firstLine="709"/>
        <w:jc w:val="both"/>
        <w:rPr>
          <w:color w:val="000000" w:themeColor="text1"/>
          <w:sz w:val="28"/>
          <w:szCs w:val="28"/>
        </w:rPr>
      </w:pPr>
    </w:p>
    <w:p w:rsidR="00270033" w:rsidRPr="00C60261" w:rsidRDefault="00270033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667208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765B48" w:rsidRPr="00765B48">
        <w:rPr>
          <w:sz w:val="28"/>
          <w:szCs w:val="28"/>
        </w:rPr>
        <w:t>. СРОК ПРЕДОСТАВЛЕНИЯ МУНИЦИПАЛЬНОЙ У</w:t>
      </w:r>
      <w:r w:rsidR="00765B48" w:rsidRPr="00765B48">
        <w:rPr>
          <w:sz w:val="28"/>
          <w:szCs w:val="28"/>
        </w:rPr>
        <w:t>С</w:t>
      </w:r>
      <w:r w:rsidR="00765B48" w:rsidRPr="00765B48">
        <w:rPr>
          <w:sz w:val="28"/>
          <w:szCs w:val="28"/>
        </w:rPr>
        <w:t>ЛУГИ, В ТОМ ЧИСЛЕ С УЧЕТОМ НЕОБХОДИМОСТИ ОБРАЩЕНИЯ В О</w:t>
      </w:r>
      <w:r w:rsidR="00765B48" w:rsidRPr="00765B48">
        <w:rPr>
          <w:sz w:val="28"/>
          <w:szCs w:val="28"/>
        </w:rPr>
        <w:t>Р</w:t>
      </w:r>
      <w:r w:rsidR="00765B48" w:rsidRPr="00765B48">
        <w:rPr>
          <w:sz w:val="28"/>
          <w:szCs w:val="28"/>
        </w:rPr>
        <w:t xml:space="preserve">ГАНИЗАЦИИ, УЧАСТВУЮЩИЕ В ПРЕДОСТАВЛЕНИИ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ПРИОСТАНОВЛЕНИЯ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270033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6412">
        <w:rPr>
          <w:color w:val="000000" w:themeColor="text1"/>
          <w:sz w:val="28"/>
          <w:szCs w:val="28"/>
        </w:rPr>
        <w:t xml:space="preserve">2.4.1. </w:t>
      </w:r>
      <w:r w:rsidR="00BB2AE7" w:rsidRPr="006C6412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не должен превышать </w:t>
      </w:r>
      <w:r w:rsidR="00270033" w:rsidRPr="006C6412">
        <w:rPr>
          <w:color w:val="000000" w:themeColor="text1"/>
          <w:sz w:val="28"/>
          <w:szCs w:val="28"/>
        </w:rPr>
        <w:t>30 дней</w:t>
      </w:r>
      <w:r w:rsidR="00BB2AE7" w:rsidRPr="006C6412">
        <w:rPr>
          <w:color w:val="000000" w:themeColor="text1"/>
          <w:sz w:val="28"/>
          <w:szCs w:val="28"/>
        </w:rPr>
        <w:t xml:space="preserve"> со дня </w:t>
      </w:r>
      <w:r w:rsidR="001963C5" w:rsidRPr="006C6412">
        <w:rPr>
          <w:color w:val="000000" w:themeColor="text1"/>
          <w:sz w:val="28"/>
          <w:szCs w:val="28"/>
        </w:rPr>
        <w:t xml:space="preserve">получения </w:t>
      </w:r>
      <w:r w:rsidR="00BB2AE7" w:rsidRPr="006C6412">
        <w:rPr>
          <w:color w:val="000000" w:themeColor="text1"/>
          <w:sz w:val="28"/>
          <w:szCs w:val="28"/>
        </w:rPr>
        <w:t>заявления</w:t>
      </w:r>
      <w:r w:rsidR="0046148F" w:rsidRPr="006C6412">
        <w:rPr>
          <w:color w:val="000000" w:themeColor="text1"/>
          <w:sz w:val="28"/>
          <w:szCs w:val="28"/>
        </w:rPr>
        <w:t>.</w:t>
      </w:r>
      <w:r w:rsidR="001963C5" w:rsidRPr="00270033">
        <w:rPr>
          <w:color w:val="000000" w:themeColor="text1"/>
          <w:sz w:val="28"/>
          <w:szCs w:val="28"/>
        </w:rPr>
        <w:t xml:space="preserve"> </w:t>
      </w:r>
    </w:p>
    <w:p w:rsidR="003B3F01" w:rsidRPr="00270033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 xml:space="preserve">2.4.2. </w:t>
      </w:r>
      <w:r w:rsidR="003B3F01" w:rsidRPr="00270033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270033">
        <w:rPr>
          <w:color w:val="000000" w:themeColor="text1"/>
          <w:sz w:val="28"/>
          <w:szCs w:val="28"/>
        </w:rPr>
        <w:t xml:space="preserve">муниципальной </w:t>
      </w:r>
      <w:r w:rsidR="003B3F01" w:rsidRPr="00270033">
        <w:rPr>
          <w:color w:val="000000" w:themeColor="text1"/>
          <w:sz w:val="28"/>
          <w:szCs w:val="28"/>
        </w:rPr>
        <w:t>услуги з</w:t>
      </w:r>
      <w:r w:rsidR="003B3F01" w:rsidRPr="00270033">
        <w:rPr>
          <w:color w:val="000000" w:themeColor="text1"/>
          <w:sz w:val="28"/>
          <w:szCs w:val="28"/>
        </w:rPr>
        <w:t>а</w:t>
      </w:r>
      <w:r w:rsidR="003B3F01" w:rsidRPr="00270033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 xml:space="preserve">. ПЕРЕЧЕНЬ НОРМАТИВНЫХ ПРАВОВЫХ АКТОВ,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 xml:space="preserve">РЕГУЛИРУЮЩИХ ОТНОШЕНИЯ, ВОЗНИКАЮЩИЕ В СВЯЗИ С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>ПРЕДОСТАВЛЕНИЕМ МУНИЦИПАЛЬНОЙ УСЛУГИ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397F4E" w:rsidRPr="00270033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 xml:space="preserve">Предоставление </w:t>
      </w:r>
      <w:r w:rsidR="00B500C1" w:rsidRPr="00270033">
        <w:rPr>
          <w:color w:val="000000" w:themeColor="text1"/>
          <w:sz w:val="28"/>
          <w:szCs w:val="28"/>
        </w:rPr>
        <w:t xml:space="preserve">администрацией </w:t>
      </w:r>
      <w:r w:rsidR="00667208" w:rsidRPr="001A234C">
        <w:rPr>
          <w:sz w:val="28"/>
          <w:szCs w:val="28"/>
        </w:rPr>
        <w:t>Веселовского  сельского поселения Павловского района</w:t>
      </w:r>
      <w:r w:rsidR="00667208" w:rsidRPr="00270033">
        <w:rPr>
          <w:color w:val="000000" w:themeColor="text1"/>
          <w:sz w:val="28"/>
          <w:szCs w:val="28"/>
        </w:rPr>
        <w:t xml:space="preserve"> </w:t>
      </w:r>
      <w:r w:rsidR="00FB2F8A" w:rsidRPr="00270033">
        <w:rPr>
          <w:color w:val="000000" w:themeColor="text1"/>
          <w:sz w:val="28"/>
          <w:szCs w:val="28"/>
        </w:rPr>
        <w:t xml:space="preserve"> </w:t>
      </w:r>
      <w:r w:rsidR="00B500C1" w:rsidRPr="00270033">
        <w:rPr>
          <w:color w:val="000000" w:themeColor="text1"/>
          <w:sz w:val="28"/>
          <w:szCs w:val="28"/>
        </w:rPr>
        <w:t xml:space="preserve">муниципальной </w:t>
      </w:r>
      <w:r w:rsidRPr="00270033">
        <w:rPr>
          <w:color w:val="000000" w:themeColor="text1"/>
          <w:sz w:val="28"/>
          <w:szCs w:val="28"/>
        </w:rPr>
        <w:t xml:space="preserve">услуги осуществляется в соответствии со следующими нормативными правовыми </w:t>
      </w:r>
      <w:r w:rsidR="00765B48" w:rsidRPr="00270033">
        <w:rPr>
          <w:color w:val="000000" w:themeColor="text1"/>
          <w:sz w:val="28"/>
          <w:szCs w:val="28"/>
        </w:rPr>
        <w:br/>
      </w:r>
      <w:r w:rsidRPr="00270033">
        <w:rPr>
          <w:color w:val="000000" w:themeColor="text1"/>
          <w:sz w:val="28"/>
          <w:szCs w:val="28"/>
        </w:rPr>
        <w:t>актами: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9" w:history="1">
        <w:r w:rsidR="00270033" w:rsidRPr="00270033">
          <w:rPr>
            <w:color w:val="000000" w:themeColor="text1"/>
            <w:sz w:val="28"/>
            <w:szCs w:val="28"/>
          </w:rPr>
          <w:t>Конституцией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Российской Федерации (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Собрание законодательства РФ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, 26 января 2009,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4, ст. 445,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Парламентская газета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, 23-29 января 2009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4);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0" w:history="1">
        <w:r w:rsidR="00270033" w:rsidRPr="00270033">
          <w:rPr>
            <w:color w:val="000000" w:themeColor="text1"/>
            <w:sz w:val="28"/>
            <w:szCs w:val="28"/>
          </w:rPr>
          <w:t>Гражданским кодексом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Российской Федерации (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Российская газета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, </w:t>
      </w:r>
      <w:r w:rsidR="00270033">
        <w:rPr>
          <w:color w:val="000000" w:themeColor="text1"/>
          <w:sz w:val="28"/>
          <w:szCs w:val="28"/>
        </w:rPr>
        <w:br/>
      </w:r>
      <w:r w:rsidR="00270033" w:rsidRPr="00270033">
        <w:rPr>
          <w:color w:val="000000" w:themeColor="text1"/>
          <w:sz w:val="28"/>
          <w:szCs w:val="28"/>
        </w:rPr>
        <w:t xml:space="preserve">8 декабря 1994 года </w:t>
      </w:r>
      <w:r w:rsidR="00270033">
        <w:rPr>
          <w:color w:val="000000" w:themeColor="text1"/>
          <w:sz w:val="28"/>
          <w:szCs w:val="28"/>
        </w:rPr>
        <w:t>/№</w:t>
      </w:r>
      <w:r w:rsidR="00270033" w:rsidRPr="00270033">
        <w:rPr>
          <w:color w:val="000000" w:themeColor="text1"/>
          <w:sz w:val="28"/>
          <w:szCs w:val="28"/>
        </w:rPr>
        <w:t xml:space="preserve"> 238-239,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Собрание законодательства РФ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, 5 декабря 1994,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32, ст. 3301);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1" w:history="1">
        <w:r w:rsidR="00270033" w:rsidRPr="00270033">
          <w:rPr>
            <w:color w:val="000000" w:themeColor="text1"/>
            <w:sz w:val="28"/>
            <w:szCs w:val="28"/>
          </w:rPr>
          <w:t>Семейным кодексом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Российской Федерации // СЗ РФ 01 января 1996,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1, ст. 16,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Российская газета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,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17, 27 января 1996;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2" w:history="1">
        <w:r w:rsidR="00270033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от 15 ноября 1997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143-ФЗ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Об актах гра</w:t>
      </w:r>
      <w:r w:rsidR="00270033" w:rsidRPr="00270033">
        <w:rPr>
          <w:color w:val="000000" w:themeColor="text1"/>
          <w:sz w:val="28"/>
          <w:szCs w:val="28"/>
        </w:rPr>
        <w:t>ж</w:t>
      </w:r>
      <w:r w:rsidR="00270033" w:rsidRPr="00270033">
        <w:rPr>
          <w:color w:val="000000" w:themeColor="text1"/>
          <w:sz w:val="28"/>
          <w:szCs w:val="28"/>
        </w:rPr>
        <w:t>данского состояния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 // СЗ РФ, 1997, N 47;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3" w:history="1">
        <w:r w:rsidR="00270033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от 24 июля 1998 </w:t>
      </w:r>
      <w:r w:rsidR="00270033">
        <w:rPr>
          <w:color w:val="000000" w:themeColor="text1"/>
          <w:sz w:val="28"/>
          <w:szCs w:val="28"/>
        </w:rPr>
        <w:t>года</w:t>
      </w:r>
      <w:r w:rsidR="00270033" w:rsidRPr="00270033">
        <w:rPr>
          <w:color w:val="000000" w:themeColor="text1"/>
          <w:sz w:val="28"/>
          <w:szCs w:val="28"/>
        </w:rPr>
        <w:t xml:space="preserve">.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124-ФЗ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Об основных г</w:t>
      </w:r>
      <w:r w:rsidR="00270033" w:rsidRPr="00270033">
        <w:rPr>
          <w:color w:val="000000" w:themeColor="text1"/>
          <w:sz w:val="28"/>
          <w:szCs w:val="28"/>
        </w:rPr>
        <w:t>а</w:t>
      </w:r>
      <w:r w:rsidR="00270033" w:rsidRPr="00270033">
        <w:rPr>
          <w:color w:val="000000" w:themeColor="text1"/>
          <w:sz w:val="28"/>
          <w:szCs w:val="28"/>
        </w:rPr>
        <w:t>рантиях прав ребенка в Российской Федерации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 // СЗ РФ 1998.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31;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4" w:history="1">
        <w:r w:rsidR="00270033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от 6 октября 2003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131-ФЗ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 (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Российская газета</w:t>
      </w:r>
      <w:r w:rsidR="00270033">
        <w:rPr>
          <w:color w:val="000000" w:themeColor="text1"/>
          <w:sz w:val="28"/>
          <w:szCs w:val="28"/>
        </w:rPr>
        <w:t xml:space="preserve">» </w:t>
      </w:r>
      <w:r w:rsidR="00270033" w:rsidRPr="00270033">
        <w:rPr>
          <w:color w:val="000000" w:themeColor="text1"/>
          <w:sz w:val="28"/>
          <w:szCs w:val="28"/>
        </w:rPr>
        <w:t xml:space="preserve">от 8 октября 2003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202);</w:t>
      </w:r>
    </w:p>
    <w:p w:rsidR="00270033" w:rsidRPr="00270033" w:rsidRDefault="00815EAF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5" w:history="1">
        <w:r w:rsidR="00270033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270033" w:rsidRPr="00270033">
        <w:rPr>
          <w:color w:val="000000" w:themeColor="text1"/>
          <w:sz w:val="28"/>
          <w:szCs w:val="28"/>
        </w:rPr>
        <w:t xml:space="preserve"> от 27 июля 2010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 xml:space="preserve"> 210-ФЗ 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 (</w:t>
      </w:r>
      <w:r w:rsidR="00270033">
        <w:rPr>
          <w:color w:val="000000" w:themeColor="text1"/>
          <w:sz w:val="28"/>
          <w:szCs w:val="28"/>
        </w:rPr>
        <w:t>«</w:t>
      </w:r>
      <w:r w:rsidR="00270033" w:rsidRPr="00270033">
        <w:rPr>
          <w:color w:val="000000" w:themeColor="text1"/>
          <w:sz w:val="28"/>
          <w:szCs w:val="28"/>
        </w:rPr>
        <w:t>Российская газ</w:t>
      </w:r>
      <w:r w:rsidR="00270033" w:rsidRPr="00270033">
        <w:rPr>
          <w:color w:val="000000" w:themeColor="text1"/>
          <w:sz w:val="28"/>
          <w:szCs w:val="28"/>
        </w:rPr>
        <w:t>е</w:t>
      </w:r>
      <w:r w:rsidR="00270033" w:rsidRPr="00270033">
        <w:rPr>
          <w:color w:val="000000" w:themeColor="text1"/>
          <w:sz w:val="28"/>
          <w:szCs w:val="28"/>
        </w:rPr>
        <w:t>та</w:t>
      </w:r>
      <w:r w:rsidR="00270033">
        <w:rPr>
          <w:color w:val="000000" w:themeColor="text1"/>
          <w:sz w:val="28"/>
          <w:szCs w:val="28"/>
        </w:rPr>
        <w:t>»</w:t>
      </w:r>
      <w:r w:rsidR="00270033" w:rsidRPr="00270033">
        <w:rPr>
          <w:color w:val="000000" w:themeColor="text1"/>
          <w:sz w:val="28"/>
          <w:szCs w:val="28"/>
        </w:rPr>
        <w:t xml:space="preserve"> от 30 июля 2010 года </w:t>
      </w:r>
      <w:r w:rsidR="00270033">
        <w:rPr>
          <w:color w:val="000000" w:themeColor="text1"/>
          <w:sz w:val="28"/>
          <w:szCs w:val="28"/>
        </w:rPr>
        <w:t>№</w:t>
      </w:r>
      <w:r w:rsidR="00270033" w:rsidRPr="00270033">
        <w:rPr>
          <w:color w:val="000000" w:themeColor="text1"/>
          <w:sz w:val="28"/>
          <w:szCs w:val="28"/>
        </w:rPr>
        <w:t> 168).</w:t>
      </w:r>
    </w:p>
    <w:p w:rsidR="00756D99" w:rsidRPr="00270033" w:rsidRDefault="00667208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Устав  </w:t>
      </w:r>
      <w:r w:rsidRPr="001A234C">
        <w:rPr>
          <w:sz w:val="28"/>
          <w:szCs w:val="28"/>
        </w:rPr>
        <w:t>Веселовского  сельского поселения Павловского района</w:t>
      </w:r>
      <w:r>
        <w:rPr>
          <w:sz w:val="28"/>
          <w:szCs w:val="28"/>
        </w:rPr>
        <w:t>.</w:t>
      </w:r>
    </w:p>
    <w:p w:rsidR="00CD578F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НЕОБХОДИМЫХ</w:t>
      </w:r>
      <w:proofErr w:type="gramEnd"/>
      <w:r w:rsidRPr="00765B48">
        <w:rPr>
          <w:sz w:val="28"/>
          <w:szCs w:val="28"/>
        </w:rPr>
        <w:t xml:space="preserve"> В СООТВЕТСТВИИ С НОРМАТИВНЫМИ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НЕОБХОДИМЫМИ</w:t>
      </w:r>
      <w:proofErr w:type="gramEnd"/>
      <w:r w:rsidRPr="00765B48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4129C4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B32C71" w:rsidRDefault="00397F4E" w:rsidP="00E66937">
      <w:pPr>
        <w:ind w:firstLine="709"/>
        <w:jc w:val="both"/>
        <w:rPr>
          <w:sz w:val="28"/>
          <w:szCs w:val="28"/>
        </w:rPr>
      </w:pPr>
      <w:r w:rsidRPr="00B32C71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</w:t>
      </w:r>
      <w:r w:rsidR="00667208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Pr="00B32C71">
        <w:rPr>
          <w:sz w:val="28"/>
          <w:szCs w:val="28"/>
        </w:rPr>
        <w:t>услуги заявителем</w:t>
      </w:r>
      <w:r w:rsidR="00667208">
        <w:rPr>
          <w:sz w:val="28"/>
          <w:szCs w:val="28"/>
        </w:rPr>
        <w:t xml:space="preserve"> </w:t>
      </w:r>
      <w:r w:rsidRPr="00B32C71">
        <w:rPr>
          <w:sz w:val="28"/>
          <w:szCs w:val="28"/>
        </w:rPr>
        <w:t>представляются сл</w:t>
      </w:r>
      <w:r w:rsidRPr="00B32C71">
        <w:rPr>
          <w:sz w:val="28"/>
          <w:szCs w:val="28"/>
        </w:rPr>
        <w:t>е</w:t>
      </w:r>
      <w:r w:rsidRPr="00B32C71">
        <w:rPr>
          <w:sz w:val="28"/>
          <w:szCs w:val="28"/>
        </w:rPr>
        <w:t>дующие документы:</w:t>
      </w:r>
    </w:p>
    <w:p w:rsidR="00783B5D" w:rsidRPr="00270033" w:rsidRDefault="00783B5D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 xml:space="preserve">заявление </w:t>
      </w:r>
      <w:r w:rsidR="00270033" w:rsidRPr="00270033">
        <w:rPr>
          <w:color w:val="000000" w:themeColor="text1"/>
          <w:sz w:val="28"/>
          <w:szCs w:val="28"/>
        </w:rPr>
        <w:t xml:space="preserve">несовершеннолетнего, достигшего 16-ти лет по форме </w:t>
      </w:r>
      <w:r w:rsidR="00E87B0F" w:rsidRPr="00270033">
        <w:rPr>
          <w:color w:val="000000" w:themeColor="text1"/>
          <w:sz w:val="28"/>
          <w:szCs w:val="28"/>
        </w:rPr>
        <w:t>согласно приложению № 1 к Регламенту, заполненное по образцу в соответствии с пр</w:t>
      </w:r>
      <w:r w:rsidR="00E87B0F" w:rsidRPr="00270033">
        <w:rPr>
          <w:color w:val="000000" w:themeColor="text1"/>
          <w:sz w:val="28"/>
          <w:szCs w:val="28"/>
        </w:rPr>
        <w:t>и</w:t>
      </w:r>
      <w:r w:rsidR="00E87B0F" w:rsidRPr="00270033">
        <w:rPr>
          <w:color w:val="000000" w:themeColor="text1"/>
          <w:sz w:val="28"/>
          <w:szCs w:val="28"/>
        </w:rPr>
        <w:t>ложение</w:t>
      </w:r>
      <w:r w:rsidR="00E565B1" w:rsidRPr="00270033">
        <w:rPr>
          <w:color w:val="000000" w:themeColor="text1"/>
          <w:sz w:val="28"/>
          <w:szCs w:val="28"/>
        </w:rPr>
        <w:t>м</w:t>
      </w:r>
      <w:r w:rsidR="00E87B0F" w:rsidRPr="00270033">
        <w:rPr>
          <w:color w:val="000000" w:themeColor="text1"/>
          <w:sz w:val="28"/>
          <w:szCs w:val="28"/>
        </w:rPr>
        <w:t xml:space="preserve"> № </w:t>
      </w:r>
      <w:r w:rsidRPr="00270033">
        <w:rPr>
          <w:color w:val="000000" w:themeColor="text1"/>
          <w:sz w:val="28"/>
          <w:szCs w:val="28"/>
        </w:rPr>
        <w:t>2</w:t>
      </w:r>
      <w:r w:rsidR="001D2447" w:rsidRPr="00270033">
        <w:rPr>
          <w:color w:val="000000" w:themeColor="text1"/>
          <w:sz w:val="28"/>
          <w:szCs w:val="28"/>
        </w:rPr>
        <w:t xml:space="preserve"> к Регламенту</w:t>
      </w:r>
      <w:r w:rsidRPr="00270033">
        <w:rPr>
          <w:color w:val="000000" w:themeColor="text1"/>
          <w:sz w:val="28"/>
          <w:szCs w:val="28"/>
        </w:rPr>
        <w:t>;</w:t>
      </w:r>
    </w:p>
    <w:p w:rsidR="00270033" w:rsidRPr="00270033" w:rsidRDefault="00270033" w:rsidP="00270033">
      <w:pPr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письменное заявление гражданина, желающего вступить в брак с нес</w:t>
      </w:r>
      <w:r w:rsidRPr="00270033">
        <w:rPr>
          <w:color w:val="000000" w:themeColor="text1"/>
          <w:sz w:val="28"/>
          <w:szCs w:val="28"/>
        </w:rPr>
        <w:t>о</w:t>
      </w:r>
      <w:r w:rsidRPr="00270033">
        <w:rPr>
          <w:color w:val="000000" w:themeColor="text1"/>
          <w:sz w:val="28"/>
          <w:szCs w:val="28"/>
        </w:rPr>
        <w:t>вершеннолетним, достигшим 16-ти лет по форме согласно приложению № 3 к настоящему Регламенту, заполненное по образцу в соответствии с приложен</w:t>
      </w:r>
      <w:r w:rsidRPr="00270033">
        <w:rPr>
          <w:color w:val="000000" w:themeColor="text1"/>
          <w:sz w:val="28"/>
          <w:szCs w:val="28"/>
        </w:rPr>
        <w:t>и</w:t>
      </w:r>
      <w:r w:rsidRPr="00270033">
        <w:rPr>
          <w:color w:val="000000" w:themeColor="text1"/>
          <w:sz w:val="28"/>
          <w:szCs w:val="28"/>
        </w:rPr>
        <w:t>ем № 4 к Регламенту;</w:t>
      </w:r>
    </w:p>
    <w:p w:rsidR="00270033" w:rsidRPr="00270033" w:rsidRDefault="00270033" w:rsidP="00270033">
      <w:pPr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письменное заявление (согласие) законных представителей несоверше</w:t>
      </w:r>
      <w:r w:rsidRPr="00270033">
        <w:rPr>
          <w:color w:val="000000" w:themeColor="text1"/>
          <w:sz w:val="28"/>
          <w:szCs w:val="28"/>
        </w:rPr>
        <w:t>н</w:t>
      </w:r>
      <w:r w:rsidRPr="00270033">
        <w:rPr>
          <w:color w:val="000000" w:themeColor="text1"/>
          <w:sz w:val="28"/>
          <w:szCs w:val="28"/>
        </w:rPr>
        <w:t xml:space="preserve">нолетнего (родителей, попечителя, приемного родителя) по форме согласно </w:t>
      </w:r>
      <w:r w:rsidRPr="00270033">
        <w:rPr>
          <w:color w:val="000000" w:themeColor="text1"/>
          <w:sz w:val="28"/>
          <w:szCs w:val="28"/>
        </w:rPr>
        <w:lastRenderedPageBreak/>
        <w:t>приложению № 5 к настоящему Регламенту, заполненное по образцу в соотве</w:t>
      </w:r>
      <w:r w:rsidRPr="00270033">
        <w:rPr>
          <w:color w:val="000000" w:themeColor="text1"/>
          <w:sz w:val="28"/>
          <w:szCs w:val="28"/>
        </w:rPr>
        <w:t>т</w:t>
      </w:r>
      <w:r w:rsidRPr="00270033">
        <w:rPr>
          <w:color w:val="000000" w:themeColor="text1"/>
          <w:sz w:val="28"/>
          <w:szCs w:val="28"/>
        </w:rPr>
        <w:t>ствии с приложением № 6 к Регламенту;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копия документа, удостоверяющего личность заявителя (паспорта буд</w:t>
      </w:r>
      <w:r w:rsidRPr="00270033">
        <w:rPr>
          <w:color w:val="000000" w:themeColor="text1"/>
          <w:sz w:val="28"/>
          <w:szCs w:val="28"/>
        </w:rPr>
        <w:t>у</w:t>
      </w:r>
      <w:r w:rsidRPr="00270033">
        <w:rPr>
          <w:color w:val="000000" w:themeColor="text1"/>
          <w:sz w:val="28"/>
          <w:szCs w:val="28"/>
        </w:rPr>
        <w:t>щих супругов, родителей, единственного родителя, попечителя, приемного р</w:t>
      </w:r>
      <w:r w:rsidRPr="00270033">
        <w:rPr>
          <w:color w:val="000000" w:themeColor="text1"/>
          <w:sz w:val="28"/>
          <w:szCs w:val="28"/>
        </w:rPr>
        <w:t>о</w:t>
      </w:r>
      <w:r w:rsidRPr="00270033">
        <w:rPr>
          <w:color w:val="000000" w:themeColor="text1"/>
          <w:sz w:val="28"/>
          <w:szCs w:val="28"/>
        </w:rPr>
        <w:t>дителя несовершеннолетнего);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копия свидетельства о рождении несовершеннолетнего, достигшего 16-ти лет;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копия документа, подтверждающего статус второго родителя (справка Форма № 25, заверенная копия решения суда о лишении родительских прав о</w:t>
      </w:r>
      <w:r w:rsidRPr="00270033">
        <w:rPr>
          <w:color w:val="000000" w:themeColor="text1"/>
          <w:sz w:val="28"/>
          <w:szCs w:val="28"/>
        </w:rPr>
        <w:t>д</w:t>
      </w:r>
      <w:r w:rsidRPr="00270033">
        <w:rPr>
          <w:color w:val="000000" w:themeColor="text1"/>
          <w:sz w:val="28"/>
          <w:szCs w:val="28"/>
        </w:rPr>
        <w:t>ного из родителей, признании его недееспособным, безвестно отсутствующим, умершим);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копия свидетельства о смерти (в случае смерти законных представителей (одного из родителей, попечителя);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0033">
        <w:rPr>
          <w:color w:val="000000" w:themeColor="text1"/>
          <w:sz w:val="28"/>
          <w:szCs w:val="28"/>
        </w:rPr>
        <w:t>копия документа (постановления, распоряжения, приказа, договора) о н</w:t>
      </w:r>
      <w:r w:rsidRPr="00270033">
        <w:rPr>
          <w:color w:val="000000" w:themeColor="text1"/>
          <w:sz w:val="28"/>
          <w:szCs w:val="28"/>
        </w:rPr>
        <w:t>а</w:t>
      </w:r>
      <w:r w:rsidRPr="00270033">
        <w:rPr>
          <w:color w:val="000000" w:themeColor="text1"/>
          <w:sz w:val="28"/>
          <w:szCs w:val="28"/>
        </w:rPr>
        <w:t>значении опекуном, попечителем, приемным родителем несовершеннолетнего заявителя (в случае отсутствия родителей);</w:t>
      </w:r>
      <w:proofErr w:type="gramEnd"/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заверенная копия решения суда (в случае лишения родительских прав о</w:t>
      </w:r>
      <w:r w:rsidRPr="00270033">
        <w:rPr>
          <w:color w:val="000000" w:themeColor="text1"/>
          <w:sz w:val="28"/>
          <w:szCs w:val="28"/>
        </w:rPr>
        <w:t>д</w:t>
      </w:r>
      <w:r w:rsidRPr="00270033">
        <w:rPr>
          <w:color w:val="000000" w:themeColor="text1"/>
          <w:sz w:val="28"/>
          <w:szCs w:val="28"/>
        </w:rPr>
        <w:t>ного из родителей, признании его недееспособным, безвестно отсутствующим, умершим);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копия справки о рождении (форма № 25) несовершеннолетнего, дости</w:t>
      </w:r>
      <w:r w:rsidRPr="00270033">
        <w:rPr>
          <w:color w:val="000000" w:themeColor="text1"/>
          <w:sz w:val="28"/>
          <w:szCs w:val="28"/>
        </w:rPr>
        <w:t>г</w:t>
      </w:r>
      <w:r w:rsidRPr="00270033">
        <w:rPr>
          <w:color w:val="000000" w:themeColor="text1"/>
          <w:sz w:val="28"/>
          <w:szCs w:val="28"/>
        </w:rPr>
        <w:t>шего 16 лет (в случае, если сведения об отце внесены в запись акта о рождении на основании заявления матери);</w:t>
      </w:r>
    </w:p>
    <w:p w:rsidR="00270033" w:rsidRPr="00270033" w:rsidRDefault="00270033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документ, подтверждающий наличие уважительных причин для вступл</w:t>
      </w:r>
      <w:r w:rsidRPr="00270033">
        <w:rPr>
          <w:color w:val="000000" w:themeColor="text1"/>
          <w:sz w:val="28"/>
          <w:szCs w:val="28"/>
        </w:rPr>
        <w:t>е</w:t>
      </w:r>
      <w:r w:rsidRPr="00270033">
        <w:rPr>
          <w:color w:val="000000" w:themeColor="text1"/>
          <w:sz w:val="28"/>
          <w:szCs w:val="28"/>
        </w:rPr>
        <w:t>ния в брак (справка о наличии беременности, копия свидетельства о рождении ребенка).</w:t>
      </w:r>
    </w:p>
    <w:p w:rsidR="007A42D0" w:rsidRDefault="007A42D0" w:rsidP="007A42D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A42D0">
        <w:rPr>
          <w:sz w:val="28"/>
          <w:szCs w:val="28"/>
        </w:rPr>
        <w:t>Если представленные копии документов нотариально не заверены, с</w:t>
      </w:r>
      <w:r w:rsidRPr="007A42D0">
        <w:rPr>
          <w:sz w:val="28"/>
          <w:szCs w:val="28"/>
        </w:rPr>
        <w:t>о</w:t>
      </w:r>
      <w:r w:rsidRPr="007A42D0">
        <w:rPr>
          <w:sz w:val="28"/>
          <w:szCs w:val="28"/>
        </w:rPr>
        <w:t>трудник МФЦ сличив копии документов с их подлинными экземплярами, зав</w:t>
      </w:r>
      <w:r w:rsidRPr="007A42D0">
        <w:rPr>
          <w:sz w:val="28"/>
          <w:szCs w:val="28"/>
        </w:rPr>
        <w:t>е</w:t>
      </w:r>
      <w:r w:rsidRPr="007A42D0">
        <w:rPr>
          <w:sz w:val="28"/>
          <w:szCs w:val="28"/>
        </w:rPr>
        <w:t>ряет своей подписью с указанием фамилии и инициалов и ставит штамп «копия верна».</w:t>
      </w:r>
    </w:p>
    <w:p w:rsidR="007A42D0" w:rsidRDefault="007A42D0" w:rsidP="007A42D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B33D0" w:rsidRDefault="00A631DE" w:rsidP="007A42D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НЕОБХОДИМЫХ</w:t>
      </w:r>
      <w:proofErr w:type="gramEnd"/>
      <w:r w:rsidRPr="00765B48">
        <w:rPr>
          <w:sz w:val="28"/>
          <w:szCs w:val="28"/>
        </w:rPr>
        <w:t xml:space="preserve"> В СООТВЕТСТВИИ</w:t>
      </w:r>
      <w:r w:rsidR="00667208">
        <w:rPr>
          <w:sz w:val="28"/>
          <w:szCs w:val="28"/>
        </w:rPr>
        <w:t xml:space="preserve"> </w:t>
      </w:r>
      <w:r w:rsidRPr="00765B48">
        <w:rPr>
          <w:sz w:val="28"/>
          <w:szCs w:val="28"/>
        </w:rPr>
        <w:t xml:space="preserve">С НОРМАТИВНЫМИ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765B48">
        <w:rPr>
          <w:sz w:val="28"/>
          <w:szCs w:val="28"/>
        </w:rPr>
        <w:t>В</w:t>
      </w:r>
      <w:proofErr w:type="gramEnd"/>
      <w:r w:rsidRPr="00765B48">
        <w:rPr>
          <w:sz w:val="28"/>
          <w:szCs w:val="28"/>
        </w:rPr>
        <w:t xml:space="preserve">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РАСПОРЯЖЕНИИ</w:t>
      </w:r>
      <w:proofErr w:type="gramEnd"/>
      <w:r w:rsidRPr="00765B48">
        <w:rPr>
          <w:sz w:val="28"/>
          <w:szCs w:val="28"/>
        </w:rPr>
        <w:t xml:space="preserve"> ГОСУДАРСТВЕННЫХ ОРГАНОВ, ОРГАНОВ М</w:t>
      </w:r>
      <w:r w:rsidRPr="00765B48">
        <w:rPr>
          <w:sz w:val="28"/>
          <w:szCs w:val="28"/>
        </w:rPr>
        <w:t>Е</w:t>
      </w:r>
      <w:r w:rsidRPr="00765B48">
        <w:rPr>
          <w:sz w:val="28"/>
          <w:szCs w:val="28"/>
        </w:rPr>
        <w:t xml:space="preserve">СТНОГО САМОУПРАВЛЕНИЯ МУНИЦИПАЛЬНЫХ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390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>
        <w:rPr>
          <w:sz w:val="28"/>
          <w:szCs w:val="28"/>
        </w:rPr>
        <w:t xml:space="preserve">, </w:t>
      </w:r>
      <w:r w:rsidR="0000390E" w:rsidRPr="0000390E">
        <w:rPr>
          <w:sz w:val="28"/>
          <w:szCs w:val="28"/>
        </w:rPr>
        <w:t>ПОРЯДОК ИХ ПРЕДСТАВЛЕНИЯ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7E3731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270033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270033">
        <w:rPr>
          <w:color w:val="000000" w:themeColor="text1"/>
          <w:sz w:val="28"/>
          <w:szCs w:val="28"/>
        </w:rPr>
        <w:t>в</w:t>
      </w:r>
      <w:r w:rsidRPr="00270033">
        <w:rPr>
          <w:color w:val="000000" w:themeColor="text1"/>
          <w:sz w:val="28"/>
          <w:szCs w:val="28"/>
        </w:rPr>
        <w:t xml:space="preserve">ными правовыми актами для предоставления муниципальной услуги, которые </w:t>
      </w:r>
      <w:r w:rsidRPr="00270033">
        <w:rPr>
          <w:color w:val="000000" w:themeColor="text1"/>
          <w:sz w:val="28"/>
          <w:szCs w:val="28"/>
        </w:rPr>
        <w:lastRenderedPageBreak/>
        <w:t>находятся в распоряжении государственных органов, органов местного сам</w:t>
      </w:r>
      <w:r w:rsidRPr="00270033">
        <w:rPr>
          <w:color w:val="000000" w:themeColor="text1"/>
          <w:sz w:val="28"/>
          <w:szCs w:val="28"/>
        </w:rPr>
        <w:t>о</w:t>
      </w:r>
      <w:r w:rsidRPr="00270033">
        <w:rPr>
          <w:color w:val="000000" w:themeColor="text1"/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270033">
        <w:rPr>
          <w:color w:val="000000" w:themeColor="text1"/>
          <w:sz w:val="28"/>
          <w:szCs w:val="28"/>
        </w:rPr>
        <w:t>м</w:t>
      </w:r>
      <w:r w:rsidRPr="00270033">
        <w:rPr>
          <w:color w:val="000000" w:themeColor="text1"/>
          <w:sz w:val="28"/>
          <w:szCs w:val="28"/>
        </w:rPr>
        <w:t>униципальн</w:t>
      </w:r>
      <w:r w:rsidR="00997A7F" w:rsidRPr="00270033">
        <w:rPr>
          <w:color w:val="000000" w:themeColor="text1"/>
          <w:sz w:val="28"/>
          <w:szCs w:val="28"/>
        </w:rPr>
        <w:t xml:space="preserve">ой </w:t>
      </w:r>
      <w:r w:rsidRPr="00270033">
        <w:rPr>
          <w:color w:val="000000" w:themeColor="text1"/>
          <w:sz w:val="28"/>
          <w:szCs w:val="28"/>
        </w:rPr>
        <w:t>услуг</w:t>
      </w:r>
      <w:r w:rsidR="00997A7F" w:rsidRPr="00270033">
        <w:rPr>
          <w:color w:val="000000" w:themeColor="text1"/>
          <w:sz w:val="28"/>
          <w:szCs w:val="28"/>
        </w:rPr>
        <w:t xml:space="preserve">и, </w:t>
      </w:r>
      <w:r w:rsidRPr="00270033">
        <w:rPr>
          <w:color w:val="000000" w:themeColor="text1"/>
          <w:sz w:val="28"/>
          <w:szCs w:val="28"/>
        </w:rPr>
        <w:t>не предусмотрено.</w:t>
      </w:r>
    </w:p>
    <w:p w:rsidR="002F098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765B48">
        <w:rPr>
          <w:sz w:val="28"/>
          <w:szCs w:val="28"/>
        </w:rPr>
        <w:t>УКАЗАНИЕ Н</w:t>
      </w:r>
      <w:r w:rsidR="00765B48" w:rsidRPr="00F077F5">
        <w:rPr>
          <w:sz w:val="28"/>
          <w:szCs w:val="28"/>
        </w:rPr>
        <w:t>А ЗАПРЕТ ТРЕБОВАТЬ ОТ ЗАЯВИТЕЛЯ</w:t>
      </w:r>
    </w:p>
    <w:p w:rsidR="00397F4E" w:rsidRPr="00764E25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7F3DDD" w:rsidRDefault="007F3DDD" w:rsidP="007F3DD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t xml:space="preserve">2.8. </w:t>
      </w:r>
      <w:proofErr w:type="gramStart"/>
      <w:r>
        <w:rPr>
          <w:sz w:val="28"/>
          <w:szCs w:val="28"/>
        </w:rPr>
        <w:t>От заявителя запрещено требовать представления документов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или осуществления действий, которые не предусмотрены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нормативными правовыми актами Краснодарского края и администрации </w:t>
      </w:r>
      <w:r w:rsidR="00667208" w:rsidRPr="001A234C">
        <w:rPr>
          <w:sz w:val="28"/>
          <w:szCs w:val="28"/>
        </w:rPr>
        <w:t>Веселовского  сельского поселения Павловского района</w:t>
      </w:r>
      <w:r w:rsidR="0066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распоряжении иных органов местного самоуправления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органах, организациях, участвующих в предоставлении муниципальных услуг, за исключением документов, указанных в </w:t>
      </w:r>
      <w:r w:rsidRPr="007F3DDD">
        <w:rPr>
          <w:sz w:val="28"/>
          <w:szCs w:val="28"/>
        </w:rPr>
        <w:t>части 6 статьи 7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услуг».</w:t>
      </w:r>
      <w:proofErr w:type="gramEnd"/>
    </w:p>
    <w:p w:rsidR="007F3DDD" w:rsidRDefault="007F3DDD" w:rsidP="007F3DDD">
      <w:pPr>
        <w:rPr>
          <w:sz w:val="22"/>
          <w:szCs w:val="22"/>
        </w:rPr>
      </w:pPr>
    </w:p>
    <w:p w:rsidR="00066408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26623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B27EEF">
        <w:rPr>
          <w:sz w:val="28"/>
          <w:szCs w:val="28"/>
        </w:rPr>
        <w:t>ДЛЯ</w:t>
      </w:r>
      <w:proofErr w:type="gramEnd"/>
      <w:r w:rsidR="00F077F5" w:rsidRPr="00B27EEF">
        <w:rPr>
          <w:sz w:val="28"/>
          <w:szCs w:val="28"/>
        </w:rPr>
        <w:t xml:space="preserve"> </w:t>
      </w:r>
    </w:p>
    <w:p w:rsidR="00F077F5" w:rsidRPr="00B27EE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077F5" w:rsidRPr="00F077F5">
        <w:rPr>
          <w:sz w:val="28"/>
          <w:szCs w:val="28"/>
        </w:rPr>
        <w:t>уполномоченного органа</w:t>
      </w:r>
      <w:r w:rsidR="00F077F5">
        <w:rPr>
          <w:sz w:val="28"/>
          <w:szCs w:val="28"/>
        </w:rPr>
        <w:t xml:space="preserve"> либо</w:t>
      </w:r>
      <w:r w:rsidR="00266234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997A7F">
        <w:rPr>
          <w:sz w:val="28"/>
          <w:szCs w:val="28"/>
        </w:rPr>
        <w:t>уп</w:t>
      </w:r>
      <w:r w:rsidR="00B145AB"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 w:rsidR="00F077F5"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F077F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270033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Pr="00270033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270033">
        <w:rPr>
          <w:color w:val="000000" w:themeColor="text1"/>
          <w:sz w:val="28"/>
          <w:szCs w:val="28"/>
        </w:rPr>
        <w:t xml:space="preserve">муниципальной </w:t>
      </w:r>
      <w:r w:rsidRPr="00270033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Pr="005476F8">
        <w:rPr>
          <w:sz w:val="28"/>
          <w:szCs w:val="28"/>
        </w:rPr>
        <w:t>а</w:t>
      </w:r>
      <w:r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5476F8">
        <w:rPr>
          <w:sz w:val="28"/>
          <w:szCs w:val="28"/>
        </w:rPr>
        <w:t>о</w:t>
      </w:r>
      <w:r w:rsidRPr="005476F8">
        <w:rPr>
          <w:sz w:val="28"/>
          <w:szCs w:val="28"/>
        </w:rPr>
        <w:t>держащих недостоверные сведения;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>
        <w:rPr>
          <w:sz w:val="28"/>
          <w:szCs w:val="28"/>
        </w:rPr>
        <w:t xml:space="preserve">ествляется органом, указанным в </w:t>
      </w:r>
      <w:proofErr w:type="gramStart"/>
      <w:r>
        <w:rPr>
          <w:sz w:val="28"/>
          <w:szCs w:val="28"/>
        </w:rPr>
        <w:t>под</w:t>
      </w:r>
      <w:proofErr w:type="gramEnd"/>
      <w:r w:rsidR="00815EAF">
        <w:fldChar w:fldCharType="begin"/>
      </w:r>
      <w:r w:rsidR="00815EAF">
        <w:instrText>HYPERLINK \l "P62"</w:instrText>
      </w:r>
      <w:r w:rsidR="00815EAF">
        <w:fldChar w:fldCharType="separate"/>
      </w:r>
      <w:r w:rsidRPr="005476F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>1                           подраздела 1.3 Регламента</w:t>
      </w:r>
      <w:r w:rsidR="00815EAF">
        <w:fldChar w:fldCharType="end"/>
      </w:r>
      <w:r w:rsidRPr="005476F8">
        <w:rPr>
          <w:sz w:val="28"/>
          <w:szCs w:val="28"/>
        </w:rPr>
        <w:t>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(в письменном виде) заявителя с просьбой о прекращении м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ниципальной услуги;</w:t>
      </w:r>
    </w:p>
    <w:p w:rsid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7" w:name="P160"/>
      <w:bookmarkEnd w:id="7"/>
      <w:r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Pr="005476F8">
        <w:rPr>
          <w:sz w:val="28"/>
          <w:szCs w:val="28"/>
        </w:rPr>
        <w:t>ь</w:t>
      </w:r>
      <w:r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Pr="005476F8">
        <w:rPr>
          <w:sz w:val="28"/>
          <w:szCs w:val="28"/>
        </w:rPr>
        <w:t>т</w:t>
      </w:r>
      <w:r w:rsidRPr="005476F8">
        <w:rPr>
          <w:sz w:val="28"/>
          <w:szCs w:val="28"/>
        </w:rPr>
        <w:t>сутствуют документы, подтверждающие факт конфискации имущества</w:t>
      </w:r>
      <w:r w:rsidR="00E565B1">
        <w:rPr>
          <w:sz w:val="28"/>
          <w:szCs w:val="28"/>
        </w:rPr>
        <w:t>;</w:t>
      </w:r>
    </w:p>
    <w:p w:rsidR="00E565B1" w:rsidRPr="005476F8" w:rsidRDefault="00E565B1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7C6382">
        <w:rPr>
          <w:sz w:val="28"/>
          <w:szCs w:val="28"/>
        </w:rPr>
        <w:t>подпункт</w:t>
      </w:r>
      <w:r w:rsidR="007C6382">
        <w:rPr>
          <w:sz w:val="28"/>
          <w:szCs w:val="28"/>
        </w:rPr>
        <w:t>ом</w:t>
      </w:r>
      <w:proofErr w:type="gramStart"/>
      <w:r w:rsidR="007C6382">
        <w:rPr>
          <w:sz w:val="28"/>
          <w:szCs w:val="28"/>
        </w:rPr>
        <w:t>2</w:t>
      </w:r>
      <w:proofErr w:type="gramEnd"/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.1                           подраздела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 Регламента</w:t>
      </w:r>
      <w:r w:rsidRPr="00E565B1">
        <w:rPr>
          <w:sz w:val="28"/>
          <w:szCs w:val="28"/>
        </w:rPr>
        <w:t>, необходимых в соответствии с нормативными пр</w:t>
      </w:r>
      <w:r w:rsidRPr="00E565B1">
        <w:rPr>
          <w:sz w:val="28"/>
          <w:szCs w:val="28"/>
        </w:rPr>
        <w:t>а</w:t>
      </w:r>
      <w:r w:rsidRPr="00E565B1">
        <w:rPr>
          <w:sz w:val="28"/>
          <w:szCs w:val="28"/>
        </w:rPr>
        <w:t>вовыми актами для предоставления муниципальной услуги</w:t>
      </w:r>
      <w:r w:rsidR="007C6382">
        <w:rPr>
          <w:sz w:val="28"/>
          <w:szCs w:val="28"/>
        </w:rPr>
        <w:t>.</w:t>
      </w:r>
    </w:p>
    <w:p w:rsidR="00B654E8" w:rsidRPr="009E4774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F077F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26623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F077F5" w:rsidRPr="00F077F5">
        <w:rPr>
          <w:sz w:val="28"/>
          <w:szCs w:val="28"/>
        </w:rPr>
        <w:t>. ПЕРЕЧЕНЬ УСЛУГ, КОТОРЫЕ ЯВЛЯЮТСЯ НЕО</w:t>
      </w:r>
      <w:r w:rsidR="00F077F5" w:rsidRPr="00F077F5">
        <w:rPr>
          <w:sz w:val="28"/>
          <w:szCs w:val="28"/>
        </w:rPr>
        <w:t>Б</w:t>
      </w:r>
      <w:r w:rsidR="00F077F5" w:rsidRPr="00F077F5">
        <w:rPr>
          <w:sz w:val="28"/>
          <w:szCs w:val="28"/>
        </w:rPr>
        <w:t>ХОДИМЫМИ И</w:t>
      </w:r>
      <w:r w:rsidR="00266234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ОБЯЗАТЕЛЬНЫМИ ДЛЯ ПРЕДОСТАВЛЕНИЯ МУНИЦ</w:t>
      </w:r>
      <w:r w:rsidR="00F077F5" w:rsidRPr="00F077F5">
        <w:rPr>
          <w:sz w:val="28"/>
          <w:szCs w:val="28"/>
        </w:rPr>
        <w:t>И</w:t>
      </w:r>
      <w:r w:rsidR="00F077F5" w:rsidRPr="00F077F5">
        <w:rPr>
          <w:sz w:val="28"/>
          <w:szCs w:val="28"/>
        </w:rPr>
        <w:t>ПАЛЬНОЙ УСЛУГИ, В</w:t>
      </w:r>
      <w:r w:rsidR="00266234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ТОМ ЧИСЛЕ СВЕДЕНИЯ О ДОКУМЕНТЕ (ДОК</w:t>
      </w:r>
      <w:r w:rsidR="00F077F5" w:rsidRPr="00F077F5">
        <w:rPr>
          <w:sz w:val="28"/>
          <w:szCs w:val="28"/>
        </w:rPr>
        <w:t>У</w:t>
      </w:r>
      <w:r w:rsidR="00F077F5" w:rsidRPr="00F077F5">
        <w:rPr>
          <w:sz w:val="28"/>
          <w:szCs w:val="28"/>
        </w:rPr>
        <w:t>МЕНТАХ), ВЫДАВАЕМОМ (ВЫДАВАЕМЫХ) ОРГАНИЗАЦИЯМИ, УЧ</w:t>
      </w:r>
      <w:r w:rsidR="00F077F5" w:rsidRPr="00F077F5">
        <w:rPr>
          <w:sz w:val="28"/>
          <w:szCs w:val="28"/>
        </w:rPr>
        <w:t>А</w:t>
      </w:r>
      <w:r w:rsidR="00F077F5" w:rsidRPr="00F077F5">
        <w:rPr>
          <w:sz w:val="28"/>
          <w:szCs w:val="28"/>
        </w:rPr>
        <w:t>СТВУЮЩИМИ В ПРЕДОСТАВЛЕНИИ МУНИЦИПАЛЬНОЙ УСЛУГИ</w:t>
      </w:r>
    </w:p>
    <w:p w:rsidR="002B4445" w:rsidRPr="00971E0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783E6D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3E6D">
        <w:rPr>
          <w:color w:val="000000" w:themeColor="text1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783E6D">
        <w:rPr>
          <w:color w:val="000000" w:themeColor="text1"/>
          <w:sz w:val="28"/>
          <w:szCs w:val="28"/>
        </w:rPr>
        <w:t xml:space="preserve">муниципальной </w:t>
      </w:r>
      <w:r w:rsidRPr="00783E6D">
        <w:rPr>
          <w:color w:val="000000" w:themeColor="text1"/>
          <w:sz w:val="28"/>
          <w:szCs w:val="28"/>
        </w:rPr>
        <w:t>услуги, законодательством Российской Фед</w:t>
      </w:r>
      <w:r w:rsidRPr="00783E6D">
        <w:rPr>
          <w:color w:val="000000" w:themeColor="text1"/>
          <w:sz w:val="28"/>
          <w:szCs w:val="28"/>
        </w:rPr>
        <w:t>е</w:t>
      </w:r>
      <w:r w:rsidRPr="00783E6D">
        <w:rPr>
          <w:color w:val="000000" w:themeColor="text1"/>
          <w:sz w:val="28"/>
          <w:szCs w:val="28"/>
        </w:rPr>
        <w:t>рации не предусмотрено.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26623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783E6D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26623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00CB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200CB2">
        <w:rPr>
          <w:sz w:val="28"/>
          <w:szCs w:val="28"/>
        </w:rPr>
        <w:t>НЕОБХОДИМЫМИ</w:t>
      </w:r>
      <w:proofErr w:type="gramEnd"/>
      <w:r w:rsidRPr="00200CB2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783E6D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783E6D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не пред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83E6D">
        <w:rPr>
          <w:rFonts w:ascii="Times New Roman" w:hAnsi="Times New Roman" w:cs="Times New Roman"/>
          <w:color w:val="000000" w:themeColor="text1"/>
          <w:sz w:val="28"/>
          <w:szCs w:val="28"/>
        </w:rPr>
        <w:t>смотрено.</w:t>
      </w:r>
    </w:p>
    <w:p w:rsidR="00B145AB" w:rsidRPr="00783E6D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60117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601171">
        <w:rPr>
          <w:sz w:val="28"/>
          <w:szCs w:val="28"/>
        </w:rPr>
        <w:t>С</w:t>
      </w:r>
      <w:r w:rsidR="00200CB2" w:rsidRPr="00601171">
        <w:rPr>
          <w:sz w:val="28"/>
          <w:szCs w:val="28"/>
        </w:rPr>
        <w:t>ЛУГИ, УСЛУГИ, ПРЕДОСТАВЛЯЕМОЙ ОРГАНИЗАЦИЕЙ, УЧАСТВУ</w:t>
      </w:r>
      <w:r w:rsidR="00200CB2" w:rsidRPr="00601171">
        <w:rPr>
          <w:sz w:val="28"/>
          <w:szCs w:val="28"/>
        </w:rPr>
        <w:t>Ю</w:t>
      </w:r>
      <w:r w:rsidR="00200CB2" w:rsidRPr="00601171">
        <w:rPr>
          <w:sz w:val="28"/>
          <w:szCs w:val="28"/>
        </w:rPr>
        <w:t>ЩЕЙ В ПРЕДОСТАВЛЕНИИ МУНИЦИПАЛЬНОЙ УСЛУГИ, И ПРИ ПОЛ</w:t>
      </w:r>
      <w:r w:rsidR="00200CB2" w:rsidRPr="00601171">
        <w:rPr>
          <w:sz w:val="28"/>
          <w:szCs w:val="28"/>
        </w:rPr>
        <w:t>У</w:t>
      </w:r>
      <w:r w:rsidR="00200CB2" w:rsidRPr="00601171">
        <w:rPr>
          <w:sz w:val="28"/>
          <w:szCs w:val="28"/>
        </w:rPr>
        <w:t>ЧЕНИИ РЕЗУЛЬТАТА ПРЕДОСТАВЛЕНИЯ ТАКИХ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 w:rsidR="00266234"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200CB2" w:rsidRPr="00601171">
        <w:rPr>
          <w:sz w:val="28"/>
          <w:szCs w:val="28"/>
        </w:rPr>
        <w:t xml:space="preserve">. СРОК И ПОРЯДОК РЕГИСТРАЦИИ ЗАПРОСА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200CB2" w:rsidRPr="0060117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УЧАСТВУЮЩЕЙ В ПРЕДОСТАВЛЕНИИ МУНИЦИПАЛЬНОЙ У</w:t>
      </w:r>
      <w:r w:rsidRPr="00601171">
        <w:rPr>
          <w:sz w:val="28"/>
          <w:szCs w:val="28"/>
        </w:rPr>
        <w:t>С</w:t>
      </w:r>
      <w:r w:rsidRPr="00601171">
        <w:rPr>
          <w:sz w:val="28"/>
          <w:szCs w:val="28"/>
        </w:rPr>
        <w:t>ЛУГИ, В ТОМ ЧИСЛЕ В ЭЛЕКТРОННОЙ ФОРМЕ</w:t>
      </w:r>
    </w:p>
    <w:p w:rsidR="002B4445" w:rsidRPr="0078195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266234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</w:t>
      </w:r>
      <w:r w:rsidR="00266234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ТРЕБОВАНИЯ К ПОМЕЩЕНИЯМ, В КОТОРЫХ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>ПРЕДОСТАВЛЯЮТСЯ МУНИЦИПАЛЬНАЯ УСЛУГА, УСЛУГА,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2F6397">
        <w:rPr>
          <w:sz w:val="28"/>
          <w:szCs w:val="28"/>
        </w:rPr>
        <w:t>ПРЕДОСТАВЛЯЕМАЯ</w:t>
      </w:r>
      <w:proofErr w:type="gramEnd"/>
      <w:r w:rsidRPr="002F6397">
        <w:rPr>
          <w:sz w:val="28"/>
          <w:szCs w:val="28"/>
        </w:rPr>
        <w:t xml:space="preserve"> ОРГАНИЗАЦИЕЙ, УЧАСТВУЮЩЕЙ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lastRenderedPageBreak/>
        <w:t xml:space="preserve">В ПРЕДОСТАВЛЕНИИ МУНИЦИПАЛЬНОЙ УСЛУГИ, К МЕСТУ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2F6397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16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266234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размещается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</w:t>
      </w:r>
      <w:r w:rsidRPr="004A6CB4">
        <w:rPr>
          <w:sz w:val="28"/>
          <w:szCs w:val="28"/>
        </w:rPr>
        <w:t>ь</w:t>
      </w:r>
      <w:r w:rsidRPr="004A6CB4">
        <w:rPr>
          <w:sz w:val="28"/>
          <w:szCs w:val="28"/>
        </w:rPr>
        <w:t>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</w:t>
      </w:r>
      <w:proofErr w:type="gramStart"/>
      <w:r w:rsidRPr="00C818B1">
        <w:rPr>
          <w:sz w:val="28"/>
          <w:szCs w:val="28"/>
        </w:rPr>
        <w:t>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C818B1">
        <w:rPr>
          <w:sz w:val="28"/>
          <w:szCs w:val="28"/>
        </w:rPr>
        <w:t xml:space="preserve">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818B1">
        <w:rPr>
          <w:sz w:val="28"/>
          <w:szCs w:val="28"/>
        </w:rPr>
        <w:t>сурдопереводчика</w:t>
      </w:r>
      <w:proofErr w:type="spellEnd"/>
      <w:r w:rsidRPr="00C818B1">
        <w:rPr>
          <w:sz w:val="28"/>
          <w:szCs w:val="28"/>
        </w:rPr>
        <w:t xml:space="preserve"> и </w:t>
      </w:r>
      <w:proofErr w:type="spellStart"/>
      <w:r w:rsidRPr="00C818B1">
        <w:rPr>
          <w:sz w:val="28"/>
          <w:szCs w:val="28"/>
        </w:rPr>
        <w:t>тифлосурдопереводчика</w:t>
      </w:r>
      <w:proofErr w:type="spellEnd"/>
      <w:r w:rsidRPr="00C818B1">
        <w:rPr>
          <w:sz w:val="28"/>
          <w:szCs w:val="28"/>
        </w:rPr>
        <w:t>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="00266234" w:rsidRPr="00266234">
        <w:rPr>
          <w:sz w:val="28"/>
          <w:szCs w:val="28"/>
        </w:rPr>
        <w:t xml:space="preserve"> </w:t>
      </w:r>
      <w:r w:rsidR="00266234" w:rsidRPr="001A234C">
        <w:rPr>
          <w:sz w:val="28"/>
          <w:szCs w:val="28"/>
        </w:rPr>
        <w:t>Веселовского  сельского п</w:t>
      </w:r>
      <w:r w:rsidR="00266234" w:rsidRPr="001A234C">
        <w:rPr>
          <w:sz w:val="28"/>
          <w:szCs w:val="28"/>
        </w:rPr>
        <w:t>о</w:t>
      </w:r>
      <w:r w:rsidR="00266234" w:rsidRPr="001A234C">
        <w:rPr>
          <w:sz w:val="28"/>
          <w:szCs w:val="28"/>
        </w:rPr>
        <w:t>селения Павловского района</w:t>
      </w:r>
      <w:r w:rsidRPr="00611E3A">
        <w:rPr>
          <w:sz w:val="28"/>
          <w:szCs w:val="28"/>
        </w:rPr>
        <w:t>,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="00266234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в</w:t>
      </w:r>
      <w:r w:rsidR="00266234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олномоченном органе </w:t>
      </w:r>
      <w:r w:rsidRPr="004A6CB4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 w:rsidR="00266234"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="00266234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proofErr w:type="spellStart"/>
      <w:r w:rsidRPr="003568BB">
        <w:rPr>
          <w:sz w:val="28"/>
          <w:szCs w:val="28"/>
        </w:rPr>
        <w:t>TimesNewRoman</w:t>
      </w:r>
      <w:proofErr w:type="spellEnd"/>
      <w:r w:rsidRPr="003568BB">
        <w:rPr>
          <w:sz w:val="28"/>
          <w:szCs w:val="28"/>
        </w:rPr>
        <w:t>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>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lastRenderedPageBreak/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Pr="004A6CB4">
        <w:rPr>
          <w:sz w:val="28"/>
          <w:szCs w:val="28"/>
        </w:rPr>
        <w:t>, отве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 xml:space="preserve">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</w:t>
      </w:r>
      <w:r w:rsidR="00193A11">
        <w:rPr>
          <w:sz w:val="28"/>
          <w:szCs w:val="28"/>
        </w:rPr>
        <w:t>о</w:t>
      </w:r>
      <w:r w:rsidR="00193A11">
        <w:rPr>
          <w:sz w:val="28"/>
          <w:szCs w:val="28"/>
        </w:rPr>
        <w:t>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ПОКАЗАТЕЛИ ДОСТУПНОСТИИ КАЧЕСТВА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9167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DF5151">
        <w:rPr>
          <w:sz w:val="28"/>
          <w:szCs w:val="28"/>
        </w:rPr>
        <w:t>Е</w:t>
      </w:r>
      <w:r w:rsidRPr="00DF515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9C745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175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BC7E09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266234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 xml:space="preserve">18. </w:t>
      </w:r>
      <w:r w:rsidR="00BC7E09" w:rsidRPr="00BC7E09">
        <w:rPr>
          <w:sz w:val="28"/>
          <w:szCs w:val="28"/>
        </w:rPr>
        <w:t>ИНЫЕ ТРЕБОВАНИЯ, В ТОМ ЧИСЛЕ УЧИТЫВА</w:t>
      </w:r>
      <w:r w:rsidR="00BC7E09" w:rsidRPr="00BC7E09">
        <w:rPr>
          <w:sz w:val="28"/>
          <w:szCs w:val="28"/>
        </w:rPr>
        <w:t>Ю</w:t>
      </w:r>
      <w:r w:rsidR="00BC7E09" w:rsidRPr="00BC7E09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BC7E09">
        <w:rPr>
          <w:sz w:val="28"/>
          <w:szCs w:val="28"/>
        </w:rPr>
        <w:t>У</w:t>
      </w:r>
      <w:r w:rsidR="00BC7E09" w:rsidRPr="00BC7E09">
        <w:rPr>
          <w:sz w:val="28"/>
          <w:szCs w:val="28"/>
        </w:rPr>
        <w:t>ДАРСТВЕННЫХ ИМУНИЦИПАЛЬНЫХ УСЛУГ И ОСОБЕННОСТИ ПР</w:t>
      </w:r>
      <w:r w:rsidR="00BC7E09" w:rsidRPr="00BC7E09">
        <w:rPr>
          <w:sz w:val="28"/>
          <w:szCs w:val="28"/>
        </w:rPr>
        <w:t>Е</w:t>
      </w:r>
      <w:r w:rsidR="00BC7E09" w:rsidRPr="00BC7E09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9371EF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>в уп</w:t>
      </w:r>
      <w:r w:rsidR="00193A11">
        <w:rPr>
          <w:sz w:val="28"/>
          <w:szCs w:val="28"/>
        </w:rPr>
        <w:t>олномоченный орган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 w:rsidR="00266234"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B670FF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олномоченный орган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9F3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</w:t>
      </w:r>
      <w:proofErr w:type="gramEnd"/>
      <w:r w:rsidRPr="008C09F3">
        <w:rPr>
          <w:sz w:val="28"/>
          <w:szCs w:val="28"/>
        </w:rPr>
        <w:t xml:space="preserve">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>заявитель представляет в уп</w:t>
      </w:r>
      <w:r w:rsidR="00AE5AD3">
        <w:rPr>
          <w:sz w:val="28"/>
          <w:szCs w:val="28"/>
        </w:rPr>
        <w:t xml:space="preserve">олномоченный орган </w:t>
      </w:r>
      <w:r w:rsidRPr="00BD0A42">
        <w:rPr>
          <w:sz w:val="28"/>
          <w:szCs w:val="28"/>
        </w:rPr>
        <w:t>в течение 2 р</w:t>
      </w:r>
      <w:r w:rsidRPr="00BD0A42">
        <w:rPr>
          <w:sz w:val="28"/>
          <w:szCs w:val="28"/>
        </w:rPr>
        <w:t>а</w:t>
      </w:r>
      <w:r w:rsidRPr="00BD0A42">
        <w:rPr>
          <w:sz w:val="28"/>
          <w:szCs w:val="28"/>
        </w:rPr>
        <w:t xml:space="preserve">бочих дней 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 2.6 раздела </w:t>
      </w:r>
      <w:proofErr w:type="gramStart"/>
      <w:r w:rsidR="009359D9">
        <w:rPr>
          <w:sz w:val="28"/>
          <w:szCs w:val="28"/>
          <w:lang w:val="en-US"/>
        </w:rPr>
        <w:t>II</w:t>
      </w:r>
      <w:proofErr w:type="gramEnd"/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574920">
        <w:rPr>
          <w:sz w:val="28"/>
          <w:szCs w:val="28"/>
        </w:rPr>
        <w:t xml:space="preserve">администрацию </w:t>
      </w:r>
      <w:r w:rsidR="00266234" w:rsidRPr="001A234C">
        <w:rPr>
          <w:sz w:val="28"/>
          <w:szCs w:val="28"/>
        </w:rPr>
        <w:t>Веселовского  сельского поселения Павловского района</w:t>
      </w:r>
      <w:r w:rsidR="00266234">
        <w:rPr>
          <w:sz w:val="28"/>
          <w:szCs w:val="28"/>
        </w:rPr>
        <w:t xml:space="preserve">  </w:t>
      </w:r>
      <w:r w:rsidRPr="008530FC">
        <w:rPr>
          <w:sz w:val="28"/>
          <w:szCs w:val="28"/>
        </w:rPr>
        <w:t xml:space="preserve">Краснодарского края с перечнем оказываемых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  <w:proofErr w:type="gramEnd"/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lastRenderedPageBreak/>
        <w:t xml:space="preserve">Раздел III. СОСТАВ, ПОСЛЕДОВАТЕЛЬНОСТЬ И СРОКИ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К ПОРЯДКУ ИХ ВЫПОЛНЕНИЯ, В ТОМ ЧИСЛЕ ОСОБЕННОСТИ ВЫПО</w:t>
      </w:r>
      <w:r w:rsidRPr="00004089">
        <w:rPr>
          <w:sz w:val="28"/>
          <w:szCs w:val="28"/>
        </w:rPr>
        <w:t>Л</w:t>
      </w:r>
      <w:r w:rsidRPr="00004089">
        <w:rPr>
          <w:sz w:val="28"/>
          <w:szCs w:val="28"/>
        </w:rPr>
        <w:t xml:space="preserve">НЕНИЯ АДМИНИСТРАТИВНЫХ ПРОЦЕДУР В ЭЛЕКТРОННОЙ ФОРМЕ,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А ТАКЖЕ ОСОБЕННОСТИ ВЫПОЛНЕНИЯ АДМИНИСТРАТИВНЫХ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ПРЕДОСТАВЛЕНИЯ ГОСУДАРСТВЕННЫХ И МУНИЦИПАЛЬНЫХ УСЛУГ</w:t>
      </w: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8" w:name="Par343"/>
      <w:bookmarkEnd w:id="8"/>
    </w:p>
    <w:p w:rsidR="00397F4E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="00004089" w:rsidRPr="00004089">
        <w:rPr>
          <w:sz w:val="28"/>
          <w:szCs w:val="28"/>
        </w:rPr>
        <w:t>СОСТАВ И ПОСЛЕДОВАТЕЛЬНОСТЬ</w:t>
      </w:r>
      <w:r w:rsidR="00004089">
        <w:rPr>
          <w:sz w:val="28"/>
          <w:szCs w:val="28"/>
        </w:rPr>
        <w:br/>
      </w:r>
      <w:r w:rsidR="00004089" w:rsidRPr="00004089">
        <w:rPr>
          <w:sz w:val="28"/>
          <w:szCs w:val="28"/>
        </w:rPr>
        <w:t>АДМИНИСТРАТИВНЫХ ПРОЦЕДУР</w:t>
      </w:r>
    </w:p>
    <w:p w:rsidR="00004089" w:rsidRPr="00C54F5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 w:rsidR="002A73A9"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534F07" w:rsidRPr="002E0076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</w:t>
      </w:r>
      <w:r w:rsidR="00E05C59" w:rsidRPr="002E0076">
        <w:rPr>
          <w:sz w:val="28"/>
          <w:szCs w:val="28"/>
        </w:rPr>
        <w:t xml:space="preserve"> и</w:t>
      </w:r>
      <w:r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уп</w:t>
      </w:r>
      <w:r w:rsidR="000126B3"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057381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057381">
        <w:rPr>
          <w:color w:val="000000" w:themeColor="text1"/>
          <w:sz w:val="28"/>
          <w:szCs w:val="28"/>
        </w:rPr>
        <w:t>е</w:t>
      </w:r>
      <w:r w:rsidRPr="00057381">
        <w:rPr>
          <w:color w:val="000000" w:themeColor="text1"/>
          <w:sz w:val="28"/>
          <w:szCs w:val="28"/>
        </w:rPr>
        <w:t>ния муниципальной услуги;</w:t>
      </w:r>
    </w:p>
    <w:p w:rsidR="00783E6D" w:rsidRPr="00783E6D" w:rsidRDefault="00783E6D" w:rsidP="00783E6D">
      <w:pPr>
        <w:ind w:firstLine="709"/>
        <w:jc w:val="both"/>
        <w:rPr>
          <w:color w:val="000000" w:themeColor="text1"/>
          <w:sz w:val="28"/>
          <w:szCs w:val="28"/>
        </w:rPr>
      </w:pPr>
      <w:r w:rsidRPr="00783E6D">
        <w:rPr>
          <w:color w:val="000000" w:themeColor="text1"/>
          <w:sz w:val="28"/>
          <w:szCs w:val="28"/>
        </w:rPr>
        <w:t>подготовка уполномоченным органом результата предоставления мун</w:t>
      </w:r>
      <w:r w:rsidRPr="00783E6D">
        <w:rPr>
          <w:color w:val="000000" w:themeColor="text1"/>
          <w:sz w:val="28"/>
          <w:szCs w:val="28"/>
        </w:rPr>
        <w:t>и</w:t>
      </w:r>
      <w:r w:rsidRPr="00783E6D">
        <w:rPr>
          <w:color w:val="000000" w:themeColor="text1"/>
          <w:sz w:val="28"/>
          <w:szCs w:val="28"/>
        </w:rPr>
        <w:t>ципальной услуги;</w:t>
      </w:r>
    </w:p>
    <w:p w:rsidR="00534F07" w:rsidRPr="00783E6D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83E6D">
        <w:rPr>
          <w:color w:val="000000" w:themeColor="text1"/>
          <w:sz w:val="28"/>
          <w:szCs w:val="28"/>
        </w:rPr>
        <w:t>передача уп</w:t>
      </w:r>
      <w:r w:rsidR="001D69F2" w:rsidRPr="00783E6D">
        <w:rPr>
          <w:color w:val="000000" w:themeColor="text1"/>
          <w:sz w:val="28"/>
          <w:szCs w:val="28"/>
        </w:rPr>
        <w:t xml:space="preserve">олномоченным органом </w:t>
      </w:r>
      <w:r w:rsidR="00057381" w:rsidRPr="00783E6D">
        <w:rPr>
          <w:color w:val="000000" w:themeColor="text1"/>
          <w:sz w:val="28"/>
          <w:szCs w:val="28"/>
        </w:rPr>
        <w:t>результата предоставления муниц</w:t>
      </w:r>
      <w:r w:rsidR="00057381" w:rsidRPr="00783E6D">
        <w:rPr>
          <w:color w:val="000000" w:themeColor="text1"/>
          <w:sz w:val="28"/>
          <w:szCs w:val="28"/>
        </w:rPr>
        <w:t>и</w:t>
      </w:r>
      <w:r w:rsidR="00057381" w:rsidRPr="00783E6D">
        <w:rPr>
          <w:color w:val="000000" w:themeColor="text1"/>
          <w:sz w:val="28"/>
          <w:szCs w:val="28"/>
        </w:rPr>
        <w:t>пальной услуги</w:t>
      </w:r>
      <w:r w:rsidRPr="00783E6D">
        <w:rPr>
          <w:color w:val="000000" w:themeColor="text1"/>
          <w:sz w:val="28"/>
          <w:szCs w:val="28"/>
        </w:rPr>
        <w:t xml:space="preserve"> в </w:t>
      </w:r>
      <w:r w:rsidR="00783E6D" w:rsidRPr="00783E6D">
        <w:rPr>
          <w:color w:val="000000" w:themeColor="text1"/>
          <w:sz w:val="28"/>
          <w:szCs w:val="28"/>
        </w:rPr>
        <w:t>МФЦ (при подаче заявления о предоставлении муниципал</w:t>
      </w:r>
      <w:r w:rsidR="00783E6D" w:rsidRPr="00783E6D">
        <w:rPr>
          <w:color w:val="000000" w:themeColor="text1"/>
          <w:sz w:val="28"/>
          <w:szCs w:val="28"/>
        </w:rPr>
        <w:t>ь</w:t>
      </w:r>
      <w:r w:rsidR="00783E6D" w:rsidRPr="00783E6D">
        <w:rPr>
          <w:color w:val="000000" w:themeColor="text1"/>
          <w:sz w:val="28"/>
          <w:szCs w:val="28"/>
        </w:rPr>
        <w:t>ной услуги через МФЦ);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857DD9">
        <w:rPr>
          <w:sz w:val="28"/>
          <w:szCs w:val="28"/>
        </w:rPr>
        <w:t>выдача заявителю результата предоставления муниципальной услуги</w:t>
      </w:r>
      <w:r w:rsidR="00287D60">
        <w:rPr>
          <w:sz w:val="28"/>
          <w:szCs w:val="28"/>
        </w:rPr>
        <w:t>.</w:t>
      </w:r>
    </w:p>
    <w:p w:rsidR="00534F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отражена в блок-схеме (приложение № </w:t>
      </w:r>
      <w:r w:rsidR="00783E6D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Регламенту).</w:t>
      </w:r>
    </w:p>
    <w:p w:rsidR="00A15F7D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7425C8" w:rsidRPr="007425C8">
        <w:rPr>
          <w:sz w:val="28"/>
          <w:szCs w:val="28"/>
        </w:rPr>
        <w:t xml:space="preserve">ПОСЛЕДОВАТЕЛЬНОСТЬ ВЫПОЛНЕНИЯ </w:t>
      </w:r>
    </w:p>
    <w:p w:rsidR="00397F4E" w:rsidRPr="005335A8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25C8">
        <w:rPr>
          <w:sz w:val="28"/>
          <w:szCs w:val="28"/>
        </w:rPr>
        <w:t>АДМИНИСТРАТИВНЫХ ПРОЦЕДУР</w:t>
      </w:r>
    </w:p>
    <w:p w:rsidR="00397F4E" w:rsidRPr="008616B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Pr="007425C8">
        <w:rPr>
          <w:sz w:val="28"/>
          <w:szCs w:val="28"/>
        </w:rPr>
        <w:t>уп</w:t>
      </w:r>
      <w:r w:rsidR="00025DF6" w:rsidRPr="007425C8">
        <w:rPr>
          <w:sz w:val="28"/>
          <w:szCs w:val="28"/>
        </w:rPr>
        <w:t>олномоченный орган</w:t>
      </w:r>
      <w:r w:rsidR="00266234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</w:t>
      </w:r>
      <w:r w:rsidRPr="002F5B22">
        <w:rPr>
          <w:sz w:val="28"/>
          <w:szCs w:val="28"/>
        </w:rPr>
        <w:t>н</w:t>
      </w:r>
      <w:r w:rsidRPr="002F5B22">
        <w:rPr>
          <w:sz w:val="28"/>
          <w:szCs w:val="28"/>
        </w:rPr>
        <w:t xml:space="preserve">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266234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lastRenderedPageBreak/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</w:t>
      </w:r>
      <w:r w:rsidR="0046148F">
        <w:rPr>
          <w:sz w:val="28"/>
          <w:szCs w:val="28"/>
        </w:rPr>
        <w:t>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46148F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>, направляются в уп</w:t>
      </w:r>
      <w:r w:rsidR="005D1E7B">
        <w:rPr>
          <w:sz w:val="28"/>
          <w:szCs w:val="28"/>
        </w:rPr>
        <w:t>олномоче</w:t>
      </w:r>
      <w:r w:rsidR="005D1E7B">
        <w:rPr>
          <w:sz w:val="28"/>
          <w:szCs w:val="28"/>
        </w:rPr>
        <w:t>н</w:t>
      </w:r>
      <w:r w:rsidR="005D1E7B">
        <w:rPr>
          <w:sz w:val="28"/>
          <w:szCs w:val="28"/>
        </w:rPr>
        <w:t xml:space="preserve">ный орган </w:t>
      </w:r>
      <w:r w:rsidRPr="00E05C59">
        <w:rPr>
          <w:sz w:val="28"/>
          <w:szCs w:val="28"/>
        </w:rPr>
        <w:t>в электронной форме.</w:t>
      </w:r>
    </w:p>
    <w:p w:rsidR="00AE15E0" w:rsidRPr="009C0B8A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="00266234">
        <w:rPr>
          <w:rStyle w:val="link"/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lastRenderedPageBreak/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уполномоченного органа </w:t>
      </w:r>
      <w:r w:rsidR="0088413D" w:rsidRPr="007A5935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>
        <w:rPr>
          <w:sz w:val="28"/>
          <w:szCs w:val="28"/>
        </w:rPr>
        <w:t xml:space="preserve">. </w:t>
      </w:r>
      <w:proofErr w:type="gramEnd"/>
    </w:p>
    <w:p w:rsidR="0046148F" w:rsidRDefault="005A74B6" w:rsidP="0046148F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уполномоченного органа </w:t>
      </w:r>
      <w:r w:rsidR="0088413D" w:rsidRPr="007A5935">
        <w:rPr>
          <w:sz w:val="28"/>
          <w:szCs w:val="28"/>
        </w:rPr>
        <w:t>выявит нес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266234">
        <w:rPr>
          <w:sz w:val="28"/>
          <w:szCs w:val="28"/>
        </w:rPr>
        <w:t>2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</w:p>
    <w:p w:rsidR="0046148F" w:rsidRPr="006A1659" w:rsidRDefault="0046148F" w:rsidP="0046148F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6148F">
        <w:rPr>
          <w:color w:val="000000" w:themeColor="text1"/>
          <w:sz w:val="28"/>
          <w:szCs w:val="28"/>
          <w:highlight w:val="yellow"/>
        </w:rPr>
        <w:t xml:space="preserve"> </w:t>
      </w:r>
      <w:r w:rsidRPr="006C6412">
        <w:rPr>
          <w:color w:val="000000" w:themeColor="text1"/>
          <w:sz w:val="28"/>
          <w:szCs w:val="28"/>
        </w:rPr>
        <w:t>3.2.1.3. Срок исполнения административной процедуры– 1 рабочий день со дня поступления заявления</w:t>
      </w:r>
      <w:r w:rsidRPr="00E65CF1">
        <w:rPr>
          <w:color w:val="000000" w:themeColor="text1"/>
          <w:sz w:val="28"/>
          <w:szCs w:val="28"/>
        </w:rPr>
        <w:t>.</w:t>
      </w:r>
    </w:p>
    <w:p w:rsidR="0088413D" w:rsidRPr="007A5935" w:rsidRDefault="0088413D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9D6129" w:rsidRPr="00C54B21" w:rsidRDefault="009D6129" w:rsidP="009D6129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9D6129" w:rsidRPr="00C54B21" w:rsidRDefault="009D6129" w:rsidP="009D6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уполномоченный орган:</w:t>
      </w:r>
    </w:p>
    <w:p w:rsidR="009D6129" w:rsidRPr="00C54B21" w:rsidRDefault="009D6129" w:rsidP="009D6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3.2.2.1. Передача документов из МФЦ в уполномоченный орган осущес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9D6129" w:rsidRPr="00C54B21" w:rsidRDefault="009D6129" w:rsidP="009D6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9D6129" w:rsidRDefault="009D6129" w:rsidP="009D6129">
      <w:pPr>
        <w:pStyle w:val="a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4B21">
        <w:rPr>
          <w:rFonts w:ascii="Times New Roman" w:hAnsi="Times New Roman"/>
          <w:sz w:val="28"/>
          <w:szCs w:val="28"/>
        </w:rPr>
        <w:t>3.2.2.3. При передаче пакета документов работник уполномоченного о</w:t>
      </w:r>
      <w:r w:rsidRPr="00C54B21">
        <w:rPr>
          <w:rFonts w:ascii="Times New Roman" w:hAnsi="Times New Roman"/>
          <w:sz w:val="28"/>
          <w:szCs w:val="28"/>
        </w:rPr>
        <w:t>р</w:t>
      </w:r>
      <w:r w:rsidRPr="00C54B21">
        <w:rPr>
          <w:rFonts w:ascii="Times New Roman" w:hAnsi="Times New Roman"/>
          <w:sz w:val="28"/>
          <w:szCs w:val="28"/>
        </w:rPr>
        <w:t>гана, принимающий их, проверяет в присутствии курьера соответствие и кол</w:t>
      </w:r>
      <w:r w:rsidRPr="00C54B21">
        <w:rPr>
          <w:rFonts w:ascii="Times New Roman" w:hAnsi="Times New Roman"/>
          <w:sz w:val="28"/>
          <w:szCs w:val="28"/>
        </w:rPr>
        <w:t>и</w:t>
      </w:r>
      <w:r w:rsidRPr="00C54B21">
        <w:rPr>
          <w:rFonts w:ascii="Times New Roman" w:hAnsi="Times New Roman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C54B21">
        <w:rPr>
          <w:rFonts w:ascii="Times New Roman" w:hAnsi="Times New Roman"/>
          <w:sz w:val="28"/>
          <w:szCs w:val="28"/>
        </w:rPr>
        <w:t>ж</w:t>
      </w:r>
      <w:r w:rsidRPr="00C54B21">
        <w:rPr>
          <w:rFonts w:ascii="Times New Roman" w:hAnsi="Times New Roman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  <w:r w:rsidRPr="00794251">
        <w:rPr>
          <w:sz w:val="28"/>
          <w:szCs w:val="28"/>
        </w:rPr>
        <w:t xml:space="preserve"> </w:t>
      </w:r>
    </w:p>
    <w:p w:rsidR="009D6129" w:rsidRPr="00E8305A" w:rsidRDefault="009D6129" w:rsidP="009D612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6C6412">
        <w:rPr>
          <w:sz w:val="28"/>
          <w:szCs w:val="28"/>
        </w:rPr>
        <w:t>.2.2.4. М</w:t>
      </w:r>
      <w:r w:rsidRPr="006C6412">
        <w:rPr>
          <w:rFonts w:ascii="Times New Roman" w:hAnsi="Times New Roman"/>
          <w:sz w:val="28"/>
          <w:szCs w:val="28"/>
        </w:rPr>
        <w:t xml:space="preserve">аксимальный срок исполнения административной процедуры – 1 рабочий день </w:t>
      </w:r>
      <w:proofErr w:type="gramStart"/>
      <w:r w:rsidRPr="006C6412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6C6412">
        <w:rPr>
          <w:rFonts w:ascii="Times New Roman" w:hAnsi="Times New Roman"/>
          <w:sz w:val="28"/>
          <w:szCs w:val="28"/>
        </w:rPr>
        <w:t xml:space="preserve"> заявления.</w:t>
      </w:r>
      <w:r w:rsidRPr="00E8305A">
        <w:rPr>
          <w:rFonts w:ascii="Times New Roman" w:hAnsi="Times New Roman"/>
          <w:sz w:val="28"/>
          <w:szCs w:val="28"/>
        </w:rPr>
        <w:t xml:space="preserve"> </w:t>
      </w:r>
    </w:p>
    <w:p w:rsidR="009D6129" w:rsidRPr="00057381" w:rsidRDefault="009D6129" w:rsidP="009D6129">
      <w:pPr>
        <w:rPr>
          <w:color w:val="000000" w:themeColor="text1"/>
          <w:sz w:val="28"/>
          <w:szCs w:val="28"/>
        </w:rPr>
      </w:pPr>
      <w:bookmarkStart w:id="9" w:name="_GoBack"/>
      <w:bookmarkEnd w:id="9"/>
      <w:r>
        <w:rPr>
          <w:sz w:val="28"/>
          <w:szCs w:val="28"/>
        </w:rPr>
        <w:t xml:space="preserve">         </w:t>
      </w:r>
      <w:r w:rsidR="0027168D" w:rsidRPr="0027168D">
        <w:rPr>
          <w:sz w:val="28"/>
          <w:szCs w:val="28"/>
        </w:rPr>
        <w:t xml:space="preserve"> </w:t>
      </w:r>
      <w:r w:rsidR="00C31FF4">
        <w:rPr>
          <w:sz w:val="28"/>
          <w:szCs w:val="28"/>
        </w:rPr>
        <w:t xml:space="preserve">3.2.3. </w:t>
      </w:r>
      <w:r>
        <w:rPr>
          <w:sz w:val="28"/>
          <w:szCs w:val="28"/>
        </w:rPr>
        <w:t>П</w:t>
      </w:r>
      <w:r w:rsidRPr="00057381">
        <w:rPr>
          <w:color w:val="000000" w:themeColor="text1"/>
          <w:sz w:val="28"/>
          <w:szCs w:val="28"/>
        </w:rPr>
        <w:t>ринятие решения уполномоченным органом о результате предо</w:t>
      </w:r>
      <w:r w:rsidRPr="00057381">
        <w:rPr>
          <w:color w:val="000000" w:themeColor="text1"/>
          <w:sz w:val="28"/>
          <w:szCs w:val="28"/>
        </w:rPr>
        <w:t>с</w:t>
      </w:r>
      <w:r w:rsidRPr="00057381">
        <w:rPr>
          <w:color w:val="000000" w:themeColor="text1"/>
          <w:sz w:val="28"/>
          <w:szCs w:val="28"/>
        </w:rPr>
        <w:t>тавления муниципальной услуги;</w:t>
      </w:r>
    </w:p>
    <w:p w:rsidR="00150FC6" w:rsidRPr="00783E6D" w:rsidRDefault="009D6129" w:rsidP="0027168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3.2.3.1. </w:t>
      </w:r>
      <w:r w:rsidR="00783E6D">
        <w:rPr>
          <w:sz w:val="28"/>
          <w:szCs w:val="28"/>
        </w:rPr>
        <w:t xml:space="preserve">Должностное </w:t>
      </w:r>
      <w:r w:rsidR="00266234">
        <w:rPr>
          <w:sz w:val="28"/>
          <w:szCs w:val="28"/>
        </w:rPr>
        <w:t xml:space="preserve"> лицо </w:t>
      </w:r>
      <w:r w:rsidR="00747FBA">
        <w:rPr>
          <w:color w:val="000000" w:themeColor="text1"/>
          <w:sz w:val="28"/>
          <w:szCs w:val="28"/>
        </w:rPr>
        <w:t>р</w:t>
      </w:r>
      <w:r w:rsidR="00150FC6" w:rsidRPr="00783E6D">
        <w:rPr>
          <w:color w:val="000000" w:themeColor="text1"/>
          <w:sz w:val="28"/>
          <w:szCs w:val="28"/>
        </w:rPr>
        <w:t>ассм</w:t>
      </w:r>
      <w:r w:rsidR="00747FBA">
        <w:rPr>
          <w:color w:val="000000" w:themeColor="text1"/>
          <w:sz w:val="28"/>
          <w:szCs w:val="28"/>
        </w:rPr>
        <w:t>а</w:t>
      </w:r>
      <w:r w:rsidR="00150FC6" w:rsidRPr="00783E6D">
        <w:rPr>
          <w:color w:val="000000" w:themeColor="text1"/>
          <w:sz w:val="28"/>
          <w:szCs w:val="28"/>
        </w:rPr>
        <w:t>тр</w:t>
      </w:r>
      <w:r w:rsidR="00747FBA">
        <w:rPr>
          <w:color w:val="000000" w:themeColor="text1"/>
          <w:sz w:val="28"/>
          <w:szCs w:val="28"/>
        </w:rPr>
        <w:t>ивает</w:t>
      </w:r>
      <w:r w:rsidR="00266234">
        <w:rPr>
          <w:color w:val="000000" w:themeColor="text1"/>
          <w:sz w:val="28"/>
          <w:szCs w:val="28"/>
        </w:rPr>
        <w:t xml:space="preserve"> </w:t>
      </w:r>
      <w:r w:rsidR="00124576" w:rsidRPr="00783E6D">
        <w:rPr>
          <w:color w:val="000000" w:themeColor="text1"/>
          <w:sz w:val="28"/>
          <w:szCs w:val="28"/>
        </w:rPr>
        <w:t xml:space="preserve">и </w:t>
      </w:r>
      <w:r w:rsidR="00747FBA">
        <w:rPr>
          <w:color w:val="000000" w:themeColor="text1"/>
          <w:sz w:val="28"/>
          <w:szCs w:val="28"/>
        </w:rPr>
        <w:t xml:space="preserve">проводит </w:t>
      </w:r>
      <w:r w:rsidR="00124576" w:rsidRPr="00783E6D">
        <w:rPr>
          <w:color w:val="000000" w:themeColor="text1"/>
          <w:sz w:val="28"/>
          <w:szCs w:val="28"/>
        </w:rPr>
        <w:t>правов</w:t>
      </w:r>
      <w:r w:rsidR="00747FBA">
        <w:rPr>
          <w:color w:val="000000" w:themeColor="text1"/>
          <w:sz w:val="28"/>
          <w:szCs w:val="28"/>
        </w:rPr>
        <w:t>ую</w:t>
      </w:r>
      <w:r w:rsidR="00124576" w:rsidRPr="00783E6D">
        <w:rPr>
          <w:color w:val="000000" w:themeColor="text1"/>
          <w:sz w:val="28"/>
          <w:szCs w:val="28"/>
        </w:rPr>
        <w:t xml:space="preserve"> экспе</w:t>
      </w:r>
      <w:r w:rsidR="00124576" w:rsidRPr="00783E6D">
        <w:rPr>
          <w:color w:val="000000" w:themeColor="text1"/>
          <w:sz w:val="28"/>
          <w:szCs w:val="28"/>
        </w:rPr>
        <w:t>р</w:t>
      </w:r>
      <w:r w:rsidR="00124576" w:rsidRPr="00783E6D">
        <w:rPr>
          <w:color w:val="000000" w:themeColor="text1"/>
          <w:sz w:val="28"/>
          <w:szCs w:val="28"/>
        </w:rPr>
        <w:t>тиз</w:t>
      </w:r>
      <w:r w:rsidR="00747FBA">
        <w:rPr>
          <w:color w:val="000000" w:themeColor="text1"/>
          <w:sz w:val="28"/>
          <w:szCs w:val="28"/>
        </w:rPr>
        <w:t>у</w:t>
      </w:r>
      <w:r w:rsidR="00266234">
        <w:rPr>
          <w:color w:val="000000" w:themeColor="text1"/>
          <w:sz w:val="28"/>
          <w:szCs w:val="28"/>
        </w:rPr>
        <w:t xml:space="preserve"> </w:t>
      </w:r>
      <w:r w:rsidR="00150FC6" w:rsidRPr="00783E6D">
        <w:rPr>
          <w:color w:val="000000" w:themeColor="text1"/>
          <w:sz w:val="28"/>
          <w:szCs w:val="28"/>
        </w:rPr>
        <w:t>документов в уп</w:t>
      </w:r>
      <w:r w:rsidR="00124576" w:rsidRPr="00783E6D">
        <w:rPr>
          <w:color w:val="000000" w:themeColor="text1"/>
          <w:sz w:val="28"/>
          <w:szCs w:val="28"/>
        </w:rPr>
        <w:t>олномоченном органе</w:t>
      </w:r>
      <w:r w:rsidR="00747FBA">
        <w:rPr>
          <w:color w:val="000000" w:themeColor="text1"/>
          <w:sz w:val="28"/>
          <w:szCs w:val="28"/>
        </w:rPr>
        <w:t xml:space="preserve"> для принятия решения </w:t>
      </w:r>
      <w:r w:rsidR="00150FC6" w:rsidRPr="00783E6D">
        <w:rPr>
          <w:color w:val="000000" w:themeColor="text1"/>
          <w:sz w:val="28"/>
          <w:szCs w:val="28"/>
        </w:rPr>
        <w:t>о предоста</w:t>
      </w:r>
      <w:r w:rsidR="00150FC6" w:rsidRPr="00783E6D">
        <w:rPr>
          <w:color w:val="000000" w:themeColor="text1"/>
          <w:sz w:val="28"/>
          <w:szCs w:val="28"/>
        </w:rPr>
        <w:t>в</w:t>
      </w:r>
      <w:r w:rsidR="00150FC6" w:rsidRPr="00783E6D">
        <w:rPr>
          <w:color w:val="000000" w:themeColor="text1"/>
          <w:sz w:val="28"/>
          <w:szCs w:val="28"/>
        </w:rPr>
        <w:t>лении (об отказе в предо</w:t>
      </w:r>
      <w:r w:rsidR="00783E6D">
        <w:rPr>
          <w:color w:val="000000" w:themeColor="text1"/>
          <w:sz w:val="28"/>
          <w:szCs w:val="28"/>
        </w:rPr>
        <w:t>ставлении) муниципальной услуги.</w:t>
      </w:r>
    </w:p>
    <w:p w:rsidR="009D6129" w:rsidRDefault="00A772AC" w:rsidP="009D612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50FC6">
        <w:rPr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sz w:val="28"/>
          <w:szCs w:val="28"/>
        </w:rPr>
        <w:t>к</w:t>
      </w:r>
      <w:r w:rsidRPr="00150FC6">
        <w:rPr>
          <w:sz w:val="28"/>
          <w:szCs w:val="28"/>
        </w:rPr>
        <w:t xml:space="preserve">тронной форме через </w:t>
      </w:r>
      <w:r w:rsidR="000B3332">
        <w:rPr>
          <w:sz w:val="28"/>
          <w:szCs w:val="28"/>
        </w:rPr>
        <w:t>Портал</w:t>
      </w:r>
      <w:r w:rsidRPr="00150FC6">
        <w:rPr>
          <w:sz w:val="28"/>
          <w:szCs w:val="28"/>
        </w:rPr>
        <w:t>, осуществляется в том же порядке, что и рассмо</w:t>
      </w:r>
      <w:r w:rsidRPr="00150FC6">
        <w:rPr>
          <w:sz w:val="28"/>
          <w:szCs w:val="28"/>
        </w:rPr>
        <w:t>т</w:t>
      </w:r>
      <w:r w:rsidRPr="00150FC6">
        <w:rPr>
          <w:sz w:val="28"/>
          <w:szCs w:val="28"/>
        </w:rPr>
        <w:t>рение заявления, полученного от заявителя через МФЦ.</w:t>
      </w:r>
      <w:r w:rsidR="009D6129" w:rsidRPr="0046148F">
        <w:rPr>
          <w:color w:val="000000" w:themeColor="text1"/>
          <w:sz w:val="28"/>
          <w:szCs w:val="28"/>
          <w:highlight w:val="yellow"/>
        </w:rPr>
        <w:t xml:space="preserve"> </w:t>
      </w:r>
    </w:p>
    <w:p w:rsidR="009D6129" w:rsidRPr="006A1659" w:rsidRDefault="009D6129" w:rsidP="009D6129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C6412">
        <w:rPr>
          <w:color w:val="000000" w:themeColor="text1"/>
          <w:sz w:val="28"/>
          <w:szCs w:val="28"/>
        </w:rPr>
        <w:t xml:space="preserve">3.2.1.2. Срок исполнения административной процедуры– </w:t>
      </w:r>
      <w:r w:rsidR="00750D1A" w:rsidRPr="006C6412">
        <w:rPr>
          <w:color w:val="000000" w:themeColor="text1"/>
          <w:sz w:val="28"/>
          <w:szCs w:val="28"/>
        </w:rPr>
        <w:t>2</w:t>
      </w:r>
      <w:r w:rsidRPr="006C6412">
        <w:rPr>
          <w:color w:val="000000" w:themeColor="text1"/>
          <w:sz w:val="28"/>
          <w:szCs w:val="28"/>
        </w:rPr>
        <w:t xml:space="preserve"> рабочи</w:t>
      </w:r>
      <w:r w:rsidR="00750D1A" w:rsidRPr="006C6412">
        <w:rPr>
          <w:color w:val="000000" w:themeColor="text1"/>
          <w:sz w:val="28"/>
          <w:szCs w:val="28"/>
        </w:rPr>
        <w:t>х</w:t>
      </w:r>
      <w:r w:rsidRPr="006C6412">
        <w:rPr>
          <w:color w:val="000000" w:themeColor="text1"/>
          <w:sz w:val="28"/>
          <w:szCs w:val="28"/>
        </w:rPr>
        <w:t xml:space="preserve"> дн</w:t>
      </w:r>
      <w:r w:rsidR="00750D1A" w:rsidRPr="006C6412">
        <w:rPr>
          <w:color w:val="000000" w:themeColor="text1"/>
          <w:sz w:val="28"/>
          <w:szCs w:val="28"/>
        </w:rPr>
        <w:t>я</w:t>
      </w:r>
      <w:r w:rsidRPr="006C6412">
        <w:rPr>
          <w:color w:val="000000" w:themeColor="text1"/>
          <w:sz w:val="28"/>
          <w:szCs w:val="28"/>
        </w:rPr>
        <w:t xml:space="preserve"> со дня поступления заявления</w:t>
      </w:r>
      <w:r w:rsidRPr="00E65CF1">
        <w:rPr>
          <w:color w:val="000000" w:themeColor="text1"/>
          <w:sz w:val="28"/>
          <w:szCs w:val="28"/>
        </w:rPr>
        <w:t>.</w:t>
      </w:r>
    </w:p>
    <w:p w:rsidR="00A772AC" w:rsidRPr="00150FC6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E6D" w:rsidRPr="00747FBA" w:rsidRDefault="00235C77" w:rsidP="00783E6D">
      <w:pPr>
        <w:ind w:firstLine="709"/>
        <w:jc w:val="both"/>
        <w:rPr>
          <w:color w:val="000000" w:themeColor="text1"/>
          <w:sz w:val="28"/>
          <w:szCs w:val="28"/>
        </w:rPr>
      </w:pPr>
      <w:r w:rsidRPr="00747FBA">
        <w:rPr>
          <w:color w:val="000000" w:themeColor="text1"/>
          <w:sz w:val="28"/>
          <w:szCs w:val="28"/>
        </w:rPr>
        <w:t>3.2.</w:t>
      </w:r>
      <w:r w:rsidR="00747FBA">
        <w:rPr>
          <w:color w:val="000000" w:themeColor="text1"/>
          <w:sz w:val="28"/>
          <w:szCs w:val="28"/>
        </w:rPr>
        <w:t>4</w:t>
      </w:r>
      <w:r w:rsidRPr="00747FBA">
        <w:rPr>
          <w:color w:val="000000" w:themeColor="text1"/>
          <w:sz w:val="28"/>
          <w:szCs w:val="28"/>
        </w:rPr>
        <w:t xml:space="preserve">. </w:t>
      </w:r>
      <w:r w:rsidR="00783E6D" w:rsidRPr="00747FBA">
        <w:rPr>
          <w:color w:val="000000" w:themeColor="text1"/>
          <w:sz w:val="28"/>
          <w:szCs w:val="28"/>
        </w:rPr>
        <w:t>Подготовка решения о предоставлении (об отказе в предоставл</w:t>
      </w:r>
      <w:r w:rsidR="00783E6D" w:rsidRPr="00747FBA">
        <w:rPr>
          <w:color w:val="000000" w:themeColor="text1"/>
          <w:sz w:val="28"/>
          <w:szCs w:val="28"/>
        </w:rPr>
        <w:t>е</w:t>
      </w:r>
      <w:r w:rsidR="00783E6D" w:rsidRPr="00747FBA">
        <w:rPr>
          <w:color w:val="000000" w:themeColor="text1"/>
          <w:sz w:val="28"/>
          <w:szCs w:val="28"/>
        </w:rPr>
        <w:t xml:space="preserve">нии) муниципальной услуги. </w:t>
      </w:r>
    </w:p>
    <w:p w:rsidR="00F57AD4" w:rsidRDefault="00C32002" w:rsidP="00783E6D">
      <w:pPr>
        <w:ind w:firstLine="709"/>
        <w:jc w:val="both"/>
        <w:rPr>
          <w:color w:val="000000" w:themeColor="text1"/>
          <w:sz w:val="28"/>
          <w:szCs w:val="28"/>
        </w:rPr>
      </w:pPr>
      <w:r w:rsidRPr="00747FBA">
        <w:rPr>
          <w:color w:val="000000" w:themeColor="text1"/>
          <w:sz w:val="28"/>
          <w:szCs w:val="28"/>
        </w:rPr>
        <w:t xml:space="preserve">Должностное лицо </w:t>
      </w:r>
      <w:r w:rsidR="00235C77" w:rsidRPr="00747FBA">
        <w:rPr>
          <w:color w:val="000000" w:themeColor="text1"/>
          <w:sz w:val="28"/>
          <w:szCs w:val="28"/>
        </w:rPr>
        <w:t>уп</w:t>
      </w:r>
      <w:r w:rsidR="00A804C8" w:rsidRPr="00747FBA">
        <w:rPr>
          <w:color w:val="000000" w:themeColor="text1"/>
          <w:sz w:val="28"/>
          <w:szCs w:val="28"/>
        </w:rPr>
        <w:t xml:space="preserve">олномоченного органа </w:t>
      </w:r>
      <w:r w:rsidR="00235C77" w:rsidRPr="00747FBA">
        <w:rPr>
          <w:color w:val="000000" w:themeColor="text1"/>
          <w:sz w:val="28"/>
          <w:szCs w:val="28"/>
        </w:rPr>
        <w:t>п</w:t>
      </w:r>
      <w:r w:rsidR="00B640E7" w:rsidRPr="00747FBA">
        <w:rPr>
          <w:color w:val="000000" w:themeColor="text1"/>
          <w:sz w:val="28"/>
          <w:szCs w:val="28"/>
        </w:rPr>
        <w:t xml:space="preserve">осле </w:t>
      </w:r>
      <w:r w:rsidR="00783E6D" w:rsidRPr="00747FBA">
        <w:rPr>
          <w:color w:val="000000" w:themeColor="text1"/>
          <w:sz w:val="28"/>
          <w:szCs w:val="28"/>
        </w:rPr>
        <w:t>правовой экспертиз</w:t>
      </w:r>
      <w:r w:rsidR="00747FBA" w:rsidRPr="00747FBA">
        <w:rPr>
          <w:color w:val="000000" w:themeColor="text1"/>
          <w:sz w:val="28"/>
          <w:szCs w:val="28"/>
        </w:rPr>
        <w:t>ы</w:t>
      </w:r>
      <w:r w:rsidR="00783E6D" w:rsidRPr="00747FBA">
        <w:rPr>
          <w:color w:val="000000" w:themeColor="text1"/>
          <w:sz w:val="28"/>
          <w:szCs w:val="28"/>
        </w:rPr>
        <w:t xml:space="preserve"> документов</w:t>
      </w:r>
      <w:r w:rsidR="00B640E7" w:rsidRPr="00747FBA">
        <w:rPr>
          <w:color w:val="000000" w:themeColor="text1"/>
          <w:sz w:val="28"/>
          <w:szCs w:val="28"/>
        </w:rPr>
        <w:t xml:space="preserve"> подготавливает соответствующий </w:t>
      </w:r>
      <w:r w:rsidR="00747FBA" w:rsidRPr="00747FBA">
        <w:rPr>
          <w:color w:val="000000" w:themeColor="text1"/>
          <w:sz w:val="28"/>
          <w:szCs w:val="28"/>
        </w:rPr>
        <w:t xml:space="preserve">проект документа </w:t>
      </w:r>
    </w:p>
    <w:p w:rsidR="00B640E7" w:rsidRPr="00747FBA" w:rsidRDefault="00F57AD4" w:rsidP="00783E6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47FBA" w:rsidRPr="00747FBA">
        <w:rPr>
          <w:color w:val="000000" w:themeColor="text1"/>
          <w:sz w:val="28"/>
          <w:szCs w:val="28"/>
        </w:rPr>
        <w:t>о предоставлении муниципальной услуги</w:t>
      </w:r>
      <w:r>
        <w:rPr>
          <w:color w:val="000000" w:themeColor="text1"/>
          <w:sz w:val="28"/>
          <w:szCs w:val="28"/>
        </w:rPr>
        <w:t>,</w:t>
      </w:r>
    </w:p>
    <w:p w:rsidR="00F57AD4" w:rsidRDefault="00F57AD4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D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A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0E7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27168D" w:rsidRPr="0027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7168D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="002716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7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D1A">
        <w:rPr>
          <w:rFonts w:ascii="Times New Roman" w:hAnsi="Times New Roman" w:cs="Times New Roman"/>
          <w:color w:val="000000" w:themeColor="text1"/>
          <w:sz w:val="28"/>
          <w:szCs w:val="28"/>
        </w:rPr>
        <w:t>2 р</w:t>
      </w:r>
      <w:r w:rsidR="00750D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50D1A">
        <w:rPr>
          <w:rFonts w:ascii="Times New Roman" w:hAnsi="Times New Roman" w:cs="Times New Roman"/>
          <w:color w:val="000000" w:themeColor="text1"/>
          <w:sz w:val="28"/>
          <w:szCs w:val="28"/>
        </w:rPr>
        <w:t>бочих</w:t>
      </w:r>
      <w:r w:rsidR="0027168D" w:rsidRPr="0027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812013"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D1A" w:rsidRPr="006A1659" w:rsidRDefault="00750D1A" w:rsidP="00750D1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C6412">
        <w:rPr>
          <w:color w:val="000000" w:themeColor="text1"/>
          <w:sz w:val="28"/>
          <w:szCs w:val="28"/>
        </w:rPr>
        <w:t>3.2.1.2. Срок исполнения административной процедуры–  2</w:t>
      </w:r>
      <w:r w:rsidR="00F57AD4" w:rsidRPr="006C6412">
        <w:rPr>
          <w:color w:val="000000" w:themeColor="text1"/>
          <w:sz w:val="28"/>
          <w:szCs w:val="28"/>
        </w:rPr>
        <w:t>2</w:t>
      </w:r>
      <w:r w:rsidRPr="006C6412">
        <w:rPr>
          <w:color w:val="000000" w:themeColor="text1"/>
          <w:sz w:val="28"/>
          <w:szCs w:val="28"/>
        </w:rPr>
        <w:t xml:space="preserve"> рабочих дня со дня поступления заявления</w:t>
      </w:r>
      <w:r w:rsidRPr="00E65CF1">
        <w:rPr>
          <w:color w:val="000000" w:themeColor="text1"/>
          <w:sz w:val="28"/>
          <w:szCs w:val="28"/>
        </w:rPr>
        <w:t>.</w:t>
      </w:r>
    </w:p>
    <w:p w:rsidR="00750D1A" w:rsidRPr="00747FBA" w:rsidRDefault="00750D1A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03E" w:rsidRPr="00747FBA" w:rsidRDefault="00325885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747FBA">
        <w:rPr>
          <w:color w:val="000000" w:themeColor="text1"/>
          <w:sz w:val="28"/>
          <w:szCs w:val="28"/>
        </w:rPr>
        <w:t>3.2.</w:t>
      </w:r>
      <w:r w:rsidR="00747FBA">
        <w:rPr>
          <w:color w:val="000000" w:themeColor="text1"/>
          <w:sz w:val="28"/>
          <w:szCs w:val="28"/>
        </w:rPr>
        <w:t>5</w:t>
      </w:r>
      <w:r w:rsidRPr="00747FBA">
        <w:rPr>
          <w:color w:val="000000" w:themeColor="text1"/>
          <w:sz w:val="28"/>
          <w:szCs w:val="28"/>
        </w:rPr>
        <w:t>.</w:t>
      </w:r>
      <w:r w:rsidR="006C703E" w:rsidRPr="00747FBA">
        <w:rPr>
          <w:color w:val="000000" w:themeColor="text1"/>
          <w:sz w:val="28"/>
          <w:szCs w:val="28"/>
        </w:rPr>
        <w:t xml:space="preserve"> Передача уп</w:t>
      </w:r>
      <w:r w:rsidR="0076028B" w:rsidRPr="00747FBA">
        <w:rPr>
          <w:color w:val="000000" w:themeColor="text1"/>
          <w:sz w:val="28"/>
          <w:szCs w:val="28"/>
        </w:rPr>
        <w:t xml:space="preserve">олномоченным органом </w:t>
      </w:r>
      <w:r w:rsidR="00747FBA" w:rsidRPr="00747FBA">
        <w:rPr>
          <w:color w:val="000000" w:themeColor="text1"/>
          <w:sz w:val="28"/>
          <w:szCs w:val="28"/>
        </w:rPr>
        <w:t>документа о предоставлении (об отказе в предоставлении) муниципальной услуги.</w:t>
      </w:r>
    </w:p>
    <w:p w:rsidR="00A52A30" w:rsidRPr="00747FBA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</w:t>
      </w:r>
      <w:r w:rsidR="00747FBA"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о предоставлении (об отказе в предоставлении) м</w:t>
      </w:r>
      <w:r w:rsidR="00747FBA"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47FBA"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направляется 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в МФЦ (при подаче заявления о предоста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 через МФЦ) – для выдачи заявителю.</w:t>
      </w:r>
    </w:p>
    <w:p w:rsidR="00A23683" w:rsidRPr="00A23683" w:rsidRDefault="00747FBA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50D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D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683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МФЦ:</w:t>
      </w:r>
    </w:p>
    <w:p w:rsidR="00A23683" w:rsidRPr="00A23683" w:rsidRDefault="00A23683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уполномоченного органа в МФЦ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A23683" w:rsidRDefault="00A23683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рой – подлежит возврату курьеру. Информация о получении документов зан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A52A30" w:rsidRPr="00A23683" w:rsidRDefault="00750D1A" w:rsidP="00750D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23683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3683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23683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A30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экземпляр </w:t>
      </w:r>
      <w:r w:rsidR="00747FBA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о предоставлении (об отказе в предо</w:t>
      </w:r>
      <w:r w:rsidR="00747FBA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47FBA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тавлении) муниципальной услуги </w:t>
      </w:r>
      <w:r w:rsidR="00A52A30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в отсканированном виде направляется заяв</w:t>
      </w:r>
      <w:r w:rsidR="00A52A30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2A30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телю </w:t>
      </w:r>
      <w:r w:rsidR="00C37909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="00A52A30" w:rsidRPr="00A236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D1A" w:rsidRPr="006A1659" w:rsidRDefault="00750D1A" w:rsidP="00750D1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C6412">
        <w:rPr>
          <w:color w:val="000000" w:themeColor="text1"/>
          <w:sz w:val="28"/>
          <w:szCs w:val="28"/>
        </w:rPr>
        <w:t>3.2.5.3. Срок исполнения административной процедуры– 1 рабочий день.</w:t>
      </w:r>
    </w:p>
    <w:p w:rsidR="00750D1A" w:rsidRPr="00747FBA" w:rsidRDefault="00750D1A" w:rsidP="00750D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03E" w:rsidRPr="00857DD9" w:rsidRDefault="00A23683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50D1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C703E">
        <w:rPr>
          <w:sz w:val="28"/>
          <w:szCs w:val="28"/>
        </w:rPr>
        <w:t>В</w:t>
      </w:r>
      <w:r w:rsidR="006C703E"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="006C703E" w:rsidRPr="00857DD9">
        <w:rPr>
          <w:sz w:val="28"/>
          <w:szCs w:val="28"/>
        </w:rPr>
        <w:t>у</w:t>
      </w:r>
      <w:r w:rsidR="006C703E" w:rsidRPr="00857DD9">
        <w:rPr>
          <w:sz w:val="28"/>
          <w:szCs w:val="28"/>
        </w:rPr>
        <w:t>ги</w:t>
      </w:r>
      <w:r w:rsidR="006C703E">
        <w:rPr>
          <w:sz w:val="28"/>
          <w:szCs w:val="28"/>
        </w:rPr>
        <w:t>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750D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50D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 w:rsidR="0027168D" w:rsidRPr="0027168D">
        <w:rPr>
          <w:rFonts w:ascii="Times New Roman" w:hAnsi="Times New Roman" w:cs="Times New Roman"/>
          <w:sz w:val="28"/>
          <w:szCs w:val="28"/>
        </w:rPr>
        <w:t xml:space="preserve"> 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подли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747FBA"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о предоставлении (об отказе в предоставлении) муниципальной услуги</w:t>
      </w:r>
      <w:r w:rsidR="0027168D" w:rsidRPr="0027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7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в электронном виде, </w:t>
      </w:r>
      <w:r w:rsidRPr="00F219AD">
        <w:rPr>
          <w:rFonts w:ascii="Times New Roman" w:hAnsi="Times New Roman" w:cs="Times New Roman"/>
          <w:sz w:val="28"/>
          <w:szCs w:val="28"/>
        </w:rPr>
        <w:t>заяв</w:t>
      </w:r>
      <w:r w:rsidRPr="00F219AD">
        <w:rPr>
          <w:rFonts w:ascii="Times New Roman" w:hAnsi="Times New Roman" w:cs="Times New Roman"/>
          <w:sz w:val="28"/>
          <w:szCs w:val="28"/>
        </w:rPr>
        <w:t>и</w:t>
      </w:r>
      <w:r w:rsidRPr="00F219AD">
        <w:rPr>
          <w:rFonts w:ascii="Times New Roman" w:hAnsi="Times New Roman" w:cs="Times New Roman"/>
          <w:sz w:val="28"/>
          <w:szCs w:val="28"/>
        </w:rPr>
        <w:t>тель прибывает в уп</w:t>
      </w:r>
      <w:r w:rsidR="00D701E7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</w:t>
      </w:r>
      <w:r w:rsidRPr="00F219AD">
        <w:rPr>
          <w:rFonts w:ascii="Times New Roman" w:hAnsi="Times New Roman" w:cs="Times New Roman"/>
          <w:sz w:val="28"/>
          <w:szCs w:val="28"/>
        </w:rPr>
        <w:t>ю</w:t>
      </w:r>
      <w:r w:rsidRPr="00F219AD">
        <w:rPr>
          <w:rFonts w:ascii="Times New Roman" w:hAnsi="Times New Roman" w:cs="Times New Roman"/>
          <w:sz w:val="28"/>
          <w:szCs w:val="28"/>
        </w:rPr>
        <w:t>щим личность.</w:t>
      </w:r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266234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266234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266234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Регламента, не </w:t>
      </w:r>
      <w:r w:rsidR="00266234">
        <w:rPr>
          <w:sz w:val="28"/>
          <w:szCs w:val="28"/>
        </w:rPr>
        <w:t>должно</w:t>
      </w:r>
      <w:r w:rsidRPr="004654B7">
        <w:rPr>
          <w:sz w:val="28"/>
          <w:szCs w:val="28"/>
        </w:rPr>
        <w:t xml:space="preserve">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150FC6">
        <w:rPr>
          <w:sz w:val="28"/>
          <w:szCs w:val="28"/>
        </w:rPr>
        <w:t>уп</w:t>
      </w:r>
      <w:r w:rsidR="00D701E7">
        <w:rPr>
          <w:sz w:val="28"/>
          <w:szCs w:val="28"/>
        </w:rPr>
        <w:t>о</w:t>
      </w:r>
      <w:r w:rsidR="00D701E7">
        <w:rPr>
          <w:sz w:val="28"/>
          <w:szCs w:val="28"/>
        </w:rPr>
        <w:t>л</w:t>
      </w:r>
      <w:r w:rsidR="00D701E7">
        <w:rPr>
          <w:sz w:val="28"/>
          <w:szCs w:val="28"/>
        </w:rPr>
        <w:t>номоченного органа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750D1A" w:rsidRPr="006A1659" w:rsidRDefault="00750D1A" w:rsidP="00750D1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6C6412">
        <w:rPr>
          <w:color w:val="000000" w:themeColor="text1"/>
          <w:sz w:val="28"/>
          <w:szCs w:val="28"/>
        </w:rPr>
        <w:t>3.2.6.3. Срок исполнения административной процедуры– 1 рабочий день</w:t>
      </w:r>
      <w:r>
        <w:rPr>
          <w:color w:val="000000" w:themeColor="text1"/>
          <w:sz w:val="28"/>
          <w:szCs w:val="28"/>
          <w:highlight w:val="yellow"/>
        </w:rPr>
        <w:t>.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</w:t>
      </w:r>
      <w:proofErr w:type="gramStart"/>
      <w:r w:rsidRPr="002503C9">
        <w:rPr>
          <w:sz w:val="28"/>
          <w:szCs w:val="28"/>
        </w:rPr>
        <w:t>КОНТРОЛЯ ЗА</w:t>
      </w:r>
      <w:proofErr w:type="gramEnd"/>
      <w:r w:rsidRPr="002503C9">
        <w:rPr>
          <w:sz w:val="28"/>
          <w:szCs w:val="28"/>
        </w:rPr>
        <w:t xml:space="preserve"> ПРЕДОСТАВЛЕНИЕМ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413"/>
      <w:bookmarkEnd w:id="10"/>
      <w:r>
        <w:rPr>
          <w:sz w:val="28"/>
          <w:szCs w:val="28"/>
        </w:rPr>
        <w:t>Подраздел 4.1</w:t>
      </w:r>
      <w:r w:rsidR="002503C9" w:rsidRPr="002503C9">
        <w:rPr>
          <w:sz w:val="28"/>
          <w:szCs w:val="28"/>
        </w:rPr>
        <w:t xml:space="preserve">. ПОРЯДОК ОСУЩЕСТВЛЕНИЯ ТЕКУЩЕГО </w:t>
      </w:r>
      <w:r w:rsidR="00D3776B">
        <w:rPr>
          <w:sz w:val="28"/>
          <w:szCs w:val="28"/>
        </w:rPr>
        <w:br/>
      </w:r>
      <w:proofErr w:type="gramStart"/>
      <w:r w:rsidR="002503C9" w:rsidRPr="002503C9">
        <w:rPr>
          <w:sz w:val="28"/>
          <w:szCs w:val="28"/>
        </w:rPr>
        <w:t>КОНТРОЛЯ ЗА</w:t>
      </w:r>
      <w:proofErr w:type="gramEnd"/>
      <w:r w:rsidR="002503C9" w:rsidRPr="002503C9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РЕГЛАМЕНТА И ИНЫХ НОРМАТИВНЫХ ПРАВОВЫХ АКТОВ,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УСТАНАВЛИВАЮЩИХ ТРЕБОВАНИЯ К ПРЕДОСТАВЛЕНИЮ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МУНИЦИПАЛЬНОЙ УСЛУГИ, А ТАКЖЕ ПРИНЯТИЕМ ИМИ РЕШЕНИЙ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F20581">
        <w:rPr>
          <w:sz w:val="28"/>
          <w:szCs w:val="28"/>
        </w:rPr>
        <w:t>Должностные лица</w:t>
      </w:r>
      <w:r w:rsidR="00607AC7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</w:t>
      </w:r>
      <w:r w:rsidR="00607AC7">
        <w:rPr>
          <w:sz w:val="28"/>
          <w:szCs w:val="28"/>
        </w:rPr>
        <w:t>е служащие</w:t>
      </w:r>
      <w:r w:rsidR="00D701E7">
        <w:rPr>
          <w:sz w:val="28"/>
          <w:szCs w:val="28"/>
        </w:rPr>
        <w:t xml:space="preserve">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 w:rsidR="00D701E7"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 w:rsidR="00D701E7"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F2058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B253DB" w:rsidRPr="00F20581">
        <w:rPr>
          <w:sz w:val="28"/>
          <w:szCs w:val="28"/>
        </w:rPr>
        <w:t xml:space="preserve"> органов, участвующих в предоставлении </w:t>
      </w:r>
      <w:r w:rsidR="00B253DB">
        <w:rPr>
          <w:sz w:val="28"/>
          <w:szCs w:val="28"/>
        </w:rPr>
        <w:t>муниц</w:t>
      </w:r>
      <w:r w:rsidR="00B253DB">
        <w:rPr>
          <w:sz w:val="28"/>
          <w:szCs w:val="28"/>
        </w:rPr>
        <w:t>и</w:t>
      </w:r>
      <w:r w:rsidR="00B253DB">
        <w:rPr>
          <w:sz w:val="28"/>
          <w:szCs w:val="28"/>
        </w:rPr>
        <w:t xml:space="preserve">пальной </w:t>
      </w:r>
      <w:r w:rsidR="00B253DB"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="00B253DB" w:rsidRPr="00F20581">
        <w:rPr>
          <w:sz w:val="28"/>
          <w:szCs w:val="28"/>
        </w:rPr>
        <w:t>т</w:t>
      </w:r>
      <w:r w:rsidR="00B253DB" w:rsidRPr="00F20581">
        <w:rPr>
          <w:sz w:val="28"/>
          <w:szCs w:val="28"/>
        </w:rPr>
        <w:lastRenderedPageBreak/>
        <w:t>ративных процедур и соблюдение сроков, установленных настоящим Регламе</w:t>
      </w:r>
      <w:r w:rsidR="00B253DB" w:rsidRPr="00F20581">
        <w:rPr>
          <w:sz w:val="28"/>
          <w:szCs w:val="28"/>
        </w:rPr>
        <w:t>н</w:t>
      </w:r>
      <w:r w:rsidR="00B253DB" w:rsidRPr="00F20581">
        <w:rPr>
          <w:sz w:val="28"/>
          <w:szCs w:val="28"/>
        </w:rPr>
        <w:t xml:space="preserve">том. При предоставлении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зания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услуги; защиту сведений о персональных данных; ув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="00B253DB" w:rsidRPr="00F20581">
        <w:rPr>
          <w:sz w:val="28"/>
          <w:szCs w:val="28"/>
        </w:rPr>
        <w:t xml:space="preserve">. </w:t>
      </w:r>
    </w:p>
    <w:p w:rsidR="00B253DB" w:rsidRDefault="00B253DB" w:rsidP="00B2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E40B4C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>
        <w:rPr>
          <w:sz w:val="28"/>
          <w:szCs w:val="28"/>
        </w:rPr>
        <w:t>муниц</w:t>
      </w:r>
      <w:r w:rsidR="00711089">
        <w:rPr>
          <w:sz w:val="28"/>
          <w:szCs w:val="28"/>
        </w:rPr>
        <w:t>и</w:t>
      </w:r>
      <w:r w:rsidR="00711089">
        <w:rPr>
          <w:sz w:val="28"/>
          <w:szCs w:val="28"/>
        </w:rPr>
        <w:t xml:space="preserve">пальной </w:t>
      </w:r>
      <w:r w:rsidRPr="00E40B4C">
        <w:rPr>
          <w:sz w:val="28"/>
          <w:szCs w:val="28"/>
        </w:rPr>
        <w:t xml:space="preserve">услуги </w:t>
      </w:r>
      <w:r w:rsidR="00FD4A4C">
        <w:rPr>
          <w:sz w:val="28"/>
          <w:szCs w:val="28"/>
        </w:rPr>
        <w:t xml:space="preserve">должностными лицами </w:t>
      </w:r>
      <w:r w:rsidR="00711089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 xml:space="preserve">олномоченного органа </w:t>
      </w:r>
      <w:r w:rsidRPr="00E40B4C">
        <w:rPr>
          <w:sz w:val="28"/>
          <w:szCs w:val="28"/>
        </w:rPr>
        <w:t>осуществляе</w:t>
      </w:r>
      <w:r w:rsidRPr="00E40B4C">
        <w:rPr>
          <w:sz w:val="28"/>
          <w:szCs w:val="28"/>
        </w:rPr>
        <w:t>т</w:t>
      </w:r>
      <w:r w:rsidRPr="00E40B4C">
        <w:rPr>
          <w:sz w:val="28"/>
          <w:szCs w:val="28"/>
        </w:rPr>
        <w:t>ся</w:t>
      </w:r>
      <w:r>
        <w:rPr>
          <w:sz w:val="28"/>
          <w:szCs w:val="28"/>
        </w:rPr>
        <w:t xml:space="preserve"> постоянно</w:t>
      </w:r>
      <w:r w:rsidRPr="00E40B4C">
        <w:rPr>
          <w:sz w:val="28"/>
          <w:szCs w:val="28"/>
        </w:rPr>
        <w:t xml:space="preserve"> непосредственно их начальникам</w:t>
      </w:r>
      <w:r w:rsidR="00266234">
        <w:rPr>
          <w:sz w:val="28"/>
          <w:szCs w:val="28"/>
        </w:rPr>
        <w:t xml:space="preserve"> </w:t>
      </w:r>
      <w:r w:rsidRPr="00E40B4C">
        <w:rPr>
          <w:sz w:val="28"/>
          <w:szCs w:val="28"/>
        </w:rPr>
        <w:t>и</w:t>
      </w:r>
      <w:r w:rsidR="00266234">
        <w:rPr>
          <w:sz w:val="28"/>
          <w:szCs w:val="28"/>
        </w:rPr>
        <w:t xml:space="preserve"> </w:t>
      </w:r>
      <w:r w:rsidR="00711089">
        <w:rPr>
          <w:sz w:val="28"/>
          <w:szCs w:val="28"/>
        </w:rPr>
        <w:t>путем проведения проверок</w:t>
      </w:r>
      <w:r w:rsidRPr="00E40B4C">
        <w:rPr>
          <w:sz w:val="28"/>
          <w:szCs w:val="28"/>
        </w:rPr>
        <w:t>.</w:t>
      </w:r>
    </w:p>
    <w:p w:rsidR="006832E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="00B04912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6832E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="002503C9"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ПОРЯДОК И ФОРМЫ КОНТРОЛЯЗА ПОЛНОТОЙ И КАЧЕСТВОМ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ПРЕДОСТАВЛЕНИЯ МУНИЦИПАЛЬНОЙ УСЛУГИ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253DB">
        <w:rPr>
          <w:sz w:val="28"/>
          <w:szCs w:val="28"/>
        </w:rPr>
        <w:t>Контроль за</w:t>
      </w:r>
      <w:proofErr w:type="gramEnd"/>
      <w:r w:rsidRPr="00B253DB">
        <w:rPr>
          <w:sz w:val="28"/>
          <w:szCs w:val="28"/>
        </w:rPr>
        <w:t xml:space="preserve">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Плановые и внеплановые проверки могут проводиться глав</w:t>
      </w:r>
      <w:r w:rsidR="00266234">
        <w:rPr>
          <w:sz w:val="28"/>
          <w:szCs w:val="28"/>
        </w:rPr>
        <w:t>ой</w:t>
      </w:r>
      <w:r w:rsidR="00266234" w:rsidRPr="00266234">
        <w:rPr>
          <w:sz w:val="28"/>
          <w:szCs w:val="28"/>
        </w:rPr>
        <w:t xml:space="preserve"> </w:t>
      </w:r>
      <w:r w:rsidR="00266234" w:rsidRPr="001A234C">
        <w:rPr>
          <w:sz w:val="28"/>
          <w:szCs w:val="28"/>
        </w:rPr>
        <w:t>Весело</w:t>
      </w:r>
      <w:r w:rsidR="00266234" w:rsidRPr="001A234C">
        <w:rPr>
          <w:sz w:val="28"/>
          <w:szCs w:val="28"/>
        </w:rPr>
        <w:t>в</w:t>
      </w:r>
      <w:r w:rsidR="00266234" w:rsidRPr="001A234C">
        <w:rPr>
          <w:sz w:val="28"/>
          <w:szCs w:val="28"/>
        </w:rPr>
        <w:t>ского  сельского поселения Павловского района</w:t>
      </w:r>
      <w:r w:rsidRPr="00B253DB">
        <w:rPr>
          <w:sz w:val="28"/>
          <w:szCs w:val="28"/>
        </w:rPr>
        <w:t xml:space="preserve">, </w:t>
      </w:r>
      <w:proofErr w:type="gramStart"/>
      <w:r w:rsidRPr="00B253DB">
        <w:rPr>
          <w:sz w:val="28"/>
          <w:szCs w:val="28"/>
        </w:rPr>
        <w:t>курирующим</w:t>
      </w:r>
      <w:proofErr w:type="gramEnd"/>
      <w:r w:rsidRPr="00B253DB">
        <w:rPr>
          <w:sz w:val="28"/>
          <w:szCs w:val="28"/>
        </w:rPr>
        <w:t xml:space="preserve"> уп</w:t>
      </w:r>
      <w:r w:rsidR="00FD4A4C">
        <w:rPr>
          <w:sz w:val="28"/>
          <w:szCs w:val="28"/>
        </w:rPr>
        <w:t>олномоче</w:t>
      </w:r>
      <w:r w:rsidR="00FD4A4C">
        <w:rPr>
          <w:sz w:val="28"/>
          <w:szCs w:val="28"/>
        </w:rPr>
        <w:t>н</w:t>
      </w:r>
      <w:r w:rsidR="00FD4A4C">
        <w:rPr>
          <w:sz w:val="28"/>
          <w:szCs w:val="28"/>
        </w:rPr>
        <w:t>ный орган</w:t>
      </w:r>
      <w:r w:rsidRPr="00B253DB">
        <w:rPr>
          <w:sz w:val="28"/>
          <w:szCs w:val="28"/>
        </w:rPr>
        <w:t>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B147B0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B253D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4.3</w:t>
      </w:r>
      <w:r w:rsidR="002503C9" w:rsidRPr="002503C9">
        <w:rPr>
          <w:sz w:val="28"/>
          <w:szCs w:val="28"/>
        </w:rPr>
        <w:t xml:space="preserve">. ОТВЕТСТВЕННОСТЬ ДОЛЖНОСТНЫХ ЛИЦ ОРГАНА </w:t>
      </w:r>
      <w:r w:rsidR="002503C9" w:rsidRPr="002503C9">
        <w:rPr>
          <w:sz w:val="28"/>
          <w:szCs w:val="28"/>
        </w:rPr>
        <w:lastRenderedPageBreak/>
        <w:t xml:space="preserve">МЕСТНОГО САМОУПРАВЛЕНИЯ ЗА РЕШЕНИЯ И ДЕЙСТВИЯ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(БЕЗДЕЙСТВИЕ), ПРИНИМАЕМЫ</w:t>
      </w:r>
      <w:proofErr w:type="gramStart"/>
      <w:r w:rsidR="002503C9" w:rsidRPr="002503C9">
        <w:rPr>
          <w:sz w:val="28"/>
          <w:szCs w:val="28"/>
        </w:rPr>
        <w:t>Е(</w:t>
      </w:r>
      <w:proofErr w:type="gramEnd"/>
      <w:r w:rsidR="002503C9" w:rsidRPr="002503C9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BA64DC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B253D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F4DE0"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B253DB">
        <w:rPr>
          <w:sz w:val="28"/>
          <w:szCs w:val="28"/>
        </w:rPr>
        <w:t>е</w:t>
      </w:r>
      <w:r w:rsidR="009F4DE0"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B253DB">
        <w:rPr>
          <w:sz w:val="28"/>
          <w:szCs w:val="28"/>
        </w:rPr>
        <w:t>с</w:t>
      </w:r>
      <w:r w:rsidR="009F4DE0"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B253D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="00AF4363"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>
        <w:rPr>
          <w:sz w:val="28"/>
          <w:szCs w:val="28"/>
        </w:rPr>
        <w:t>я</w:t>
      </w:r>
      <w:r w:rsidR="00AF4363"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B253DB">
        <w:rPr>
          <w:sz w:val="28"/>
          <w:szCs w:val="28"/>
        </w:rPr>
        <w:t>и</w:t>
      </w:r>
      <w:r w:rsidR="00AF4363" w:rsidRPr="00B253DB">
        <w:rPr>
          <w:sz w:val="28"/>
          <w:szCs w:val="28"/>
        </w:rPr>
        <w:t>пальной услуги.</w:t>
      </w:r>
    </w:p>
    <w:p w:rsidR="00943BB7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AF4363" w:rsidRPr="00B253DB">
        <w:rPr>
          <w:sz w:val="28"/>
          <w:szCs w:val="28"/>
        </w:rPr>
        <w:t>3. Персональная ответственность устанавливается в должностных</w:t>
      </w:r>
      <w:r w:rsidR="00FD4A4C">
        <w:rPr>
          <w:sz w:val="28"/>
          <w:szCs w:val="28"/>
        </w:rPr>
        <w:t xml:space="preserve"> ре</w:t>
      </w:r>
      <w:r w:rsidR="00FD4A4C">
        <w:rPr>
          <w:sz w:val="28"/>
          <w:szCs w:val="28"/>
        </w:rPr>
        <w:t>г</w:t>
      </w:r>
      <w:r w:rsidR="00FD4A4C">
        <w:rPr>
          <w:sz w:val="28"/>
          <w:szCs w:val="28"/>
        </w:rPr>
        <w:t>ламент</w:t>
      </w:r>
      <w:r w:rsidR="00D351E1">
        <w:rPr>
          <w:sz w:val="28"/>
          <w:szCs w:val="28"/>
        </w:rPr>
        <w:t xml:space="preserve">ах </w:t>
      </w:r>
      <w:r w:rsidR="00AF4363"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B253DB">
        <w:rPr>
          <w:sz w:val="28"/>
          <w:szCs w:val="28"/>
        </w:rPr>
        <w:t>а</w:t>
      </w:r>
      <w:r w:rsidR="00AF4363" w:rsidRPr="00B253DB">
        <w:rPr>
          <w:sz w:val="28"/>
          <w:szCs w:val="28"/>
        </w:rPr>
        <w:t>ции.</w:t>
      </w:r>
    </w:p>
    <w:p w:rsidR="006832E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="002503C9" w:rsidRPr="002503C9">
        <w:rPr>
          <w:sz w:val="28"/>
          <w:szCs w:val="28"/>
        </w:rPr>
        <w:t xml:space="preserve">. ПОЛОЖЕНИЯ, ХАРАКТЕРИЗУЮЩИЕ ТРЕБОВАНИЯ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 ПОРЯДКУ И ФОРМАМ </w:t>
      </w:r>
      <w:proofErr w:type="gramStart"/>
      <w:r w:rsidR="002503C9" w:rsidRPr="002503C9">
        <w:rPr>
          <w:sz w:val="28"/>
          <w:szCs w:val="28"/>
        </w:rPr>
        <w:t>КОНТРОЛЯ ЗА</w:t>
      </w:r>
      <w:proofErr w:type="gramEnd"/>
      <w:r w:rsidR="002503C9" w:rsidRPr="002503C9">
        <w:rPr>
          <w:sz w:val="28"/>
          <w:szCs w:val="28"/>
        </w:rPr>
        <w:t xml:space="preserve"> ПРЕДОСТАВЛЕНИЕМ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МУНИЦИПАЛЬНОЙ УСЛУГИ, В ТОМ ЧИСЛЕ СО СТОРОНЫ </w:t>
      </w:r>
      <w:r w:rsidR="00D3776B">
        <w:rPr>
          <w:sz w:val="28"/>
          <w:szCs w:val="28"/>
        </w:rPr>
        <w:br/>
        <w:t>ГРАЖДАН</w:t>
      </w:r>
      <w:r w:rsidR="002503C9" w:rsidRPr="002503C9">
        <w:rPr>
          <w:sz w:val="28"/>
          <w:szCs w:val="28"/>
        </w:rPr>
        <w:t>, ИХ ОБЪЕДИНЕНИЙ И ОРГАНИЗАЦИЙ</w:t>
      </w:r>
    </w:p>
    <w:p w:rsidR="00F40AA2" w:rsidRPr="00A662A6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7870F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70FA">
        <w:rPr>
          <w:sz w:val="28"/>
          <w:szCs w:val="28"/>
        </w:rPr>
        <w:t>Контроль за</w:t>
      </w:r>
      <w:proofErr w:type="gramEnd"/>
      <w:r w:rsidRPr="007870FA">
        <w:rPr>
          <w:sz w:val="28"/>
          <w:szCs w:val="28"/>
        </w:rPr>
        <w:t xml:space="preserve"> предоставлением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 w:rsidR="0058527F"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 w:rsidR="00DF3665"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F40A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B253DB" w:rsidRPr="00B253D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B253DB" w:rsidRPr="00B253DB">
        <w:rPr>
          <w:sz w:val="28"/>
          <w:szCs w:val="28"/>
        </w:rPr>
        <w:t xml:space="preserve">орядок и формы </w:t>
      </w:r>
      <w:proofErr w:type="gramStart"/>
      <w:r w:rsidR="00B253DB" w:rsidRPr="00B253DB">
        <w:rPr>
          <w:sz w:val="28"/>
          <w:szCs w:val="28"/>
        </w:rPr>
        <w:t>контроля за</w:t>
      </w:r>
      <w:proofErr w:type="gramEnd"/>
      <w:r w:rsidR="00B253DB" w:rsidRPr="00B253DB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B253DB">
        <w:rPr>
          <w:sz w:val="28"/>
          <w:szCs w:val="28"/>
        </w:rPr>
        <w:t>о</w:t>
      </w:r>
      <w:r w:rsidR="00B253DB" w:rsidRPr="00B253DB">
        <w:rPr>
          <w:sz w:val="28"/>
          <w:szCs w:val="28"/>
        </w:rPr>
        <w:t>сти).</w:t>
      </w:r>
    </w:p>
    <w:p w:rsidR="00B253DB" w:rsidRPr="00B253D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503C9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2503C9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459"/>
      <w:bookmarkEnd w:id="11"/>
      <w:r>
        <w:rPr>
          <w:sz w:val="28"/>
          <w:szCs w:val="28"/>
        </w:rPr>
        <w:t>Подраздел 5.1.</w:t>
      </w:r>
      <w:r w:rsidR="002503C9" w:rsidRPr="002503C9">
        <w:rPr>
          <w:sz w:val="28"/>
          <w:szCs w:val="28"/>
        </w:rPr>
        <w:t xml:space="preserve"> ИНФОРМАЦИЯ ДЛЯ ЗАЯВИТЕЛЯ О ЕГО ПРАВЕ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ПОДАТЬ ЖАЛОБУНА РЕШЕНИЕ И (ИЛИ) ДЕЙСТВИЕ (БЕЗДЕЙСТВИЕ) ОРГАНА МЕСТНОГО САМОУПРАВЛЕНИЯ КРАСНОДАРСКОГО КРАЯ,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lastRenderedPageBreak/>
        <w:t xml:space="preserve">ПРЕДОСТАВЛЯЮЩЕГО МУНИЦИПАЛЬНУЮ УСЛУГУ, </w:t>
      </w:r>
    </w:p>
    <w:p w:rsidR="00F40AA2" w:rsidRPr="002503C9" w:rsidRDefault="002503C9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BF34F6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AB5F7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  <w:proofErr w:type="gramEnd"/>
    </w:p>
    <w:p w:rsidR="0055312F" w:rsidRDefault="0055312F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Подраздел5.2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ПРЕДМЕТ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686853" w:rsidRPr="00AB5F7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 w:rsidR="00DF3665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266234">
        <w:rPr>
          <w:sz w:val="28"/>
          <w:szCs w:val="28"/>
          <w:lang w:eastAsia="en-US"/>
        </w:rPr>
        <w:t xml:space="preserve"> </w:t>
      </w:r>
      <w:r w:rsidRPr="00AB5F7B">
        <w:rPr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BF34F6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="00F40AA2" w:rsidRPr="00BF34F6">
        <w:rPr>
          <w:sz w:val="28"/>
          <w:szCs w:val="28"/>
        </w:rPr>
        <w:t>Заявитель может обратиться с жалобой,</w:t>
      </w:r>
      <w:r w:rsidR="00F40AA2"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>) нарушение срока регистрации за</w:t>
      </w:r>
      <w:r w:rsidR="00686853">
        <w:rPr>
          <w:rFonts w:eastAsia="Calibri"/>
          <w:sz w:val="28"/>
          <w:szCs w:val="28"/>
          <w:lang w:eastAsia="en-US"/>
        </w:rPr>
        <w:t xml:space="preserve">явления </w:t>
      </w:r>
      <w:r w:rsidRPr="00BF34F6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rFonts w:eastAsia="Calibri"/>
          <w:sz w:val="28"/>
          <w:szCs w:val="28"/>
          <w:lang w:eastAsia="en-US"/>
        </w:rPr>
        <w:t>ы</w:t>
      </w:r>
      <w:r w:rsidRPr="00BF34F6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104063" w:rsidRPr="001A234C">
        <w:rPr>
          <w:sz w:val="28"/>
          <w:szCs w:val="28"/>
        </w:rPr>
        <w:t>Веселовского  сельского поселения Павловского района</w:t>
      </w:r>
      <w:r w:rsidR="00104063">
        <w:rPr>
          <w:rFonts w:eastAsia="Calibri"/>
          <w:sz w:val="28"/>
          <w:szCs w:val="28"/>
          <w:lang w:eastAsia="en-US"/>
        </w:rPr>
        <w:t xml:space="preserve"> 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BF34F6">
        <w:rPr>
          <w:rFonts w:eastAsia="Calibri"/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104063" w:rsidRPr="001A234C">
        <w:rPr>
          <w:sz w:val="28"/>
          <w:szCs w:val="28"/>
        </w:rPr>
        <w:t>В</w:t>
      </w:r>
      <w:r w:rsidR="00104063" w:rsidRPr="001A234C">
        <w:rPr>
          <w:sz w:val="28"/>
          <w:szCs w:val="28"/>
        </w:rPr>
        <w:t>е</w:t>
      </w:r>
      <w:r w:rsidR="00104063" w:rsidRPr="001A234C">
        <w:rPr>
          <w:sz w:val="28"/>
          <w:szCs w:val="28"/>
        </w:rPr>
        <w:t>селовского  сельского поселения Павловского района</w:t>
      </w:r>
      <w:r w:rsidR="00104063">
        <w:rPr>
          <w:rFonts w:eastAsia="Calibri"/>
          <w:sz w:val="28"/>
          <w:szCs w:val="28"/>
          <w:lang w:eastAsia="en-US"/>
        </w:rPr>
        <w:t xml:space="preserve"> 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</w:t>
      </w:r>
      <w:r w:rsidR="00686853">
        <w:rPr>
          <w:rFonts w:eastAsia="Calibri"/>
          <w:sz w:val="28"/>
          <w:szCs w:val="28"/>
          <w:lang w:eastAsia="en-US"/>
        </w:rPr>
        <w:t>, у заявителя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spellEnd"/>
      <w:r w:rsidRPr="00BF34F6">
        <w:rPr>
          <w:rFonts w:eastAsia="Calibri"/>
          <w:sz w:val="28"/>
          <w:szCs w:val="28"/>
          <w:lang w:eastAsia="en-US"/>
        </w:rPr>
        <w:t>) отказ</w:t>
      </w:r>
      <w:r w:rsidR="00E95A4D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104063" w:rsidRPr="001A234C">
        <w:rPr>
          <w:sz w:val="28"/>
          <w:szCs w:val="28"/>
        </w:rPr>
        <w:t>В</w:t>
      </w:r>
      <w:r w:rsidR="00104063" w:rsidRPr="001A234C">
        <w:rPr>
          <w:sz w:val="28"/>
          <w:szCs w:val="28"/>
        </w:rPr>
        <w:t>е</w:t>
      </w:r>
      <w:r w:rsidR="00104063" w:rsidRPr="001A234C">
        <w:rPr>
          <w:sz w:val="28"/>
          <w:szCs w:val="28"/>
        </w:rPr>
        <w:t>селовского  сельского поселения Павловского района</w:t>
      </w:r>
      <w:r w:rsidRPr="00BF34F6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) затребование с заявителя при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>
        <w:rPr>
          <w:rFonts w:eastAsia="Calibri"/>
          <w:sz w:val="28"/>
          <w:szCs w:val="28"/>
          <w:lang w:eastAsia="en-US"/>
        </w:rPr>
        <w:t>ь</w:t>
      </w:r>
      <w:r w:rsidR="00E95A4D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104063" w:rsidRPr="001A234C">
        <w:rPr>
          <w:sz w:val="28"/>
          <w:szCs w:val="28"/>
        </w:rPr>
        <w:t>Веселовского  сельского поселения Павловского ра</w:t>
      </w:r>
      <w:r w:rsidR="00104063" w:rsidRPr="001A234C">
        <w:rPr>
          <w:sz w:val="28"/>
          <w:szCs w:val="28"/>
        </w:rPr>
        <w:t>й</w:t>
      </w:r>
      <w:r w:rsidR="00104063" w:rsidRPr="001A234C">
        <w:rPr>
          <w:sz w:val="28"/>
          <w:szCs w:val="28"/>
        </w:rPr>
        <w:t>она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ж</w:t>
      </w:r>
      <w:r w:rsidRPr="00BF34F6">
        <w:rPr>
          <w:rFonts w:eastAsia="Calibri"/>
          <w:sz w:val="28"/>
          <w:szCs w:val="28"/>
          <w:lang w:eastAsia="en-US"/>
        </w:rPr>
        <w:t xml:space="preserve">) отказ </w:t>
      </w:r>
      <w:r w:rsidR="00E95A4D">
        <w:rPr>
          <w:rFonts w:eastAsia="Calibri"/>
          <w:sz w:val="28"/>
          <w:szCs w:val="28"/>
          <w:lang w:eastAsia="en-US"/>
        </w:rPr>
        <w:t>уп</w:t>
      </w:r>
      <w:r w:rsidR="00DF3665">
        <w:rPr>
          <w:rFonts w:eastAsia="Calibri"/>
          <w:sz w:val="28"/>
          <w:szCs w:val="28"/>
          <w:lang w:eastAsia="en-US"/>
        </w:rPr>
        <w:t>олномоченного органа</w:t>
      </w:r>
      <w:r w:rsidR="00E95A4D">
        <w:rPr>
          <w:rFonts w:eastAsia="Calibri"/>
          <w:sz w:val="28"/>
          <w:szCs w:val="28"/>
          <w:lang w:eastAsia="en-US"/>
        </w:rPr>
        <w:t xml:space="preserve">, его </w:t>
      </w:r>
      <w:r w:rsidRPr="00BF34F6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Default="00686853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 xml:space="preserve">ОРГАНЫ </w:t>
      </w:r>
      <w:r w:rsidR="002503C9">
        <w:rPr>
          <w:sz w:val="28"/>
          <w:szCs w:val="28"/>
        </w:rPr>
        <w:t xml:space="preserve">МЕСТНОГО САМОУПРАВЛЕНИЯ </w:t>
      </w:r>
      <w:r w:rsidR="002503C9">
        <w:rPr>
          <w:sz w:val="28"/>
          <w:szCs w:val="28"/>
        </w:rPr>
        <w:br/>
      </w:r>
      <w:r w:rsidR="002503C9" w:rsidRPr="00A662A6">
        <w:rPr>
          <w:sz w:val="28"/>
          <w:szCs w:val="28"/>
        </w:rPr>
        <w:t>И УПОЛНОМОЧЕННЫЕНА РАССМОТРЕНИЕ ЖАЛОБЫ ДОЛЖНОСТНЫЕ ЛИЦА,</w:t>
      </w:r>
      <w:r w:rsidR="00104063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КОТОРЫМ МОЖЕТ БЫТЬ НАПРАВЛЕНА ЖАЛОБА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CB560B" w:rsidRPr="00AB5F7B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AB5F7B">
        <w:rPr>
          <w:sz w:val="28"/>
          <w:szCs w:val="28"/>
          <w:lang w:eastAsia="en-US"/>
        </w:rPr>
        <w:t xml:space="preserve"> Жалобы на решения, принятые уп</w:t>
      </w:r>
      <w:r w:rsidR="00DF3665">
        <w:rPr>
          <w:sz w:val="28"/>
          <w:szCs w:val="28"/>
          <w:lang w:eastAsia="en-US"/>
        </w:rPr>
        <w:t>олномоченным органом</w:t>
      </w:r>
      <w:r w:rsidR="00CB560B" w:rsidRPr="00AB5F7B">
        <w:rPr>
          <w:sz w:val="28"/>
          <w:szCs w:val="28"/>
          <w:lang w:eastAsia="en-US"/>
        </w:rPr>
        <w:t>, подаю</w:t>
      </w:r>
      <w:r w:rsidR="00CB560B" w:rsidRPr="00AB5F7B">
        <w:rPr>
          <w:sz w:val="28"/>
          <w:szCs w:val="28"/>
          <w:lang w:eastAsia="en-US"/>
        </w:rPr>
        <w:t>т</w:t>
      </w:r>
      <w:r w:rsidR="00CB560B" w:rsidRPr="00AB5F7B">
        <w:rPr>
          <w:sz w:val="28"/>
          <w:szCs w:val="28"/>
          <w:lang w:eastAsia="en-US"/>
        </w:rPr>
        <w:t xml:space="preserve">ся </w:t>
      </w:r>
      <w:r w:rsidR="00104063">
        <w:rPr>
          <w:sz w:val="28"/>
          <w:szCs w:val="28"/>
          <w:lang w:eastAsia="en-US"/>
        </w:rPr>
        <w:t>г</w:t>
      </w:r>
      <w:r w:rsidR="00CB560B" w:rsidRPr="00AB5F7B">
        <w:rPr>
          <w:sz w:val="28"/>
          <w:szCs w:val="28"/>
          <w:lang w:eastAsia="en-US"/>
        </w:rPr>
        <w:t>лав</w:t>
      </w:r>
      <w:r w:rsidR="00104063">
        <w:rPr>
          <w:sz w:val="28"/>
          <w:szCs w:val="28"/>
          <w:lang w:eastAsia="en-US"/>
        </w:rPr>
        <w:t>е</w:t>
      </w:r>
      <w:r w:rsidR="00104063" w:rsidRPr="00104063">
        <w:rPr>
          <w:sz w:val="28"/>
          <w:szCs w:val="28"/>
        </w:rPr>
        <w:t xml:space="preserve"> </w:t>
      </w:r>
      <w:r w:rsidR="00104063" w:rsidRPr="001A234C">
        <w:rPr>
          <w:sz w:val="28"/>
          <w:szCs w:val="28"/>
        </w:rPr>
        <w:t>Веселовского  сельского поселения Павловского района</w:t>
      </w:r>
      <w:r w:rsidR="00CB560B" w:rsidRPr="00AB5F7B">
        <w:rPr>
          <w:sz w:val="28"/>
          <w:szCs w:val="28"/>
          <w:lang w:eastAsia="en-US"/>
        </w:rPr>
        <w:t>, координ</w:t>
      </w:r>
      <w:r w:rsidR="00CB560B" w:rsidRPr="00AB5F7B">
        <w:rPr>
          <w:sz w:val="28"/>
          <w:szCs w:val="28"/>
          <w:lang w:eastAsia="en-US"/>
        </w:rPr>
        <w:t>и</w:t>
      </w:r>
      <w:r w:rsidR="00CB560B" w:rsidRPr="00AB5F7B">
        <w:rPr>
          <w:sz w:val="28"/>
          <w:szCs w:val="28"/>
          <w:lang w:eastAsia="en-US"/>
        </w:rPr>
        <w:t>рующему работу уп</w:t>
      </w:r>
      <w:r w:rsidR="00DF3665">
        <w:rPr>
          <w:sz w:val="28"/>
          <w:szCs w:val="28"/>
          <w:lang w:eastAsia="en-US"/>
        </w:rPr>
        <w:t>олномоченного органа</w:t>
      </w:r>
      <w:r w:rsidR="00CB560B" w:rsidRPr="00AB5F7B">
        <w:rPr>
          <w:sz w:val="28"/>
          <w:szCs w:val="28"/>
          <w:lang w:eastAsia="en-US"/>
        </w:rPr>
        <w:t>, на действия (бездействие) должн</w:t>
      </w:r>
      <w:r w:rsidR="00CB560B" w:rsidRPr="00AB5F7B">
        <w:rPr>
          <w:sz w:val="28"/>
          <w:szCs w:val="28"/>
          <w:lang w:eastAsia="en-US"/>
        </w:rPr>
        <w:t>о</w:t>
      </w:r>
      <w:r w:rsidR="00CB560B" w:rsidRPr="00AB5F7B">
        <w:rPr>
          <w:sz w:val="28"/>
          <w:szCs w:val="28"/>
          <w:lang w:eastAsia="en-US"/>
        </w:rPr>
        <w:t>стных лиц, муниципальных служащих уп</w:t>
      </w:r>
      <w:r w:rsidR="00DF3665">
        <w:rPr>
          <w:sz w:val="28"/>
          <w:szCs w:val="28"/>
          <w:lang w:eastAsia="en-US"/>
        </w:rPr>
        <w:t xml:space="preserve">олномоченного органа </w:t>
      </w:r>
      <w:r w:rsidR="00CB560B">
        <w:rPr>
          <w:sz w:val="28"/>
          <w:szCs w:val="28"/>
          <w:lang w:eastAsia="en-US"/>
        </w:rPr>
        <w:t xml:space="preserve">– </w:t>
      </w:r>
      <w:r w:rsidR="00CB560B" w:rsidRPr="00AB5F7B">
        <w:rPr>
          <w:sz w:val="28"/>
          <w:szCs w:val="28"/>
          <w:lang w:eastAsia="en-US"/>
        </w:rPr>
        <w:t>начальнику уп</w:t>
      </w:r>
      <w:r w:rsidR="00DF3665">
        <w:rPr>
          <w:sz w:val="28"/>
          <w:szCs w:val="28"/>
          <w:lang w:eastAsia="en-US"/>
        </w:rPr>
        <w:t>олномоченного органа</w:t>
      </w:r>
      <w:r w:rsidR="00CB560B" w:rsidRPr="00AB5F7B">
        <w:rPr>
          <w:sz w:val="28"/>
          <w:szCs w:val="28"/>
          <w:lang w:eastAsia="en-US"/>
        </w:rPr>
        <w:t>.</w:t>
      </w:r>
    </w:p>
    <w:p w:rsidR="00CB560B" w:rsidRPr="00AB5F7B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5.3.2. </w:t>
      </w:r>
      <w:r w:rsidRPr="00AB5F7B">
        <w:rPr>
          <w:sz w:val="28"/>
          <w:szCs w:val="28"/>
          <w:lang w:eastAsia="en-US"/>
        </w:rPr>
        <w:t xml:space="preserve">Жалоба на действия  главы </w:t>
      </w:r>
      <w:r w:rsidR="00104063" w:rsidRPr="001A234C">
        <w:rPr>
          <w:sz w:val="28"/>
          <w:szCs w:val="28"/>
        </w:rPr>
        <w:t>Веселовского  сельского поселения Па</w:t>
      </w:r>
      <w:r w:rsidR="00104063" w:rsidRPr="001A234C">
        <w:rPr>
          <w:sz w:val="28"/>
          <w:szCs w:val="28"/>
        </w:rPr>
        <w:t>в</w:t>
      </w:r>
      <w:r w:rsidR="00104063" w:rsidRPr="001A234C">
        <w:rPr>
          <w:sz w:val="28"/>
          <w:szCs w:val="28"/>
        </w:rPr>
        <w:t>ловского района</w:t>
      </w:r>
      <w:r w:rsidRPr="00AB5F7B">
        <w:rPr>
          <w:sz w:val="28"/>
          <w:szCs w:val="28"/>
          <w:lang w:eastAsia="en-US"/>
        </w:rPr>
        <w:t>, координирующего работу уп</w:t>
      </w:r>
      <w:r w:rsidR="004734F2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 w:rsidR="00104063">
        <w:rPr>
          <w:sz w:val="28"/>
          <w:szCs w:val="28"/>
          <w:lang w:eastAsia="en-US"/>
        </w:rPr>
        <w:t>Павловский район</w:t>
      </w:r>
      <w:r w:rsidRPr="00AB5F7B">
        <w:rPr>
          <w:sz w:val="28"/>
          <w:szCs w:val="28"/>
          <w:lang w:eastAsia="en-US"/>
        </w:rPr>
        <w:t>.</w:t>
      </w:r>
    </w:p>
    <w:p w:rsidR="004734F2" w:rsidRDefault="004734F2" w:rsidP="002503C9">
      <w:pPr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ПОРЯДОК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BF34F6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 </w:t>
      </w:r>
      <w:r w:rsidR="00470361"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BF34F6">
        <w:rPr>
          <w:sz w:val="28"/>
          <w:szCs w:val="28"/>
          <w:lang w:eastAsia="en-US"/>
        </w:rPr>
        <w:t>я</w:t>
      </w:r>
      <w:r w:rsidR="00470361"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470361">
        <w:rPr>
          <w:sz w:val="28"/>
          <w:szCs w:val="28"/>
          <w:lang w:eastAsia="en-US"/>
        </w:rPr>
        <w:t xml:space="preserve">муниципальной </w:t>
      </w:r>
      <w:r w:rsidR="00470361" w:rsidRPr="00BF34F6">
        <w:rPr>
          <w:sz w:val="28"/>
          <w:szCs w:val="28"/>
          <w:lang w:eastAsia="en-US"/>
        </w:rPr>
        <w:t>услуги на основании Регламента.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 w:rsidR="00F00DBE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2" w:name="P304"/>
      <w:bookmarkEnd w:id="12"/>
      <w:r>
        <w:rPr>
          <w:sz w:val="28"/>
          <w:szCs w:val="28"/>
          <w:lang w:eastAsia="en-US"/>
        </w:rPr>
        <w:t xml:space="preserve">5.4.2. </w:t>
      </w:r>
      <w:r w:rsidRPr="00AB5F7B">
        <w:rPr>
          <w:sz w:val="28"/>
          <w:szCs w:val="28"/>
          <w:lang w:eastAsia="en-US"/>
        </w:rPr>
        <w:t xml:space="preserve">Жалоба может быть направлена по почте, через МКУ </w:t>
      </w:r>
      <w:r>
        <w:rPr>
          <w:sz w:val="28"/>
          <w:szCs w:val="28"/>
          <w:lang w:eastAsia="en-US"/>
        </w:rPr>
        <w:t>«</w:t>
      </w:r>
      <w:r w:rsidRPr="00AB5F7B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AB5F7B">
        <w:rPr>
          <w:sz w:val="28"/>
          <w:szCs w:val="28"/>
          <w:lang w:eastAsia="en-US"/>
        </w:rPr>
        <w:t>, с и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 xml:space="preserve">ального </w:t>
      </w:r>
      <w:proofErr w:type="spellStart"/>
      <w:proofErr w:type="gramStart"/>
      <w:r w:rsidRPr="00AB5F7B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AB5F7B">
        <w:rPr>
          <w:sz w:val="28"/>
          <w:szCs w:val="28"/>
          <w:lang w:eastAsia="en-US"/>
        </w:rPr>
        <w:t xml:space="preserve"> администрации </w:t>
      </w:r>
      <w:r w:rsidR="00104063" w:rsidRPr="001A234C">
        <w:rPr>
          <w:sz w:val="28"/>
          <w:szCs w:val="28"/>
        </w:rPr>
        <w:t>Веселовского  сельского поселения Павловского района</w:t>
      </w:r>
      <w:r w:rsidRPr="00AB5F7B">
        <w:rPr>
          <w:sz w:val="28"/>
          <w:szCs w:val="28"/>
          <w:lang w:eastAsia="en-US"/>
        </w:rPr>
        <w:t>, официального сайта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>
        <w:rPr>
          <w:sz w:val="28"/>
          <w:szCs w:val="28"/>
          <w:lang w:eastAsia="en-US"/>
        </w:rPr>
        <w:t xml:space="preserve">на </w:t>
      </w:r>
      <w:r w:rsidRPr="00AB5F7B">
        <w:rPr>
          <w:sz w:val="28"/>
          <w:szCs w:val="28"/>
          <w:lang w:eastAsia="en-US"/>
        </w:rPr>
        <w:t>личном приеме заявителя.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5.4.3.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л</w:t>
      </w:r>
      <w:r w:rsidR="00AA19FB">
        <w:rPr>
          <w:sz w:val="28"/>
          <w:szCs w:val="28"/>
          <w:lang w:eastAsia="en-US"/>
        </w:rPr>
        <w:lastRenderedPageBreak/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5479D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="002503C9" w:rsidRPr="002503C9">
        <w:rPr>
          <w:sz w:val="28"/>
          <w:szCs w:val="28"/>
        </w:rPr>
        <w:t xml:space="preserve">. </w:t>
      </w:r>
      <w:r w:rsidR="002503C9" w:rsidRPr="005479D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BF34F6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Жалоба, поступившая в уп</w:t>
      </w:r>
      <w:r w:rsidR="00AA19FB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ния отказа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олномоченного о</w:t>
      </w:r>
      <w:r w:rsidR="00AA19FB">
        <w:rPr>
          <w:sz w:val="28"/>
          <w:szCs w:val="28"/>
          <w:lang w:eastAsia="en-US"/>
        </w:rPr>
        <w:t>р</w:t>
      </w:r>
      <w:r w:rsidR="00AA19FB">
        <w:rPr>
          <w:sz w:val="28"/>
          <w:szCs w:val="28"/>
          <w:lang w:eastAsia="en-US"/>
        </w:rPr>
        <w:t xml:space="preserve">гана </w:t>
      </w:r>
      <w:r w:rsidRPr="00AB5F7B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ких исправлений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 xml:space="preserve">5 </w:t>
      </w:r>
      <w:r w:rsidRPr="00AB5F7B">
        <w:rPr>
          <w:sz w:val="28"/>
          <w:szCs w:val="28"/>
          <w:lang w:eastAsia="en-US"/>
        </w:rPr>
        <w:t>рабочих дней</w:t>
      </w:r>
      <w:proofErr w:type="gramEnd"/>
      <w:r w:rsidRPr="00AB5F7B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FD6A40">
        <w:rPr>
          <w:sz w:val="28"/>
          <w:szCs w:val="28"/>
          <w:lang w:eastAsia="en-US"/>
        </w:rPr>
        <w:t>__</w:t>
      </w:r>
      <w:r w:rsidRPr="00AB5F7B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F40AA2">
      <w:pPr>
        <w:rPr>
          <w:sz w:val="28"/>
          <w:szCs w:val="28"/>
        </w:rPr>
      </w:pPr>
    </w:p>
    <w:p w:rsidR="00F40AA2" w:rsidRPr="002503C9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="002503C9" w:rsidRPr="002503C9">
        <w:rPr>
          <w:sz w:val="28"/>
          <w:szCs w:val="28"/>
        </w:rPr>
        <w:t xml:space="preserve">. </w:t>
      </w:r>
      <w:r w:rsidR="002503C9"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503C9">
        <w:rPr>
          <w:sz w:val="28"/>
          <w:szCs w:val="28"/>
          <w:lang w:eastAsia="en-US"/>
        </w:rPr>
        <w:t>С</w:t>
      </w:r>
      <w:r w:rsidR="002503C9" w:rsidRPr="002503C9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503C9">
        <w:rPr>
          <w:sz w:val="28"/>
          <w:szCs w:val="28"/>
          <w:lang w:eastAsia="en-US"/>
        </w:rPr>
        <w:t>Й</w:t>
      </w:r>
      <w:r w:rsidR="002503C9" w:rsidRPr="002503C9">
        <w:rPr>
          <w:sz w:val="28"/>
          <w:szCs w:val="28"/>
          <w:lang w:eastAsia="en-US"/>
        </w:rPr>
        <w:t>СКОЙ ФЕДЕРАЦИИ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A83264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A83264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A83264">
        <w:rPr>
          <w:color w:val="000000" w:themeColor="text1"/>
          <w:sz w:val="28"/>
          <w:szCs w:val="28"/>
        </w:rPr>
        <w:t>е</w:t>
      </w:r>
      <w:r w:rsidRPr="00A83264">
        <w:rPr>
          <w:color w:val="000000" w:themeColor="text1"/>
          <w:sz w:val="28"/>
          <w:szCs w:val="28"/>
        </w:rPr>
        <w:t>ны.</w:t>
      </w:r>
    </w:p>
    <w:p w:rsidR="008616B5" w:rsidRPr="00A83264" w:rsidRDefault="008616B5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C4110D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="002503C9" w:rsidRPr="002503C9">
        <w:rPr>
          <w:sz w:val="28"/>
          <w:szCs w:val="28"/>
        </w:rPr>
        <w:t xml:space="preserve">. </w:t>
      </w:r>
      <w:r w:rsidR="002503C9" w:rsidRPr="00C4110D">
        <w:rPr>
          <w:sz w:val="28"/>
          <w:szCs w:val="28"/>
        </w:rPr>
        <w:t>РЕЗУЛЬТАТ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Pr="00AB5F7B">
        <w:rPr>
          <w:sz w:val="28"/>
          <w:szCs w:val="28"/>
          <w:lang w:eastAsia="en-US"/>
        </w:rPr>
        <w:t>1. По результатам рассмотрения жалобы уп</w:t>
      </w:r>
      <w:r w:rsidR="00AA19FB">
        <w:rPr>
          <w:sz w:val="28"/>
          <w:szCs w:val="28"/>
          <w:lang w:eastAsia="en-US"/>
        </w:rPr>
        <w:t xml:space="preserve">олномоченный орган </w:t>
      </w:r>
      <w:r w:rsidRPr="00AB5F7B">
        <w:rPr>
          <w:sz w:val="28"/>
          <w:szCs w:val="28"/>
          <w:lang w:eastAsia="en-US"/>
        </w:rPr>
        <w:t>пр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ния, исправления допущенных уп</w:t>
      </w:r>
      <w:r w:rsidR="00AA19FB">
        <w:rPr>
          <w:sz w:val="28"/>
          <w:szCs w:val="28"/>
          <w:lang w:eastAsia="en-US"/>
        </w:rPr>
        <w:t xml:space="preserve">олномоченным органом </w:t>
      </w:r>
      <w:r w:rsidRPr="00AB5F7B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AB5F7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5.7.2. </w:t>
      </w:r>
      <w:proofErr w:type="gramStart"/>
      <w:r w:rsidRPr="00AB5F7B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  <w:lang w:eastAsia="en-US"/>
        </w:rPr>
        <w:t>под</w:t>
      </w:r>
      <w:hyperlink w:anchor="P316" w:history="1">
        <w:r w:rsidRPr="00AB5F7B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5.7.1</w:t>
        </w:r>
      </w:hyperlink>
      <w:r w:rsidR="00C77B8B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раздела 5.7 Р</w:t>
      </w:r>
      <w:r w:rsidRPr="00AB5F7B">
        <w:rPr>
          <w:sz w:val="28"/>
          <w:szCs w:val="28"/>
          <w:lang w:eastAsia="en-US"/>
        </w:rPr>
        <w:t>егламента, заявителю в письменной форме и, по желанию заявителя, в электронной форме направляется мотивированный о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5.7.3. </w:t>
      </w:r>
      <w:r w:rsidRPr="00BF34F6">
        <w:rPr>
          <w:sz w:val="28"/>
          <w:szCs w:val="28"/>
          <w:lang w:eastAsia="en-US"/>
        </w:rPr>
        <w:t>Основанием для отказа в удовлетворении жалобы являются: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BF34F6">
        <w:rPr>
          <w:sz w:val="28"/>
          <w:szCs w:val="28"/>
          <w:lang w:eastAsia="en-US"/>
        </w:rPr>
        <w:t>) подача жалобы лицом, полномочия которого не подтверждены в п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BF34F6">
        <w:rPr>
          <w:sz w:val="28"/>
          <w:szCs w:val="28"/>
          <w:lang w:eastAsia="en-US"/>
        </w:rPr>
        <w:t>) наличие решения по жалобе, принятого ранее в соответствии с треб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="0081322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="00470361" w:rsidRPr="00AB5F7B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AB5F7B">
        <w:rPr>
          <w:sz w:val="28"/>
          <w:szCs w:val="28"/>
          <w:lang w:eastAsia="en-US"/>
        </w:rPr>
        <w:t>рассмотрения ж</w:t>
      </w:r>
      <w:r w:rsidR="00470361" w:rsidRPr="00AB5F7B">
        <w:rPr>
          <w:sz w:val="28"/>
          <w:szCs w:val="28"/>
          <w:lang w:eastAsia="en-US"/>
        </w:rPr>
        <w:t>а</w:t>
      </w:r>
      <w:r w:rsidR="00470361" w:rsidRPr="00AB5F7B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AB5F7B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>
        <w:rPr>
          <w:sz w:val="28"/>
          <w:szCs w:val="28"/>
          <w:lang w:eastAsia="en-US"/>
        </w:rPr>
        <w:t>,</w:t>
      </w:r>
      <w:r w:rsidR="00104063">
        <w:rPr>
          <w:sz w:val="28"/>
          <w:szCs w:val="28"/>
          <w:lang w:eastAsia="en-US"/>
        </w:rPr>
        <w:t xml:space="preserve"> </w:t>
      </w:r>
      <w:r w:rsidR="00813225" w:rsidRPr="00BF34F6">
        <w:rPr>
          <w:sz w:val="28"/>
          <w:szCs w:val="28"/>
          <w:lang w:eastAsia="en-US"/>
        </w:rPr>
        <w:t>нез</w:t>
      </w:r>
      <w:r w:rsidR="00813225" w:rsidRPr="00BF34F6">
        <w:rPr>
          <w:sz w:val="28"/>
          <w:szCs w:val="28"/>
          <w:lang w:eastAsia="en-US"/>
        </w:rPr>
        <w:t>а</w:t>
      </w:r>
      <w:r w:rsidR="00813225" w:rsidRPr="00BF34F6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803AF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Жалоба остается без ответа </w:t>
      </w:r>
      <w:r w:rsidRPr="00D3776B">
        <w:rPr>
          <w:sz w:val="28"/>
          <w:szCs w:val="28"/>
          <w:lang w:eastAsia="en-US"/>
        </w:rPr>
        <w:t xml:space="preserve">в случаях и порядке, предусмотренных </w:t>
      </w:r>
      <w:r>
        <w:rPr>
          <w:sz w:val="28"/>
          <w:szCs w:val="28"/>
          <w:lang w:eastAsia="en-US"/>
        </w:rPr>
        <w:br/>
      </w:r>
      <w:r w:rsidRPr="00D3776B">
        <w:rPr>
          <w:sz w:val="28"/>
          <w:szCs w:val="28"/>
          <w:lang w:eastAsia="en-US"/>
        </w:rPr>
        <w:t xml:space="preserve">статьей 11 Федерального закона от 2 мая 2006 года </w:t>
      </w:r>
      <w:r>
        <w:rPr>
          <w:sz w:val="28"/>
          <w:szCs w:val="28"/>
          <w:lang w:eastAsia="en-US"/>
        </w:rPr>
        <w:t>№</w:t>
      </w:r>
      <w:r w:rsidRPr="00D3776B">
        <w:rPr>
          <w:sz w:val="28"/>
          <w:szCs w:val="28"/>
          <w:lang w:eastAsia="en-US"/>
        </w:rPr>
        <w:t xml:space="preserve"> 59-ФЗ </w:t>
      </w:r>
      <w:r>
        <w:rPr>
          <w:sz w:val="28"/>
          <w:szCs w:val="28"/>
          <w:lang w:eastAsia="en-US"/>
        </w:rPr>
        <w:t>«</w:t>
      </w:r>
      <w:r w:rsidRPr="00D3776B">
        <w:rPr>
          <w:sz w:val="28"/>
          <w:szCs w:val="28"/>
          <w:lang w:eastAsia="en-US"/>
        </w:rPr>
        <w:t>О порядке ра</w:t>
      </w:r>
      <w:r w:rsidRPr="00D3776B">
        <w:rPr>
          <w:sz w:val="28"/>
          <w:szCs w:val="28"/>
          <w:lang w:eastAsia="en-US"/>
        </w:rPr>
        <w:t>с</w:t>
      </w:r>
      <w:r w:rsidRPr="00D3776B">
        <w:rPr>
          <w:sz w:val="28"/>
          <w:szCs w:val="28"/>
          <w:lang w:eastAsia="en-US"/>
        </w:rPr>
        <w:t>смотрения обращений граждан Российской Федерации</w:t>
      </w:r>
      <w:r>
        <w:rPr>
          <w:sz w:val="28"/>
          <w:szCs w:val="28"/>
          <w:lang w:eastAsia="en-US"/>
        </w:rPr>
        <w:t>»</w:t>
      </w:r>
      <w:r w:rsidRPr="00D3776B">
        <w:rPr>
          <w:sz w:val="28"/>
          <w:szCs w:val="28"/>
          <w:lang w:eastAsia="en-US"/>
        </w:rPr>
        <w:t>.</w:t>
      </w:r>
    </w:p>
    <w:p w:rsidR="00AA19FB" w:rsidRDefault="00AA19FB" w:rsidP="00F40AA2">
      <w:pPr>
        <w:rPr>
          <w:sz w:val="28"/>
          <w:szCs w:val="28"/>
        </w:rPr>
      </w:pPr>
    </w:p>
    <w:p w:rsidR="00AA19FB" w:rsidRDefault="00AA19FB" w:rsidP="00F40AA2">
      <w:pPr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5.8</w:t>
      </w:r>
      <w:r w:rsidR="002503C9" w:rsidRPr="002503C9">
        <w:rPr>
          <w:sz w:val="28"/>
          <w:szCs w:val="28"/>
        </w:rPr>
        <w:t xml:space="preserve">. </w:t>
      </w:r>
      <w:r w:rsidR="002503C9" w:rsidRPr="00EE7645">
        <w:rPr>
          <w:sz w:val="28"/>
          <w:szCs w:val="28"/>
        </w:rPr>
        <w:t xml:space="preserve">ПОРЯДОК ИНФОРМИРОВАНИЯ ЗАЯВИТЕЛЯ </w:t>
      </w:r>
      <w:r w:rsidR="00D3776B">
        <w:rPr>
          <w:sz w:val="28"/>
          <w:szCs w:val="28"/>
        </w:rPr>
        <w:br/>
      </w:r>
      <w:r w:rsidR="002503C9" w:rsidRPr="00EE7645">
        <w:rPr>
          <w:sz w:val="28"/>
          <w:szCs w:val="28"/>
        </w:rPr>
        <w:t>О РЕЗУЛЬТАТАХ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F34F6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F34F6">
        <w:rPr>
          <w:sz w:val="28"/>
          <w:szCs w:val="28"/>
          <w:lang w:eastAsia="en-US"/>
        </w:rPr>
        <w:t>с</w:t>
      </w:r>
      <w:r w:rsidRPr="00BF34F6">
        <w:rPr>
          <w:sz w:val="28"/>
          <w:szCs w:val="28"/>
          <w:lang w:eastAsia="en-US"/>
        </w:rPr>
        <w:t>смотрения жалобы.</w:t>
      </w:r>
    </w:p>
    <w:p w:rsidR="00F40AA2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EE7645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ПОРЯДОК ОБЖАЛОВАНИЯ РЕШЕНИЯ ПО ЖАЛОБЕ</w:t>
      </w:r>
    </w:p>
    <w:p w:rsidR="00F40AA2" w:rsidRPr="00BF34F6" w:rsidRDefault="00F40AA2" w:rsidP="00F40AA2">
      <w:pPr>
        <w:jc w:val="both"/>
        <w:rPr>
          <w:sz w:val="28"/>
          <w:szCs w:val="28"/>
        </w:rPr>
      </w:pPr>
    </w:p>
    <w:p w:rsidR="00F40AA2" w:rsidRPr="00BF34F6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="00F40AA2"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>
        <w:rPr>
          <w:sz w:val="28"/>
          <w:szCs w:val="28"/>
        </w:rPr>
        <w:t xml:space="preserve">олномоченного органа </w:t>
      </w:r>
      <w:r w:rsidR="00F40AA2" w:rsidRPr="00BF34F6">
        <w:rPr>
          <w:sz w:val="28"/>
          <w:szCs w:val="28"/>
        </w:rPr>
        <w:t>в суд общей юрисдикции в порядке и сроки, устано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ленные законодательством Российской Федерации.</w:t>
      </w:r>
    </w:p>
    <w:p w:rsidR="008B2319" w:rsidRDefault="008B2319" w:rsidP="00F40AA2">
      <w:pPr>
        <w:jc w:val="center"/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ПРАВО ЗАЯВИТЕЛЯ НА ПОЛУЧЕНИЕ ИНФОРМ</w:t>
      </w:r>
      <w:r w:rsidR="009B0DA7" w:rsidRPr="00EE7645">
        <w:rPr>
          <w:sz w:val="28"/>
          <w:szCs w:val="28"/>
        </w:rPr>
        <w:t>А</w:t>
      </w:r>
      <w:r w:rsidR="009B0DA7" w:rsidRPr="00EE7645">
        <w:rPr>
          <w:sz w:val="28"/>
          <w:szCs w:val="28"/>
        </w:rPr>
        <w:t>ЦИИ И ДОКУМЕНТОВ</w:t>
      </w:r>
      <w:proofErr w:type="gramStart"/>
      <w:r w:rsidR="009B0DA7" w:rsidRPr="00EE7645">
        <w:rPr>
          <w:sz w:val="28"/>
          <w:szCs w:val="28"/>
        </w:rPr>
        <w:t>,Н</w:t>
      </w:r>
      <w:proofErr w:type="gramEnd"/>
      <w:r w:rsidR="009B0DA7" w:rsidRPr="00EE7645">
        <w:rPr>
          <w:sz w:val="28"/>
          <w:szCs w:val="28"/>
        </w:rPr>
        <w:t xml:space="preserve">ЕОБХОДИМЫХ ДЛЯ ОБОСНОВАНИЯ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882FE2" w:rsidRPr="00AB5F7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3" w:name="P316"/>
      <w:bookmarkEnd w:id="13"/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 xml:space="preserve">СПОСОБЫ ИНФОРМИРОВАНИЯ ЗАЯВИТЕЛЕЙ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О ПОРЯДКЕ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D3776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</w:t>
      </w:r>
      <w:r w:rsidRPr="00BF34F6">
        <w:rPr>
          <w:spacing w:val="-4"/>
          <w:sz w:val="28"/>
          <w:szCs w:val="28"/>
        </w:rPr>
        <w:lastRenderedPageBreak/>
        <w:t xml:space="preserve">в местах предоставления </w:t>
      </w:r>
      <w:r w:rsidR="00882FE2"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B5F7B">
        <w:rPr>
          <w:sz w:val="28"/>
          <w:szCs w:val="28"/>
          <w:lang w:eastAsia="en-US"/>
        </w:rPr>
        <w:t>уп</w:t>
      </w:r>
      <w:r w:rsidR="00AA19FB">
        <w:rPr>
          <w:sz w:val="28"/>
          <w:szCs w:val="28"/>
          <w:lang w:eastAsia="en-US"/>
        </w:rPr>
        <w:t>олн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="00D3776B" w:rsidRPr="00D3776B">
        <w:rPr>
          <w:color w:val="000000" w:themeColor="text1"/>
          <w:spacing w:val="-4"/>
          <w:sz w:val="28"/>
          <w:szCs w:val="28"/>
        </w:rPr>
        <w:t>н</w:t>
      </w:r>
      <w:r w:rsidR="00D3776B" w:rsidRPr="00D3776B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D3776B">
        <w:rPr>
          <w:color w:val="000000" w:themeColor="text1"/>
          <w:sz w:val="28"/>
          <w:szCs w:val="28"/>
        </w:rPr>
        <w:t>с</w:t>
      </w:r>
      <w:r w:rsidR="00D3776B" w:rsidRPr="00D3776B">
        <w:rPr>
          <w:color w:val="000000" w:themeColor="text1"/>
          <w:sz w:val="28"/>
          <w:szCs w:val="28"/>
        </w:rPr>
        <w:t>лу</w:t>
      </w:r>
      <w:r w:rsidR="00D3776B">
        <w:rPr>
          <w:color w:val="000000" w:themeColor="text1"/>
          <w:sz w:val="28"/>
          <w:szCs w:val="28"/>
        </w:rPr>
        <w:t>г</w:t>
      </w:r>
      <w:r w:rsidRPr="00D3776B">
        <w:rPr>
          <w:color w:val="000000" w:themeColor="text1"/>
          <w:spacing w:val="-4"/>
          <w:sz w:val="28"/>
          <w:szCs w:val="28"/>
        </w:rPr>
        <w:t>.</w:t>
      </w:r>
    </w:p>
    <w:p w:rsidR="00B62F06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104063" w:rsidRDefault="00104063" w:rsidP="00104063">
      <w:pPr>
        <w:rPr>
          <w:sz w:val="28"/>
          <w:szCs w:val="28"/>
        </w:rPr>
      </w:pPr>
    </w:p>
    <w:p w:rsidR="00104063" w:rsidRDefault="00104063" w:rsidP="00104063">
      <w:pPr>
        <w:rPr>
          <w:sz w:val="28"/>
          <w:szCs w:val="28"/>
        </w:rPr>
      </w:pPr>
    </w:p>
    <w:p w:rsidR="00104063" w:rsidRDefault="00104063" w:rsidP="00104063">
      <w:pPr>
        <w:rPr>
          <w:sz w:val="28"/>
          <w:szCs w:val="28"/>
        </w:rPr>
      </w:pPr>
    </w:p>
    <w:p w:rsidR="00104063" w:rsidRDefault="00104063" w:rsidP="00104063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104063" w:rsidRDefault="00104063" w:rsidP="00104063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</w:t>
      </w:r>
      <w:proofErr w:type="spellStart"/>
      <w:r w:rsidR="005A6E73">
        <w:rPr>
          <w:sz w:val="28"/>
          <w:szCs w:val="28"/>
        </w:rPr>
        <w:t>А.А.Костюк</w:t>
      </w:r>
      <w:proofErr w:type="spellEnd"/>
    </w:p>
    <w:p w:rsidR="00104063" w:rsidRDefault="00104063" w:rsidP="00104063">
      <w:pPr>
        <w:rPr>
          <w:sz w:val="28"/>
          <w:szCs w:val="28"/>
        </w:rPr>
      </w:pPr>
    </w:p>
    <w:p w:rsidR="00104063" w:rsidRDefault="00104063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p w:rsidR="006C6412" w:rsidRDefault="006C6412" w:rsidP="00104063">
      <w:pPr>
        <w:rPr>
          <w:sz w:val="28"/>
          <w:szCs w:val="28"/>
        </w:rPr>
      </w:pPr>
    </w:p>
    <w:tbl>
      <w:tblPr>
        <w:tblpPr w:leftFromText="180" w:rightFromText="180" w:vertAnchor="text" w:horzAnchor="margin" w:tblpY="211"/>
        <w:tblW w:w="9606" w:type="dxa"/>
        <w:tblLook w:val="01E0"/>
      </w:tblPr>
      <w:tblGrid>
        <w:gridCol w:w="5070"/>
        <w:gridCol w:w="4536"/>
      </w:tblGrid>
      <w:tr w:rsidR="005A6E73" w:rsidRPr="00104063" w:rsidTr="005A6E73">
        <w:tc>
          <w:tcPr>
            <w:tcW w:w="5070" w:type="dxa"/>
            <w:shd w:val="clear" w:color="auto" w:fill="auto"/>
          </w:tcPr>
          <w:p w:rsidR="005A6E73" w:rsidRPr="00104063" w:rsidRDefault="005A6E73" w:rsidP="005A6E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A6E73" w:rsidRPr="00927ACB" w:rsidRDefault="005A6E73" w:rsidP="005A6E73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5A6E73" w:rsidRPr="00927ACB" w:rsidRDefault="005A6E73" w:rsidP="005A6E73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</w:p>
          <w:p w:rsidR="005A6E73" w:rsidRPr="00927ACB" w:rsidRDefault="005A6E73" w:rsidP="005A6E73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Веселовского сельского поселения</w:t>
            </w:r>
          </w:p>
          <w:p w:rsidR="005A6E73" w:rsidRPr="00104063" w:rsidRDefault="005A6E73" w:rsidP="005A6E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       муниц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пальной    услуги 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шений на вступление в брак лицам, достигшим возраста шестнадцати лет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04063" w:rsidRDefault="00104063" w:rsidP="00104063">
      <w:pPr>
        <w:rPr>
          <w:sz w:val="28"/>
          <w:szCs w:val="28"/>
        </w:rPr>
      </w:pPr>
    </w:p>
    <w:p w:rsidR="00104063" w:rsidRDefault="00104063" w:rsidP="00104063">
      <w:pPr>
        <w:rPr>
          <w:sz w:val="28"/>
          <w:szCs w:val="28"/>
        </w:rPr>
      </w:pPr>
    </w:p>
    <w:p w:rsidR="00104063" w:rsidRPr="00104063" w:rsidRDefault="00104063" w:rsidP="005A6E7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04063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927ACB" w:rsidRPr="00927ACB" w:rsidRDefault="00927ACB" w:rsidP="00927ACB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27ACB">
        <w:rPr>
          <w:rFonts w:ascii="Times New Roman" w:hAnsi="Times New Roman"/>
          <w:sz w:val="24"/>
          <w:szCs w:val="24"/>
        </w:rPr>
        <w:t xml:space="preserve">Главе </w:t>
      </w:r>
    </w:p>
    <w:p w:rsidR="00927ACB" w:rsidRPr="00927ACB" w:rsidRDefault="00927ACB" w:rsidP="00927AC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Веселовского сельского поселения </w:t>
      </w:r>
    </w:p>
    <w:p w:rsidR="00104063" w:rsidRPr="00927ACB" w:rsidRDefault="00927ACB" w:rsidP="00927AC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 xml:space="preserve">                                                             Павловского района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104063" w:rsidRPr="00927ACB" w:rsidRDefault="00927ACB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О</w:t>
      </w:r>
      <w:r w:rsidR="00104063" w:rsidRPr="00927ACB">
        <w:rPr>
          <w:rFonts w:ascii="Times New Roman" w:hAnsi="Times New Roman"/>
          <w:sz w:val="24"/>
          <w:szCs w:val="24"/>
        </w:rPr>
        <w:t>т</w:t>
      </w:r>
      <w:r w:rsidRPr="00927ACB">
        <w:rPr>
          <w:rFonts w:ascii="Times New Roman" w:hAnsi="Times New Roman"/>
          <w:sz w:val="24"/>
          <w:szCs w:val="24"/>
        </w:rPr>
        <w:t xml:space="preserve"> </w:t>
      </w:r>
      <w:r w:rsidR="00104063" w:rsidRPr="00927ACB">
        <w:rPr>
          <w:rFonts w:ascii="Times New Roman" w:hAnsi="Times New Roman"/>
          <w:sz w:val="24"/>
          <w:szCs w:val="24"/>
        </w:rPr>
        <w:t>гр. ____________________________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фамилия, имя, отчество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_________________________________,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27AC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927ACB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ул. _______________________________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тел. ______________________________</w:t>
      </w:r>
    </w:p>
    <w:p w:rsidR="00104063" w:rsidRPr="00927ACB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паспорт серия ______ номер _________</w:t>
      </w:r>
    </w:p>
    <w:p w:rsidR="00104063" w:rsidRPr="00927ACB" w:rsidRDefault="00927ACB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 xml:space="preserve">  кем </w:t>
      </w:r>
      <w:proofErr w:type="gramStart"/>
      <w:r w:rsidRPr="00927ACB">
        <w:rPr>
          <w:rFonts w:ascii="Times New Roman" w:hAnsi="Times New Roman"/>
          <w:sz w:val="24"/>
          <w:szCs w:val="24"/>
        </w:rPr>
        <w:t>выдан</w:t>
      </w:r>
      <w:proofErr w:type="gramEnd"/>
      <w:r w:rsidRPr="00927ACB">
        <w:rPr>
          <w:rFonts w:ascii="Times New Roman" w:hAnsi="Times New Roman"/>
          <w:sz w:val="24"/>
          <w:szCs w:val="24"/>
        </w:rPr>
        <w:t xml:space="preserve"> </w:t>
      </w:r>
      <w:r w:rsidR="00104063" w:rsidRPr="00927ACB">
        <w:rPr>
          <w:rFonts w:ascii="Times New Roman" w:hAnsi="Times New Roman"/>
          <w:sz w:val="24"/>
          <w:szCs w:val="24"/>
        </w:rPr>
        <w:t>________________________</w:t>
      </w: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27ACB">
        <w:rPr>
          <w:rFonts w:ascii="Times New Roman" w:hAnsi="Times New Roman"/>
          <w:sz w:val="24"/>
          <w:szCs w:val="24"/>
        </w:rPr>
        <w:t>дата выдачи _______________________</w:t>
      </w: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927ACB" w:rsidRDefault="00927ACB" w:rsidP="00104063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104063" w:rsidRPr="00927ACB" w:rsidRDefault="00104063" w:rsidP="00104063">
      <w:pPr>
        <w:pStyle w:val="ad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927ACB">
        <w:rPr>
          <w:rFonts w:ascii="Times New Roman" w:hAnsi="Times New Roman"/>
          <w:b/>
          <w:sz w:val="24"/>
          <w:szCs w:val="24"/>
        </w:rPr>
        <w:t>ЗАЯВЛЕНИЕ</w:t>
      </w:r>
    </w:p>
    <w:p w:rsidR="00104063" w:rsidRPr="00927ACB" w:rsidRDefault="00104063" w:rsidP="00104063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ACB">
        <w:rPr>
          <w:rFonts w:ascii="Times New Roman" w:hAnsi="Times New Roman"/>
          <w:b/>
          <w:bCs/>
          <w:sz w:val="24"/>
          <w:szCs w:val="24"/>
        </w:rPr>
        <w:t>о разрешении на вступление в брак лицам, достигшим возраста 16-ти лет, но не до</w:t>
      </w:r>
      <w:r w:rsidRPr="00927ACB">
        <w:rPr>
          <w:rFonts w:ascii="Times New Roman" w:hAnsi="Times New Roman"/>
          <w:b/>
          <w:bCs/>
          <w:sz w:val="24"/>
          <w:szCs w:val="24"/>
        </w:rPr>
        <w:t>с</w:t>
      </w:r>
      <w:r w:rsidRPr="00927ACB">
        <w:rPr>
          <w:rFonts w:ascii="Times New Roman" w:hAnsi="Times New Roman"/>
          <w:b/>
          <w:bCs/>
          <w:sz w:val="24"/>
          <w:szCs w:val="24"/>
        </w:rPr>
        <w:t>тигшим совершеннолетия</w:t>
      </w: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104063" w:rsidRPr="00104063" w:rsidRDefault="00104063" w:rsidP="0010406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04063">
        <w:rPr>
          <w:rFonts w:ascii="Times New Roman" w:hAnsi="Times New Roman"/>
          <w:sz w:val="24"/>
          <w:szCs w:val="24"/>
        </w:rPr>
        <w:t>Прошу разрешить мне в возрасте __ лет вступить в брак с гражданином (кой)_____</w:t>
      </w:r>
      <w:r w:rsidR="00927ACB">
        <w:rPr>
          <w:rFonts w:ascii="Times New Roman" w:hAnsi="Times New Roman"/>
          <w:sz w:val="24"/>
          <w:szCs w:val="24"/>
        </w:rPr>
        <w:t>_______</w:t>
      </w:r>
      <w:r w:rsidRPr="00104063">
        <w:rPr>
          <w:rFonts w:ascii="Times New Roman" w:hAnsi="Times New Roman"/>
          <w:sz w:val="24"/>
          <w:szCs w:val="24"/>
        </w:rPr>
        <w:t>_ года рождения, _________________________________________________</w:t>
      </w:r>
      <w:r w:rsidR="00927ACB">
        <w:rPr>
          <w:rFonts w:ascii="Times New Roman" w:hAnsi="Times New Roman"/>
          <w:sz w:val="24"/>
          <w:szCs w:val="24"/>
        </w:rPr>
        <w:t>__________</w:t>
      </w:r>
      <w:r w:rsidRPr="00104063">
        <w:rPr>
          <w:rFonts w:ascii="Times New Roman" w:hAnsi="Times New Roman"/>
          <w:sz w:val="24"/>
          <w:szCs w:val="24"/>
        </w:rPr>
        <w:t xml:space="preserve">_______, </w:t>
      </w:r>
    </w:p>
    <w:p w:rsidR="00104063" w:rsidRPr="00104063" w:rsidRDefault="00104063" w:rsidP="00927AC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04063">
        <w:rPr>
          <w:rFonts w:ascii="Times New Roman" w:hAnsi="Times New Roman"/>
          <w:sz w:val="24"/>
          <w:szCs w:val="24"/>
        </w:rPr>
        <w:t>(ФИО несовершеннолетнего)</w:t>
      </w:r>
    </w:p>
    <w:p w:rsidR="00104063" w:rsidRPr="00104063" w:rsidRDefault="00104063" w:rsidP="0010406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04063">
        <w:rPr>
          <w:rFonts w:ascii="Times New Roman" w:hAnsi="Times New Roman"/>
          <w:sz w:val="24"/>
          <w:szCs w:val="24"/>
        </w:rPr>
        <w:t>так как____________________________________________________________________</w:t>
      </w:r>
      <w:r w:rsidR="00927ACB">
        <w:rPr>
          <w:rFonts w:ascii="Times New Roman" w:hAnsi="Times New Roman"/>
          <w:sz w:val="24"/>
          <w:szCs w:val="24"/>
        </w:rPr>
        <w:t>____</w:t>
      </w:r>
      <w:r w:rsidRPr="00104063">
        <w:rPr>
          <w:rFonts w:ascii="Times New Roman" w:hAnsi="Times New Roman"/>
          <w:sz w:val="24"/>
          <w:szCs w:val="24"/>
        </w:rPr>
        <w:t>__</w:t>
      </w:r>
    </w:p>
    <w:p w:rsidR="00104063" w:rsidRPr="00104063" w:rsidRDefault="00104063" w:rsidP="0010406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0406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927ACB">
        <w:rPr>
          <w:rFonts w:ascii="Times New Roman" w:hAnsi="Times New Roman"/>
          <w:sz w:val="24"/>
          <w:szCs w:val="24"/>
        </w:rPr>
        <w:t>____</w:t>
      </w:r>
      <w:r w:rsidRPr="00104063">
        <w:rPr>
          <w:rFonts w:ascii="Times New Roman" w:hAnsi="Times New Roman"/>
          <w:sz w:val="24"/>
          <w:szCs w:val="24"/>
        </w:rPr>
        <w:t>________________</w:t>
      </w:r>
      <w:r w:rsidR="00927ACB">
        <w:rPr>
          <w:rFonts w:ascii="Times New Roman" w:hAnsi="Times New Roman"/>
          <w:sz w:val="24"/>
          <w:szCs w:val="24"/>
        </w:rPr>
        <w:t>_</w:t>
      </w:r>
    </w:p>
    <w:p w:rsidR="00104063" w:rsidRPr="00104063" w:rsidRDefault="00104063" w:rsidP="00927AC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04063">
        <w:rPr>
          <w:rFonts w:ascii="Times New Roman" w:hAnsi="Times New Roman"/>
          <w:sz w:val="24"/>
          <w:szCs w:val="24"/>
        </w:rPr>
        <w:t>(содержание уважительной причины)</w:t>
      </w:r>
    </w:p>
    <w:p w:rsidR="00104063" w:rsidRPr="00104063" w:rsidRDefault="00104063" w:rsidP="00927AC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104063" w:rsidRPr="00104063" w:rsidRDefault="00104063" w:rsidP="00104063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104063" w:rsidRPr="00104063" w:rsidTr="000E27D6">
        <w:tc>
          <w:tcPr>
            <w:tcW w:w="5211" w:type="dxa"/>
            <w:shd w:val="clear" w:color="auto" w:fill="auto"/>
          </w:tcPr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63">
              <w:rPr>
                <w:rFonts w:ascii="Times New Roman" w:hAnsi="Times New Roman"/>
                <w:sz w:val="24"/>
                <w:szCs w:val="24"/>
              </w:rPr>
              <w:t xml:space="preserve">«____» ______________ 20___ г.  </w:t>
            </w:r>
          </w:p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63"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6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63">
              <w:rPr>
                <w:rFonts w:ascii="Times New Roman" w:hAnsi="Times New Roman"/>
                <w:sz w:val="24"/>
                <w:szCs w:val="24"/>
              </w:rPr>
              <w:t>подпись  заявителя</w:t>
            </w:r>
          </w:p>
          <w:p w:rsidR="00104063" w:rsidRPr="00104063" w:rsidRDefault="00104063" w:rsidP="0010406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063" w:rsidRPr="00104063" w:rsidRDefault="00104063" w:rsidP="0010406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104063" w:rsidRPr="00104063" w:rsidRDefault="00104063" w:rsidP="0010406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927ACB" w:rsidRDefault="00927ACB" w:rsidP="00927ACB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927ACB" w:rsidRDefault="00927ACB" w:rsidP="00927AC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</w:p>
    <w:p w:rsidR="00927ACB" w:rsidRDefault="00927ACB" w:rsidP="00927ACB">
      <w:pPr>
        <w:rPr>
          <w:sz w:val="28"/>
          <w:szCs w:val="28"/>
        </w:rPr>
      </w:pPr>
    </w:p>
    <w:p w:rsidR="00927ACB" w:rsidRDefault="00927ACB" w:rsidP="00927ACB">
      <w:pPr>
        <w:rPr>
          <w:sz w:val="28"/>
          <w:szCs w:val="28"/>
        </w:rPr>
      </w:pPr>
    </w:p>
    <w:p w:rsidR="00F02E9E" w:rsidRDefault="00F02E9E" w:rsidP="00104063">
      <w:pPr>
        <w:pStyle w:val="ad"/>
        <w:jc w:val="right"/>
        <w:rPr>
          <w:sz w:val="24"/>
          <w:szCs w:val="24"/>
        </w:rPr>
      </w:pPr>
    </w:p>
    <w:p w:rsidR="00927ACB" w:rsidRDefault="00927ACB" w:rsidP="00104063">
      <w:pPr>
        <w:pStyle w:val="ad"/>
        <w:jc w:val="right"/>
        <w:rPr>
          <w:sz w:val="24"/>
          <w:szCs w:val="24"/>
        </w:rPr>
      </w:pPr>
    </w:p>
    <w:tbl>
      <w:tblPr>
        <w:tblW w:w="10042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310"/>
      </w:tblGrid>
      <w:tr w:rsidR="00927ACB" w:rsidRPr="00927ACB" w:rsidTr="00927ACB">
        <w:trPr>
          <w:gridAfter w:val="1"/>
          <w:wAfter w:w="310" w:type="dxa"/>
        </w:trPr>
        <w:tc>
          <w:tcPr>
            <w:tcW w:w="4479" w:type="dxa"/>
            <w:gridSpan w:val="8"/>
            <w:shd w:val="clear" w:color="auto" w:fill="auto"/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6"/>
            <w:shd w:val="clear" w:color="auto" w:fill="auto"/>
          </w:tcPr>
          <w:p w:rsidR="00927ACB" w:rsidRPr="00927ACB" w:rsidRDefault="00927ACB" w:rsidP="00927ACB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927ACB" w:rsidRPr="00927ACB" w:rsidRDefault="00927ACB" w:rsidP="00927ACB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пр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доставления администрацией Весело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</w:t>
            </w:r>
          </w:p>
          <w:p w:rsidR="00927ACB" w:rsidRPr="00927ACB" w:rsidRDefault="00927ACB" w:rsidP="00927AC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муниципальной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вступл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в брак лицам, достигшим возраста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шестнадцати лет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Главе                                                                                   Веселовского сельского поселения </w:t>
            </w:r>
          </w:p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 xml:space="preserve"> Павловского района</w:t>
            </w:r>
          </w:p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Ивановой Ирины Васильевны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523D10" w:rsidRDefault="00927ACB" w:rsidP="00927AC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(ФИО заявителя)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523D10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523D10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г. Краснодар,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ул. Кирова, 2, кв. 2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proofErr w:type="spellStart"/>
            <w:r w:rsidRPr="00523D10">
              <w:rPr>
                <w:rFonts w:ascii="Times New Roman" w:hAnsi="Times New Roman"/>
                <w:sz w:val="28"/>
                <w:szCs w:val="28"/>
              </w:rPr>
              <w:t>03</w:t>
            </w:r>
            <w:proofErr w:type="spellEnd"/>
            <w:r w:rsidRPr="00523D10">
              <w:rPr>
                <w:rFonts w:ascii="Times New Roman" w:hAnsi="Times New Roman"/>
                <w:sz w:val="28"/>
                <w:szCs w:val="28"/>
              </w:rPr>
              <w:t xml:space="preserve"> 111111 </w:t>
            </w:r>
            <w:proofErr w:type="gramStart"/>
            <w:r w:rsidRPr="00523D10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523D10">
              <w:rPr>
                <w:rFonts w:ascii="Times New Roman" w:hAnsi="Times New Roman"/>
                <w:sz w:val="28"/>
                <w:szCs w:val="28"/>
              </w:rPr>
              <w:t xml:space="preserve"> ПВС УВД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 xml:space="preserve">Центрального округа </w:t>
            </w:r>
            <w:proofErr w:type="gramStart"/>
            <w:r w:rsidRPr="00523D1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23D10">
              <w:rPr>
                <w:rFonts w:ascii="Times New Roman" w:hAnsi="Times New Roman"/>
                <w:sz w:val="28"/>
                <w:szCs w:val="28"/>
              </w:rPr>
              <w:t>. Краснодара 01.01.2001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523D10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3D10">
              <w:rPr>
                <w:rFonts w:ascii="Times New Roman" w:hAnsi="Times New Roman"/>
                <w:sz w:val="28"/>
                <w:szCs w:val="28"/>
              </w:rPr>
              <w:t>222-00-00, 8-928-000-00-00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</w:pP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927ACB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27ACB" w:rsidRPr="000E27D6" w:rsidRDefault="00927ACB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27D6">
              <w:rPr>
                <w:rFonts w:ascii="Times New Roman" w:hAnsi="Times New Roman"/>
                <w:sz w:val="28"/>
                <w:szCs w:val="28"/>
                <w:u w:val="single"/>
              </w:rPr>
              <w:t>Прошу разрешить мне в 16-летнем возрасте вступить в брак с гражданином Петровым Иваном Ивановичем 01.01.1988 года рождения, так как ожидаю от него ребенка.</w:t>
            </w: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0E27D6" w:rsidRDefault="000E27D6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0E27D6" w:rsidRPr="00927ACB" w:rsidRDefault="000E27D6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ACB" w:rsidRPr="00927ACB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AC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27A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927ACB" w:rsidRDefault="00927ACB" w:rsidP="00927AC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27ACB" w:rsidRPr="00927ACB" w:rsidRDefault="00927ACB" w:rsidP="00927ACB">
      <w:pPr>
        <w:pStyle w:val="ad"/>
        <w:rPr>
          <w:rFonts w:ascii="Times New Roman" w:hAnsi="Times New Roman"/>
          <w:sz w:val="28"/>
          <w:szCs w:val="28"/>
        </w:rPr>
      </w:pPr>
    </w:p>
    <w:p w:rsidR="00927ACB" w:rsidRDefault="00927ACB" w:rsidP="00104063">
      <w:pPr>
        <w:pStyle w:val="ad"/>
        <w:jc w:val="right"/>
        <w:rPr>
          <w:sz w:val="24"/>
          <w:szCs w:val="24"/>
        </w:rPr>
      </w:pPr>
    </w:p>
    <w:p w:rsidR="000E27D6" w:rsidRDefault="000E27D6" w:rsidP="00104063">
      <w:pPr>
        <w:pStyle w:val="ad"/>
        <w:jc w:val="right"/>
        <w:rPr>
          <w:sz w:val="24"/>
          <w:szCs w:val="24"/>
        </w:rPr>
      </w:pPr>
    </w:p>
    <w:p w:rsidR="000E27D6" w:rsidRDefault="000E27D6" w:rsidP="000E27D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0E27D6" w:rsidRPr="00523D10" w:rsidRDefault="000E27D6" w:rsidP="00523D10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А.А.Костю</w:t>
      </w:r>
      <w:r w:rsidR="00523D10">
        <w:rPr>
          <w:sz w:val="28"/>
          <w:szCs w:val="28"/>
        </w:rPr>
        <w:t>к</w:t>
      </w:r>
      <w:proofErr w:type="spellEnd"/>
    </w:p>
    <w:p w:rsidR="000E27D6" w:rsidRDefault="000E27D6" w:rsidP="00104063">
      <w:pPr>
        <w:pStyle w:val="ad"/>
        <w:jc w:val="right"/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0E27D6" w:rsidRPr="000E27D6" w:rsidTr="000E27D6">
        <w:tc>
          <w:tcPr>
            <w:tcW w:w="5070" w:type="dxa"/>
            <w:shd w:val="clear" w:color="auto" w:fill="auto"/>
          </w:tcPr>
          <w:p w:rsidR="000E27D6" w:rsidRPr="000E27D6" w:rsidRDefault="000E27D6" w:rsidP="000E2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E27D6" w:rsidRPr="000E27D6" w:rsidRDefault="000E27D6" w:rsidP="000E27D6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7D6">
              <w:rPr>
                <w:rFonts w:ascii="Times New Roman" w:hAnsi="Times New Roman"/>
                <w:bCs/>
                <w:sz w:val="24"/>
                <w:szCs w:val="24"/>
              </w:rPr>
              <w:t>ПРИЛОЖЕНИЕ № 3</w:t>
            </w:r>
          </w:p>
          <w:p w:rsidR="000E27D6" w:rsidRPr="00927ACB" w:rsidRDefault="000E27D6" w:rsidP="000E27D6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пр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доставления администрацией Весело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</w:t>
            </w:r>
          </w:p>
          <w:p w:rsidR="000E27D6" w:rsidRPr="00927ACB" w:rsidRDefault="000E27D6" w:rsidP="000E27D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муниципальной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всту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в брак лицам, достигшим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шестнадцати лет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27D6" w:rsidRPr="000E27D6" w:rsidRDefault="000E27D6" w:rsidP="000E27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7D6" w:rsidRPr="000E27D6" w:rsidRDefault="000E27D6" w:rsidP="000E27D6">
      <w:pPr>
        <w:pStyle w:val="ad"/>
        <w:rPr>
          <w:rFonts w:ascii="Times New Roman" w:hAnsi="Times New Roman"/>
          <w:sz w:val="24"/>
          <w:szCs w:val="24"/>
        </w:rPr>
      </w:pP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E27D6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0E27D6" w:rsidRPr="000E27D6" w:rsidRDefault="000E27D6" w:rsidP="000E27D6">
      <w:pPr>
        <w:pStyle w:val="ad"/>
        <w:jc w:val="right"/>
        <w:rPr>
          <w:sz w:val="24"/>
          <w:szCs w:val="24"/>
        </w:rPr>
      </w:pPr>
    </w:p>
    <w:p w:rsidR="000E27D6" w:rsidRPr="000E27D6" w:rsidRDefault="000E27D6" w:rsidP="000E27D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E27D6">
        <w:rPr>
          <w:rFonts w:ascii="Times New Roman" w:hAnsi="Times New Roman"/>
          <w:sz w:val="28"/>
          <w:szCs w:val="28"/>
        </w:rPr>
        <w:t xml:space="preserve">Главе 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27D6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E27D6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От гр. ____________________________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E27D6">
        <w:rPr>
          <w:rFonts w:ascii="Times New Roman" w:hAnsi="Times New Roman"/>
          <w:sz w:val="28"/>
          <w:szCs w:val="28"/>
        </w:rPr>
        <w:t>фамилия, имя, отчество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_________________________________,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E27D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0E27D6">
        <w:rPr>
          <w:rFonts w:ascii="Times New Roman" w:hAnsi="Times New Roman"/>
          <w:sz w:val="28"/>
          <w:szCs w:val="28"/>
        </w:rPr>
        <w:t xml:space="preserve"> (ей) по адресу: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ул. _______________________________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тел. ______________________________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паспорт серия ______ номер _________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кем </w:t>
      </w:r>
      <w:proofErr w:type="gramStart"/>
      <w:r w:rsidRPr="000E27D6">
        <w:rPr>
          <w:rFonts w:ascii="Times New Roman" w:hAnsi="Times New Roman"/>
          <w:sz w:val="28"/>
          <w:szCs w:val="28"/>
        </w:rPr>
        <w:t>выдан</w:t>
      </w:r>
      <w:proofErr w:type="gramEnd"/>
      <w:r w:rsidRPr="000E27D6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0E27D6" w:rsidRPr="000E27D6" w:rsidRDefault="000E27D6" w:rsidP="000E27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дата выдачи  ______________________</w:t>
      </w:r>
    </w:p>
    <w:p w:rsidR="000E27D6" w:rsidRDefault="000E27D6" w:rsidP="00523D10">
      <w:pPr>
        <w:pStyle w:val="ad"/>
        <w:rPr>
          <w:rFonts w:ascii="Times New Roman" w:hAnsi="Times New Roman"/>
          <w:sz w:val="28"/>
          <w:szCs w:val="28"/>
        </w:rPr>
      </w:pPr>
    </w:p>
    <w:p w:rsidR="000E27D6" w:rsidRPr="000E27D6" w:rsidRDefault="000E27D6" w:rsidP="000E27D6">
      <w:pPr>
        <w:pStyle w:val="ad"/>
        <w:jc w:val="center"/>
        <w:rPr>
          <w:rFonts w:ascii="Times New Roman" w:eastAsiaTheme="minorEastAsia" w:hAnsi="Times New Roman"/>
          <w:color w:val="26282F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ЗАЯВЛЕНИЕ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0E27D6">
        <w:rPr>
          <w:rFonts w:ascii="Times New Roman" w:hAnsi="Times New Roman"/>
          <w:bCs/>
          <w:sz w:val="28"/>
          <w:szCs w:val="28"/>
        </w:rPr>
        <w:t>о разрешении на вступление в брак лицам, достигшим возраста 16-ти лет, но не достигшим совершеннолетия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E27D6" w:rsidRPr="000E27D6" w:rsidRDefault="000E27D6" w:rsidP="000E27D6">
      <w:pPr>
        <w:pStyle w:val="ad"/>
        <w:rPr>
          <w:sz w:val="24"/>
          <w:szCs w:val="24"/>
        </w:rPr>
      </w:pPr>
    </w:p>
    <w:p w:rsidR="000E27D6" w:rsidRPr="000E27D6" w:rsidRDefault="000E27D6" w:rsidP="000E27D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Прошу разрешить несовершеннолетней 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E27D6">
        <w:rPr>
          <w:rFonts w:ascii="Times New Roman" w:hAnsi="Times New Roman"/>
          <w:sz w:val="28"/>
          <w:szCs w:val="28"/>
        </w:rPr>
        <w:t>_,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E27D6">
        <w:rPr>
          <w:rFonts w:ascii="Times New Roman" w:hAnsi="Times New Roman"/>
          <w:sz w:val="24"/>
          <w:szCs w:val="24"/>
        </w:rPr>
        <w:t>(ФИО несовершеннолетнего)</w:t>
      </w:r>
    </w:p>
    <w:p w:rsidR="000E27D6" w:rsidRPr="000E27D6" w:rsidRDefault="000E27D6" w:rsidP="000E27D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0E27D6">
        <w:rPr>
          <w:rFonts w:ascii="Times New Roman" w:hAnsi="Times New Roman"/>
          <w:sz w:val="28"/>
          <w:szCs w:val="28"/>
        </w:rPr>
        <w:t>______ года рождения, в возрасте _</w:t>
      </w:r>
      <w:r>
        <w:rPr>
          <w:rFonts w:ascii="Times New Roman" w:hAnsi="Times New Roman"/>
          <w:sz w:val="28"/>
          <w:szCs w:val="28"/>
        </w:rPr>
        <w:t>_</w:t>
      </w:r>
      <w:r w:rsidRPr="000E27D6">
        <w:rPr>
          <w:rFonts w:ascii="Times New Roman" w:hAnsi="Times New Roman"/>
          <w:sz w:val="28"/>
          <w:szCs w:val="28"/>
        </w:rPr>
        <w:t>_ лет вступить со мной в брак так как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0E27D6" w:rsidRPr="000E27D6" w:rsidRDefault="000E27D6" w:rsidP="000E27D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E27D6">
        <w:rPr>
          <w:rFonts w:ascii="Times New Roman" w:hAnsi="Times New Roman"/>
          <w:sz w:val="24"/>
          <w:szCs w:val="24"/>
        </w:rPr>
        <w:t>(содержание уважительной причины)</w:t>
      </w:r>
    </w:p>
    <w:p w:rsidR="000E27D6" w:rsidRPr="000E27D6" w:rsidRDefault="000E27D6" w:rsidP="000E27D6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10165" w:type="dxa"/>
        <w:tblLook w:val="01E0"/>
      </w:tblPr>
      <w:tblGrid>
        <w:gridCol w:w="5178"/>
        <w:gridCol w:w="2391"/>
        <w:gridCol w:w="2596"/>
      </w:tblGrid>
      <w:tr w:rsidR="000E27D6" w:rsidRPr="000E27D6" w:rsidTr="000E27D6">
        <w:tc>
          <w:tcPr>
            <w:tcW w:w="5178" w:type="dxa"/>
            <w:shd w:val="clear" w:color="auto" w:fill="auto"/>
          </w:tcPr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D6">
              <w:rPr>
                <w:rFonts w:ascii="Times New Roman" w:hAnsi="Times New Roman"/>
                <w:sz w:val="28"/>
                <w:szCs w:val="28"/>
              </w:rPr>
              <w:t>«____» ______________ 20___ г.</w:t>
            </w:r>
          </w:p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D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D6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D6">
              <w:rPr>
                <w:rFonts w:ascii="Times New Roman" w:hAnsi="Times New Roman"/>
                <w:sz w:val="28"/>
                <w:szCs w:val="28"/>
              </w:rPr>
              <w:t>подпись  заявителя</w:t>
            </w:r>
          </w:p>
          <w:p w:rsidR="000E27D6" w:rsidRPr="000E27D6" w:rsidRDefault="000E27D6" w:rsidP="000E27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7D6" w:rsidRDefault="000E27D6" w:rsidP="000E27D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0E27D6" w:rsidRDefault="000E27D6" w:rsidP="000E27D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</w:p>
    <w:tbl>
      <w:tblPr>
        <w:tblW w:w="10042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157"/>
        <w:gridCol w:w="153"/>
      </w:tblGrid>
      <w:tr w:rsidR="000E27D6" w:rsidTr="00A40D1E">
        <w:trPr>
          <w:gridAfter w:val="1"/>
          <w:wAfter w:w="153" w:type="dxa"/>
        </w:trPr>
        <w:tc>
          <w:tcPr>
            <w:tcW w:w="4479" w:type="dxa"/>
            <w:gridSpan w:val="8"/>
            <w:shd w:val="clear" w:color="auto" w:fill="auto"/>
          </w:tcPr>
          <w:p w:rsidR="000E27D6" w:rsidRDefault="000E27D6" w:rsidP="000E27D6"/>
        </w:tc>
        <w:tc>
          <w:tcPr>
            <w:tcW w:w="5410" w:type="dxa"/>
            <w:gridSpan w:val="7"/>
            <w:shd w:val="clear" w:color="auto" w:fill="auto"/>
          </w:tcPr>
          <w:p w:rsidR="000E27D6" w:rsidRPr="00A40D1E" w:rsidRDefault="00A40D1E" w:rsidP="00A40D1E">
            <w:pPr>
              <w:ind w:right="612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           </w:t>
            </w:r>
            <w:r w:rsidR="000E27D6" w:rsidRPr="00A40D1E">
              <w:rPr>
                <w:bCs/>
                <w:sz w:val="28"/>
                <w:szCs w:val="28"/>
              </w:rPr>
              <w:t>ПРИЛОЖЕНИЕ № 4</w:t>
            </w:r>
          </w:p>
          <w:p w:rsidR="00363EA0" w:rsidRPr="00927ACB" w:rsidRDefault="00363EA0" w:rsidP="00A40D1E">
            <w:pPr>
              <w:pStyle w:val="ad"/>
              <w:ind w:left="62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предоставления администрацией В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селовского сельского поселения</w:t>
            </w:r>
          </w:p>
          <w:p w:rsidR="00363EA0" w:rsidRDefault="00363EA0" w:rsidP="00A40D1E">
            <w:pPr>
              <w:pStyle w:val="ad"/>
              <w:ind w:left="6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муниципал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ной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вступление</w:t>
            </w:r>
            <w:r w:rsidR="00A40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брак лицам, достигшим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363EA0" w:rsidRPr="00927ACB" w:rsidRDefault="00A40D1E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363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363EA0"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возраста </w:t>
            </w:r>
            <w:r w:rsidR="00363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3EA0"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шестнадцати лет</w:t>
            </w:r>
            <w:r w:rsidR="00363EA0"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27D6" w:rsidRDefault="000E27D6" w:rsidP="00363EA0">
            <w:pPr>
              <w:pStyle w:val="ad"/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0" w:rsidRPr="00363EA0" w:rsidRDefault="00363EA0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>Главе                                                           Веселовского сельского поселения    Павловского района</w:t>
            </w:r>
          </w:p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Ивана Ивановича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363EA0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363EA0">
              <w:rPr>
                <w:rFonts w:ascii="Times New Roman" w:hAnsi="Times New Roman"/>
                <w:sz w:val="28"/>
                <w:szCs w:val="28"/>
              </w:rPr>
              <w:t xml:space="preserve">ей) по </w:t>
            </w:r>
            <w:r w:rsidR="00363EA0">
              <w:rPr>
                <w:rFonts w:ascii="Times New Roman" w:hAnsi="Times New Roman"/>
                <w:sz w:val="28"/>
                <w:szCs w:val="28"/>
              </w:rPr>
              <w:t>адресу</w:t>
            </w:r>
            <w:r w:rsidRPr="00363EA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0" w:rsidRDefault="00363EA0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>г. Краснодар,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>ул. Кирова, 2, кв. 2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363EA0" w:rsidRDefault="000E27D6" w:rsidP="00363EA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63EA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proofErr w:type="spellStart"/>
            <w:r w:rsidRPr="00363EA0">
              <w:rPr>
                <w:rFonts w:ascii="Times New Roman" w:hAnsi="Times New Roman"/>
                <w:sz w:val="28"/>
                <w:szCs w:val="28"/>
              </w:rPr>
              <w:t>03</w:t>
            </w:r>
            <w:proofErr w:type="spellEnd"/>
            <w:r w:rsidRPr="00363EA0">
              <w:rPr>
                <w:rFonts w:ascii="Times New Roman" w:hAnsi="Times New Roman"/>
                <w:sz w:val="28"/>
                <w:szCs w:val="28"/>
              </w:rPr>
              <w:t xml:space="preserve"> 111111 </w:t>
            </w:r>
            <w:proofErr w:type="gramStart"/>
            <w:r w:rsidRPr="00363EA0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363EA0">
              <w:rPr>
                <w:rFonts w:ascii="Times New Roman" w:hAnsi="Times New Roman"/>
                <w:sz w:val="28"/>
                <w:szCs w:val="28"/>
              </w:rPr>
              <w:t xml:space="preserve"> ПВС </w:t>
            </w:r>
            <w:r w:rsidR="00363EA0" w:rsidRPr="00363EA0">
              <w:rPr>
                <w:rFonts w:ascii="Times New Roman" w:hAnsi="Times New Roman"/>
                <w:sz w:val="28"/>
                <w:szCs w:val="28"/>
              </w:rPr>
              <w:t>У</w:t>
            </w:r>
            <w:r w:rsidRPr="00363EA0">
              <w:rPr>
                <w:rFonts w:ascii="Times New Roman" w:hAnsi="Times New Roman"/>
                <w:sz w:val="28"/>
                <w:szCs w:val="28"/>
              </w:rPr>
              <w:t>ВД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0" w:rsidRPr="00363EA0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A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округа </w:t>
            </w:r>
          </w:p>
          <w:p w:rsidR="000E27D6" w:rsidRPr="00363EA0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A0">
              <w:rPr>
                <w:rFonts w:ascii="Times New Roman" w:hAnsi="Times New Roman" w:cs="Times New Roman"/>
                <w:sz w:val="28"/>
                <w:szCs w:val="28"/>
              </w:rPr>
              <w:t>г. Краснодара 01.01.2001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222-00-00, 8-928-000-00-00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E27D6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D6" w:rsidRPr="00363EA0" w:rsidRDefault="000E27D6" w:rsidP="00363EA0">
            <w:pPr>
              <w:rPr>
                <w:sz w:val="28"/>
                <w:szCs w:val="28"/>
              </w:rPr>
            </w:pPr>
            <w:r w:rsidRPr="00363EA0">
              <w:rPr>
                <w:sz w:val="28"/>
                <w:szCs w:val="28"/>
              </w:rPr>
              <w:t>Прошу разрешить несовершеннолетней</w:t>
            </w:r>
            <w:r w:rsidR="00363EA0">
              <w:rPr>
                <w:sz w:val="28"/>
                <w:szCs w:val="28"/>
              </w:rPr>
              <w:t xml:space="preserve"> </w:t>
            </w:r>
            <w:r w:rsidRPr="00363EA0">
              <w:rPr>
                <w:sz w:val="28"/>
                <w:szCs w:val="28"/>
              </w:rPr>
              <w:t>Ивановой Ирине Васильевне</w:t>
            </w:r>
            <w:r w:rsidR="00363EA0">
              <w:rPr>
                <w:sz w:val="28"/>
                <w:szCs w:val="28"/>
              </w:rPr>
              <w:t xml:space="preserve"> </w:t>
            </w:r>
            <w:r w:rsidRPr="00363EA0">
              <w:rPr>
                <w:sz w:val="28"/>
                <w:szCs w:val="28"/>
              </w:rPr>
              <w:t>в 16 лет вступить со мной в брак, так как ожидаю от не</w:t>
            </w:r>
            <w:r w:rsidR="00363EA0">
              <w:rPr>
                <w:sz w:val="28"/>
                <w:szCs w:val="28"/>
              </w:rPr>
              <w:t>е</w:t>
            </w:r>
            <w:r w:rsidRPr="00363EA0">
              <w:rPr>
                <w:sz w:val="28"/>
                <w:szCs w:val="28"/>
              </w:rPr>
              <w:t xml:space="preserve"> ребенка.</w:t>
            </w: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D6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137D49" w:rsidRDefault="000E27D6" w:rsidP="000E27D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D6" w:rsidRPr="00137D49" w:rsidRDefault="000E27D6" w:rsidP="000E27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27D6" w:rsidRPr="006360D3" w:rsidRDefault="000E27D6" w:rsidP="000E27D6">
      <w:pPr>
        <w:pStyle w:val="ConsPlusNonformat"/>
        <w:jc w:val="both"/>
        <w:rPr>
          <w:sz w:val="26"/>
          <w:szCs w:val="26"/>
        </w:rPr>
      </w:pPr>
    </w:p>
    <w:p w:rsidR="000E27D6" w:rsidRDefault="000E27D6" w:rsidP="000E27D6">
      <w:pPr>
        <w:jc w:val="right"/>
        <w:rPr>
          <w:sz w:val="28"/>
          <w:szCs w:val="28"/>
        </w:rPr>
      </w:pPr>
    </w:p>
    <w:p w:rsidR="00523D10" w:rsidRDefault="00523D10" w:rsidP="000E27D6">
      <w:pPr>
        <w:jc w:val="right"/>
        <w:rPr>
          <w:sz w:val="28"/>
          <w:szCs w:val="28"/>
        </w:rPr>
      </w:pPr>
    </w:p>
    <w:p w:rsidR="000E27D6" w:rsidRPr="000E27D6" w:rsidRDefault="000E27D6" w:rsidP="000E27D6">
      <w:pPr>
        <w:pStyle w:val="ad"/>
        <w:rPr>
          <w:sz w:val="24"/>
          <w:szCs w:val="24"/>
        </w:rPr>
      </w:pPr>
    </w:p>
    <w:p w:rsidR="00363EA0" w:rsidRPr="00363EA0" w:rsidRDefault="00363EA0" w:rsidP="00363EA0">
      <w:pPr>
        <w:rPr>
          <w:sz w:val="28"/>
          <w:szCs w:val="28"/>
        </w:rPr>
      </w:pPr>
      <w:r w:rsidRPr="00363EA0">
        <w:rPr>
          <w:sz w:val="28"/>
          <w:szCs w:val="28"/>
        </w:rPr>
        <w:t xml:space="preserve">Глава Веселовского сельского поселения </w:t>
      </w:r>
    </w:p>
    <w:p w:rsidR="000E27D6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63EA0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 w:rsidRPr="00363EA0"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363EA0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63EA0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63EA0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63EA0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4819"/>
      </w:tblGrid>
      <w:tr w:rsidR="00363EA0" w:rsidTr="00A40D1E">
        <w:tc>
          <w:tcPr>
            <w:tcW w:w="5070" w:type="dxa"/>
            <w:shd w:val="clear" w:color="auto" w:fill="auto"/>
          </w:tcPr>
          <w:p w:rsidR="00363EA0" w:rsidRDefault="00363EA0" w:rsidP="0046148F"/>
        </w:tc>
        <w:tc>
          <w:tcPr>
            <w:tcW w:w="4819" w:type="dxa"/>
            <w:shd w:val="clear" w:color="auto" w:fill="auto"/>
          </w:tcPr>
          <w:p w:rsidR="00363EA0" w:rsidRPr="00A40D1E" w:rsidRDefault="00363EA0" w:rsidP="00A40D1E">
            <w:pPr>
              <w:ind w:right="612"/>
              <w:rPr>
                <w:bCs/>
                <w:sz w:val="28"/>
                <w:szCs w:val="28"/>
              </w:rPr>
            </w:pPr>
            <w:r w:rsidRPr="00A40D1E">
              <w:rPr>
                <w:bCs/>
                <w:sz w:val="28"/>
                <w:szCs w:val="28"/>
              </w:rPr>
              <w:t>ПРИЛОЖЕНИЕ № 5</w:t>
            </w:r>
          </w:p>
          <w:p w:rsidR="00A40D1E" w:rsidRPr="00927ACB" w:rsidRDefault="00A40D1E" w:rsidP="00A40D1E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предоставления администрацией В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селовского сельского поселения</w:t>
            </w:r>
          </w:p>
          <w:p w:rsidR="00A40D1E" w:rsidRDefault="00A40D1E" w:rsidP="00A40D1E">
            <w:pPr>
              <w:pStyle w:val="ad"/>
              <w:ind w:left="33" w:hanging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муниципальной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вст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брак лицам, достигшим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A40D1E" w:rsidRPr="00927ACB" w:rsidRDefault="00A40D1E" w:rsidP="00A40D1E">
            <w:pPr>
              <w:pStyle w:val="ad"/>
              <w:ind w:lef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шестнадцати лет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3EA0" w:rsidRDefault="00363EA0" w:rsidP="0046148F">
            <w:pPr>
              <w:jc w:val="center"/>
            </w:pPr>
          </w:p>
        </w:tc>
      </w:tr>
    </w:tbl>
    <w:p w:rsidR="00363EA0" w:rsidRDefault="00363EA0" w:rsidP="00363EA0">
      <w:pPr>
        <w:jc w:val="center"/>
      </w:pPr>
    </w:p>
    <w:p w:rsidR="00363EA0" w:rsidRPr="006F48A4" w:rsidRDefault="00363EA0" w:rsidP="00363EA0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363EA0" w:rsidRPr="000B3020" w:rsidRDefault="00363EA0" w:rsidP="00363EA0">
      <w:pPr>
        <w:jc w:val="center"/>
      </w:pPr>
    </w:p>
    <w:p w:rsidR="00A40D1E" w:rsidRPr="000E27D6" w:rsidRDefault="00A40D1E" w:rsidP="00A40D1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E27D6">
        <w:rPr>
          <w:rFonts w:ascii="Times New Roman" w:hAnsi="Times New Roman"/>
          <w:sz w:val="28"/>
          <w:szCs w:val="28"/>
        </w:rPr>
        <w:t xml:space="preserve">Главе </w:t>
      </w:r>
    </w:p>
    <w:p w:rsidR="00A40D1E" w:rsidRPr="000E27D6" w:rsidRDefault="00A40D1E" w:rsidP="00A40D1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27D6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</w:p>
    <w:p w:rsidR="00A40D1E" w:rsidRPr="000E27D6" w:rsidRDefault="00A40D1E" w:rsidP="00A40D1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E27D6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От гр. ____________________________</w:t>
      </w:r>
    </w:p>
    <w:p w:rsidR="00A40D1E" w:rsidRPr="000E27D6" w:rsidRDefault="00A40D1E" w:rsidP="00A40D1E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E27D6">
        <w:rPr>
          <w:rFonts w:ascii="Times New Roman" w:hAnsi="Times New Roman"/>
          <w:sz w:val="28"/>
          <w:szCs w:val="28"/>
        </w:rPr>
        <w:t>фамилия, имя, отчество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_________________________________,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E27D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0E27D6">
        <w:rPr>
          <w:rFonts w:ascii="Times New Roman" w:hAnsi="Times New Roman"/>
          <w:sz w:val="28"/>
          <w:szCs w:val="28"/>
        </w:rPr>
        <w:t xml:space="preserve"> (ей) по адресу: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ул. _______________________________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тел. ______________________________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>паспорт серия ______ номер _________</w:t>
      </w:r>
    </w:p>
    <w:p w:rsidR="00A40D1E" w:rsidRPr="000E27D6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 кем </w:t>
      </w:r>
      <w:proofErr w:type="gramStart"/>
      <w:r w:rsidRPr="000E27D6">
        <w:rPr>
          <w:rFonts w:ascii="Times New Roman" w:hAnsi="Times New Roman"/>
          <w:sz w:val="28"/>
          <w:szCs w:val="28"/>
        </w:rPr>
        <w:t>выдан</w:t>
      </w:r>
      <w:proofErr w:type="gramEnd"/>
      <w:r w:rsidRPr="000E27D6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363EA0" w:rsidRPr="00A40D1E" w:rsidRDefault="00A40D1E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E27D6">
        <w:rPr>
          <w:rFonts w:ascii="Times New Roman" w:hAnsi="Times New Roman"/>
          <w:sz w:val="28"/>
          <w:szCs w:val="28"/>
        </w:rPr>
        <w:t xml:space="preserve"> дата выдачи  ______________________</w:t>
      </w:r>
    </w:p>
    <w:p w:rsidR="00A40D1E" w:rsidRDefault="00A40D1E" w:rsidP="00A40D1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63EA0" w:rsidRPr="00A40D1E" w:rsidRDefault="00363EA0" w:rsidP="00A40D1E">
      <w:pPr>
        <w:pStyle w:val="ad"/>
        <w:jc w:val="center"/>
        <w:rPr>
          <w:rFonts w:ascii="Times New Roman" w:eastAsiaTheme="minorEastAsia" w:hAnsi="Times New Roman"/>
          <w:color w:val="26282F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>ЗАЯВЛЕНИЕ</w:t>
      </w:r>
    </w:p>
    <w:p w:rsidR="00363EA0" w:rsidRPr="00A40D1E" w:rsidRDefault="00363EA0" w:rsidP="00A40D1E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A40D1E">
        <w:rPr>
          <w:rFonts w:ascii="Times New Roman" w:hAnsi="Times New Roman"/>
          <w:bCs/>
          <w:sz w:val="28"/>
          <w:szCs w:val="28"/>
        </w:rPr>
        <w:t>о разрешении на вступление в брак лицам, достигшим возраста 16-ти лет, но не достигшим совершеннолетия</w:t>
      </w:r>
    </w:p>
    <w:p w:rsidR="00363EA0" w:rsidRPr="00A40D1E" w:rsidRDefault="00363EA0" w:rsidP="00A40D1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63EA0" w:rsidRPr="00A40D1E" w:rsidRDefault="00363EA0" w:rsidP="00A40D1E">
      <w:pPr>
        <w:pStyle w:val="ad"/>
        <w:rPr>
          <w:rFonts w:ascii="Times New Roman" w:hAnsi="Times New Roman"/>
          <w:sz w:val="28"/>
          <w:szCs w:val="28"/>
        </w:rPr>
      </w:pPr>
    </w:p>
    <w:p w:rsidR="00363EA0" w:rsidRPr="00A40D1E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>Прошу разрешить моей несовершеннолетней дочери (сыну, подопечному) ____________________________________________, ____</w:t>
      </w:r>
      <w:r w:rsidR="00A40D1E">
        <w:rPr>
          <w:rFonts w:ascii="Times New Roman" w:hAnsi="Times New Roman"/>
          <w:sz w:val="28"/>
          <w:szCs w:val="28"/>
        </w:rPr>
        <w:t>______________</w:t>
      </w:r>
      <w:r w:rsidRPr="00A40D1E">
        <w:rPr>
          <w:rFonts w:ascii="Times New Roman" w:hAnsi="Times New Roman"/>
          <w:sz w:val="28"/>
          <w:szCs w:val="28"/>
        </w:rPr>
        <w:t>__ г</w:t>
      </w:r>
      <w:r w:rsidRPr="00A40D1E">
        <w:rPr>
          <w:rFonts w:ascii="Times New Roman" w:hAnsi="Times New Roman"/>
          <w:sz w:val="28"/>
          <w:szCs w:val="28"/>
        </w:rPr>
        <w:t>о</w:t>
      </w:r>
      <w:r w:rsidRPr="00A40D1E">
        <w:rPr>
          <w:rFonts w:ascii="Times New Roman" w:hAnsi="Times New Roman"/>
          <w:sz w:val="28"/>
          <w:szCs w:val="28"/>
        </w:rPr>
        <w:t>да рождения, в возрасте</w:t>
      </w:r>
      <w:r w:rsidR="00A40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1E">
        <w:rPr>
          <w:rFonts w:ascii="Times New Roman" w:hAnsi="Times New Roman"/>
          <w:sz w:val="28"/>
          <w:szCs w:val="28"/>
        </w:rPr>
        <w:t>_________________</w:t>
      </w:r>
      <w:r w:rsidRPr="00A40D1E">
        <w:rPr>
          <w:rFonts w:ascii="Times New Roman" w:hAnsi="Times New Roman"/>
          <w:sz w:val="28"/>
          <w:szCs w:val="28"/>
        </w:rPr>
        <w:t>лет</w:t>
      </w:r>
      <w:proofErr w:type="spellEnd"/>
      <w:r w:rsidRPr="00A40D1E">
        <w:rPr>
          <w:rFonts w:ascii="Times New Roman" w:hAnsi="Times New Roman"/>
          <w:sz w:val="28"/>
          <w:szCs w:val="28"/>
        </w:rPr>
        <w:t xml:space="preserve"> вступить в брак с __________________________, _____</w:t>
      </w:r>
      <w:r w:rsidR="00A40D1E">
        <w:rPr>
          <w:rFonts w:ascii="Times New Roman" w:hAnsi="Times New Roman"/>
          <w:sz w:val="28"/>
          <w:szCs w:val="28"/>
        </w:rPr>
        <w:t>______________________</w:t>
      </w:r>
      <w:r w:rsidRPr="00A40D1E">
        <w:rPr>
          <w:rFonts w:ascii="Times New Roman" w:hAnsi="Times New Roman"/>
          <w:sz w:val="28"/>
          <w:szCs w:val="28"/>
        </w:rPr>
        <w:t>_ года рождения, в возрасте_</w:t>
      </w:r>
      <w:r w:rsidR="00A40D1E">
        <w:rPr>
          <w:rFonts w:ascii="Times New Roman" w:hAnsi="Times New Roman"/>
          <w:sz w:val="28"/>
          <w:szCs w:val="28"/>
        </w:rPr>
        <w:t>_________</w:t>
      </w:r>
      <w:r w:rsidRPr="00A40D1E">
        <w:rPr>
          <w:rFonts w:ascii="Times New Roman" w:hAnsi="Times New Roman"/>
          <w:sz w:val="28"/>
          <w:szCs w:val="28"/>
        </w:rPr>
        <w:t>_ лет</w:t>
      </w:r>
      <w:r w:rsidR="00A40D1E">
        <w:rPr>
          <w:rFonts w:ascii="Times New Roman" w:hAnsi="Times New Roman"/>
          <w:sz w:val="28"/>
          <w:szCs w:val="28"/>
        </w:rPr>
        <w:t>.</w:t>
      </w:r>
    </w:p>
    <w:p w:rsidR="00363EA0" w:rsidRPr="00A40D1E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63EA0" w:rsidRPr="00A40D1E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W w:w="10165" w:type="dxa"/>
        <w:tblLook w:val="01E0"/>
      </w:tblPr>
      <w:tblGrid>
        <w:gridCol w:w="5178"/>
        <w:gridCol w:w="2391"/>
        <w:gridCol w:w="2596"/>
      </w:tblGrid>
      <w:tr w:rsidR="00363EA0" w:rsidRPr="00A40D1E" w:rsidTr="0046148F">
        <w:tc>
          <w:tcPr>
            <w:tcW w:w="5211" w:type="dxa"/>
            <w:shd w:val="clear" w:color="auto" w:fill="auto"/>
          </w:tcPr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1E">
              <w:rPr>
                <w:rFonts w:ascii="Times New Roman" w:hAnsi="Times New Roman"/>
                <w:sz w:val="28"/>
                <w:szCs w:val="28"/>
              </w:rPr>
              <w:t xml:space="preserve">«____» ______________ 20___ г.  </w:t>
            </w:r>
          </w:p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1E">
              <w:rPr>
                <w:rFonts w:ascii="Times New Roman" w:hAnsi="Times New Roman"/>
                <w:sz w:val="28"/>
                <w:szCs w:val="28"/>
              </w:rPr>
              <w:t xml:space="preserve">   дата</w:t>
            </w:r>
          </w:p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1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1E">
              <w:rPr>
                <w:rFonts w:ascii="Times New Roman" w:hAnsi="Times New Roman"/>
                <w:sz w:val="28"/>
                <w:szCs w:val="28"/>
              </w:rPr>
              <w:t>подпись  заявителя</w:t>
            </w:r>
          </w:p>
          <w:p w:rsidR="00363EA0" w:rsidRPr="00A40D1E" w:rsidRDefault="00363EA0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EA0" w:rsidRPr="00A40D1E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63EA0" w:rsidRPr="00A40D1E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363EA0" w:rsidRDefault="00363EA0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 w:rsidRPr="00A40D1E"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A40D1E" w:rsidRDefault="00A40D1E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40D1E" w:rsidRDefault="00A40D1E" w:rsidP="00A40D1E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W w:w="10042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310"/>
      </w:tblGrid>
      <w:tr w:rsidR="00A40D1E" w:rsidTr="00A40D1E">
        <w:trPr>
          <w:gridAfter w:val="1"/>
          <w:wAfter w:w="310" w:type="dxa"/>
        </w:trPr>
        <w:tc>
          <w:tcPr>
            <w:tcW w:w="4479" w:type="dxa"/>
            <w:gridSpan w:val="8"/>
            <w:shd w:val="clear" w:color="auto" w:fill="auto"/>
          </w:tcPr>
          <w:p w:rsidR="00A40D1E" w:rsidRDefault="00A40D1E" w:rsidP="0046148F"/>
        </w:tc>
        <w:tc>
          <w:tcPr>
            <w:tcW w:w="5253" w:type="dxa"/>
            <w:gridSpan w:val="6"/>
            <w:shd w:val="clear" w:color="auto" w:fill="auto"/>
          </w:tcPr>
          <w:p w:rsidR="00A40D1E" w:rsidRDefault="00A40D1E" w:rsidP="0046148F">
            <w:pPr>
              <w:ind w:right="612"/>
              <w:jc w:val="center"/>
              <w:rPr>
                <w:bCs/>
                <w:szCs w:val="28"/>
              </w:rPr>
            </w:pPr>
          </w:p>
          <w:p w:rsidR="00A40D1E" w:rsidRPr="00A40D1E" w:rsidRDefault="00A40D1E" w:rsidP="00A40D1E">
            <w:pPr>
              <w:ind w:left="624" w:right="612"/>
              <w:rPr>
                <w:bCs/>
                <w:sz w:val="28"/>
                <w:szCs w:val="28"/>
              </w:rPr>
            </w:pPr>
            <w:r w:rsidRPr="00A40D1E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Cs/>
                <w:sz w:val="28"/>
                <w:szCs w:val="28"/>
              </w:rPr>
              <w:t>6</w:t>
            </w:r>
          </w:p>
          <w:p w:rsidR="00A40D1E" w:rsidRPr="00927ACB" w:rsidRDefault="00A40D1E" w:rsidP="00A40D1E">
            <w:pPr>
              <w:pStyle w:val="ad"/>
              <w:ind w:left="6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Веселовского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Павловского района   </w:t>
            </w:r>
            <w:proofErr w:type="spellStart"/>
            <w:proofErr w:type="gramStart"/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</w:t>
            </w:r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>ной</w:t>
            </w:r>
            <w:proofErr w:type="gramEnd"/>
            <w:r w:rsidRPr="00927ACB">
              <w:rPr>
                <w:rFonts w:ascii="Times New Roman" w:hAnsi="Times New Roman"/>
                <w:bCs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вступление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брак лицам, дости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7ACB">
              <w:rPr>
                <w:rFonts w:ascii="Times New Roman" w:hAnsi="Times New Roman"/>
                <w:color w:val="000000"/>
                <w:sz w:val="28"/>
                <w:szCs w:val="28"/>
              </w:rPr>
              <w:t>шестнадцати лет</w:t>
            </w:r>
            <w:r w:rsidRPr="0092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0D1E" w:rsidRDefault="00A40D1E" w:rsidP="00A40D1E">
            <w:pPr>
              <w:jc w:val="center"/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D1E" w:rsidRPr="000E27D6" w:rsidRDefault="00A40D1E" w:rsidP="00A40D1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D6">
              <w:rPr>
                <w:rFonts w:ascii="Times New Roman" w:hAnsi="Times New Roman"/>
                <w:sz w:val="28"/>
                <w:szCs w:val="28"/>
              </w:rPr>
              <w:t xml:space="preserve">Главе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E27D6">
              <w:rPr>
                <w:rFonts w:ascii="Times New Roman" w:hAnsi="Times New Roman"/>
                <w:sz w:val="28"/>
                <w:szCs w:val="28"/>
              </w:rPr>
              <w:t xml:space="preserve">Веселовского сельского поселения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E27D6">
              <w:rPr>
                <w:rFonts w:ascii="Times New Roman" w:hAnsi="Times New Roman"/>
                <w:sz w:val="28"/>
                <w:szCs w:val="28"/>
              </w:rPr>
              <w:t>Павловского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0D1E" w:rsidRPr="00137D49" w:rsidRDefault="00A40D1E" w:rsidP="00A40D1E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Ивановой Риммы Витальевны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6A5" w:rsidRDefault="00AE06A5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г. Краснодар,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ул. Кирова, 2, кв. 2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proofErr w:type="spell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 xml:space="preserve"> 111111 </w:t>
            </w: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 xml:space="preserve"> ПВС УВД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округа </w:t>
            </w: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 Краснодара 01.01.2001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222-00-00, 8-928-000-00-00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A40D1E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1E" w:rsidRPr="00AE06A5" w:rsidRDefault="00A40D1E" w:rsidP="00AE06A5">
            <w:pPr>
              <w:jc w:val="both"/>
              <w:rPr>
                <w:sz w:val="28"/>
                <w:szCs w:val="28"/>
              </w:rPr>
            </w:pPr>
            <w:r w:rsidRPr="00AE06A5">
              <w:rPr>
                <w:sz w:val="28"/>
                <w:szCs w:val="28"/>
              </w:rPr>
              <w:t>Прошу разрешить моей несовершеннолетней</w:t>
            </w:r>
            <w:r w:rsidR="00AE06A5">
              <w:rPr>
                <w:sz w:val="28"/>
                <w:szCs w:val="28"/>
              </w:rPr>
              <w:t xml:space="preserve"> </w:t>
            </w:r>
            <w:r w:rsidRPr="00AE06A5">
              <w:rPr>
                <w:sz w:val="28"/>
                <w:szCs w:val="28"/>
              </w:rPr>
              <w:t>дочери Ивановой Ирине Васил</w:t>
            </w:r>
            <w:r w:rsidRPr="00AE06A5">
              <w:rPr>
                <w:sz w:val="28"/>
                <w:szCs w:val="28"/>
              </w:rPr>
              <w:t>ь</w:t>
            </w:r>
            <w:r w:rsidRPr="00AE06A5">
              <w:rPr>
                <w:sz w:val="28"/>
                <w:szCs w:val="28"/>
              </w:rPr>
              <w:t>евне12.01.1999 года рождения в возрасте в 16 лет вступить в брак с Петровым Иваном Ивановичем, 01.01.1995 года рождения, в возрасте 22 лет.</w:t>
            </w: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1E" w:rsidRPr="00137D49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1E" w:rsidRPr="00137D49" w:rsidRDefault="00A40D1E" w:rsidP="0046148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40D1E" w:rsidRPr="00137D49" w:rsidRDefault="00A40D1E" w:rsidP="004614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40D1E" w:rsidRPr="006360D3" w:rsidRDefault="00A40D1E" w:rsidP="00A40D1E">
      <w:pPr>
        <w:pStyle w:val="ConsPlusNonformat"/>
        <w:jc w:val="both"/>
        <w:rPr>
          <w:sz w:val="26"/>
          <w:szCs w:val="26"/>
        </w:rPr>
      </w:pPr>
    </w:p>
    <w:p w:rsidR="00AE06A5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E06A5" w:rsidRPr="00A40D1E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AE06A5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0D1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 w:rsidRPr="00A40D1E"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AE06A5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E06A5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E06A5" w:rsidRDefault="00AE06A5" w:rsidP="00AE06A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A6E73" w:rsidRDefault="00497654" w:rsidP="00497654">
      <w:pPr>
        <w:ind w:right="6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</w:p>
    <w:p w:rsidR="006C6412" w:rsidRDefault="005A6E73" w:rsidP="00497654">
      <w:pPr>
        <w:ind w:right="6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</w:p>
    <w:p w:rsidR="00AE06A5" w:rsidRPr="00A40D1E" w:rsidRDefault="006C6412" w:rsidP="00497654">
      <w:pPr>
        <w:ind w:right="612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497654">
        <w:rPr>
          <w:rFonts w:eastAsia="Calibri"/>
          <w:sz w:val="28"/>
          <w:szCs w:val="28"/>
          <w:lang w:eastAsia="en-US"/>
        </w:rPr>
        <w:t xml:space="preserve"> </w:t>
      </w:r>
      <w:r w:rsidR="00AE06A5" w:rsidRPr="00A40D1E">
        <w:rPr>
          <w:bCs/>
          <w:sz w:val="28"/>
          <w:szCs w:val="28"/>
        </w:rPr>
        <w:t xml:space="preserve">ПРИЛОЖЕНИЕ № </w:t>
      </w:r>
      <w:r w:rsidR="00AE06A5">
        <w:rPr>
          <w:bCs/>
          <w:sz w:val="28"/>
          <w:szCs w:val="28"/>
        </w:rPr>
        <w:t>7</w:t>
      </w:r>
    </w:p>
    <w:p w:rsidR="00AE06A5" w:rsidRPr="00927ACB" w:rsidRDefault="00AE06A5" w:rsidP="00AE06A5">
      <w:pPr>
        <w:pStyle w:val="ad"/>
        <w:ind w:left="5103"/>
        <w:jc w:val="both"/>
        <w:rPr>
          <w:rFonts w:ascii="Times New Roman" w:hAnsi="Times New Roman"/>
          <w:sz w:val="28"/>
          <w:szCs w:val="28"/>
        </w:rPr>
      </w:pPr>
      <w:r w:rsidRPr="00927ACB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27ACB">
        <w:rPr>
          <w:rFonts w:ascii="Times New Roman" w:hAnsi="Times New Roman"/>
          <w:bCs/>
          <w:sz w:val="28"/>
          <w:szCs w:val="28"/>
        </w:rPr>
        <w:t>предоставления администрацией В</w:t>
      </w:r>
      <w:r w:rsidRPr="00927ACB">
        <w:rPr>
          <w:rFonts w:ascii="Times New Roman" w:hAnsi="Times New Roman"/>
          <w:bCs/>
          <w:sz w:val="28"/>
          <w:szCs w:val="28"/>
        </w:rPr>
        <w:t>е</w:t>
      </w:r>
      <w:r w:rsidRPr="00927ACB">
        <w:rPr>
          <w:rFonts w:ascii="Times New Roman" w:hAnsi="Times New Roman"/>
          <w:bCs/>
          <w:sz w:val="28"/>
          <w:szCs w:val="28"/>
        </w:rPr>
        <w:t>селовского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27ACB">
        <w:rPr>
          <w:rFonts w:ascii="Times New Roman" w:hAnsi="Times New Roman"/>
          <w:bCs/>
          <w:sz w:val="28"/>
          <w:szCs w:val="28"/>
        </w:rPr>
        <w:t xml:space="preserve"> Павловского района   </w:t>
      </w:r>
      <w:proofErr w:type="spellStart"/>
      <w:proofErr w:type="gramStart"/>
      <w:r w:rsidRPr="00927ACB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927ACB">
        <w:rPr>
          <w:rFonts w:ascii="Times New Roman" w:hAnsi="Times New Roman"/>
          <w:bCs/>
          <w:sz w:val="28"/>
          <w:szCs w:val="28"/>
        </w:rPr>
        <w:t>ной</w:t>
      </w:r>
      <w:proofErr w:type="gramEnd"/>
      <w:r w:rsidRPr="00927ACB"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7ACB">
        <w:rPr>
          <w:rFonts w:ascii="Times New Roman" w:hAnsi="Times New Roman"/>
          <w:sz w:val="28"/>
          <w:szCs w:val="28"/>
        </w:rPr>
        <w:t>«</w:t>
      </w:r>
      <w:r w:rsidRPr="00927ACB">
        <w:rPr>
          <w:rFonts w:ascii="Times New Roman" w:hAnsi="Times New Roman"/>
          <w:color w:val="000000"/>
          <w:sz w:val="28"/>
          <w:szCs w:val="28"/>
        </w:rPr>
        <w:t>Выдача разрешений на вступление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ACB">
        <w:rPr>
          <w:rFonts w:ascii="Times New Roman" w:hAnsi="Times New Roman"/>
          <w:color w:val="000000"/>
          <w:sz w:val="28"/>
          <w:szCs w:val="28"/>
        </w:rPr>
        <w:t xml:space="preserve"> в брак лицам, достигшим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7ACB">
        <w:rPr>
          <w:rFonts w:ascii="Times New Roman" w:hAnsi="Times New Roman"/>
          <w:color w:val="000000"/>
          <w:sz w:val="28"/>
          <w:szCs w:val="28"/>
        </w:rPr>
        <w:t xml:space="preserve">возраста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ACB">
        <w:rPr>
          <w:rFonts w:ascii="Times New Roman" w:hAnsi="Times New Roman"/>
          <w:color w:val="000000"/>
          <w:sz w:val="28"/>
          <w:szCs w:val="28"/>
        </w:rPr>
        <w:t>шестнадцати лет</w:t>
      </w:r>
      <w:r w:rsidRPr="00927ACB">
        <w:rPr>
          <w:rFonts w:ascii="Times New Roman" w:hAnsi="Times New Roman"/>
          <w:sz w:val="28"/>
          <w:szCs w:val="28"/>
        </w:rPr>
        <w:t>»</w:t>
      </w:r>
    </w:p>
    <w:p w:rsidR="00AE06A5" w:rsidRDefault="00AE06A5" w:rsidP="00AE06A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E06A5" w:rsidRPr="001B7E6C" w:rsidRDefault="00AE06A5" w:rsidP="00AE06A5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Pr="001B7E6C">
        <w:rPr>
          <w:b/>
          <w:lang w:eastAsia="en-US"/>
        </w:rPr>
        <w:t>ЛОК-СХЕМА</w:t>
      </w:r>
    </w:p>
    <w:p w:rsidR="00AE06A5" w:rsidRPr="001B7E6C" w:rsidRDefault="00AE06A5" w:rsidP="00AE06A5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1B7E6C">
        <w:rPr>
          <w:b/>
          <w:bCs/>
          <w:sz w:val="28"/>
          <w:szCs w:val="28"/>
        </w:rPr>
        <w:t>муниципальной услуги</w:t>
      </w:r>
    </w:p>
    <w:p w:rsidR="00AE06A5" w:rsidRPr="002E6453" w:rsidRDefault="00AE06A5" w:rsidP="00AE06A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97654" w:rsidRPr="00927ACB">
        <w:rPr>
          <w:color w:val="000000"/>
          <w:sz w:val="28"/>
          <w:szCs w:val="28"/>
        </w:rPr>
        <w:t>Выдача разрешений на вступление</w:t>
      </w:r>
      <w:r w:rsidR="00497654">
        <w:rPr>
          <w:color w:val="000000"/>
          <w:sz w:val="28"/>
          <w:szCs w:val="28"/>
        </w:rPr>
        <w:t xml:space="preserve"> </w:t>
      </w:r>
      <w:r w:rsidR="00497654" w:rsidRPr="00927ACB">
        <w:rPr>
          <w:color w:val="000000"/>
          <w:sz w:val="28"/>
          <w:szCs w:val="28"/>
        </w:rPr>
        <w:t xml:space="preserve"> в брак лицам, достигшим </w:t>
      </w:r>
      <w:r w:rsidR="00497654">
        <w:rPr>
          <w:color w:val="000000"/>
          <w:sz w:val="28"/>
          <w:szCs w:val="28"/>
        </w:rPr>
        <w:t xml:space="preserve">  </w:t>
      </w:r>
      <w:r w:rsidR="00497654" w:rsidRPr="00927ACB">
        <w:rPr>
          <w:color w:val="000000"/>
          <w:sz w:val="28"/>
          <w:szCs w:val="28"/>
        </w:rPr>
        <w:t xml:space="preserve">возраста </w:t>
      </w:r>
      <w:r w:rsidR="00497654">
        <w:rPr>
          <w:color w:val="000000"/>
          <w:sz w:val="28"/>
          <w:szCs w:val="28"/>
        </w:rPr>
        <w:t xml:space="preserve"> </w:t>
      </w:r>
      <w:r w:rsidR="00497654" w:rsidRPr="00927ACB">
        <w:rPr>
          <w:color w:val="000000"/>
          <w:sz w:val="28"/>
          <w:szCs w:val="28"/>
        </w:rPr>
        <w:t>шестнадцати лет</w:t>
      </w:r>
      <w:r w:rsidRPr="002E6453">
        <w:rPr>
          <w:b/>
          <w:sz w:val="28"/>
          <w:szCs w:val="28"/>
        </w:rPr>
        <w:t>»</w:t>
      </w:r>
    </w:p>
    <w:p w:rsidR="00AE06A5" w:rsidRPr="002E6453" w:rsidRDefault="00AE06A5" w:rsidP="00AE06A5">
      <w:pPr>
        <w:tabs>
          <w:tab w:val="left" w:pos="0"/>
        </w:tabs>
        <w:suppressAutoHyphens/>
        <w:autoSpaceDE w:val="0"/>
        <w:ind w:left="851" w:right="57"/>
        <w:jc w:val="center"/>
        <w:rPr>
          <w:rFonts w:eastAsia="Arial"/>
          <w:b/>
          <w:bCs/>
          <w:sz w:val="28"/>
          <w:szCs w:val="28"/>
        </w:rPr>
      </w:pPr>
    </w:p>
    <w:p w:rsidR="00AE06A5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35pt;margin-top:3.45pt;width:240.15pt;height:44.6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Обращение заявителя с пакетом необход</w:t>
                  </w:r>
                  <w:r>
                    <w:rPr>
                      <w:iCs/>
                    </w:rPr>
                    <w:t>и</w:t>
                  </w:r>
                  <w:r>
                    <w:rPr>
                      <w:iCs/>
                    </w:rPr>
                    <w:t>мых документов</w:t>
                  </w:r>
                </w:p>
                <w:p w:rsidR="00523D10" w:rsidRDefault="00523D10" w:rsidP="00AE06A5">
                  <w:pPr>
                    <w:jc w:val="center"/>
                  </w:pPr>
                </w:p>
              </w:txbxContent>
            </v:textbox>
          </v:shape>
        </w:pict>
      </w:r>
    </w:p>
    <w:p w:rsidR="00AE06A5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815EAF">
        <w:rPr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35pt;margin-top:15.9pt;width:.05pt;height:12.75pt;z-index:251661312" o:connectortype="straight">
            <v:stroke endarrow="block"/>
          </v:shape>
        </w:pict>
      </w: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99.95pt;margin-top:12.55pt;width:95.35pt;height:13.9pt;z-index:251662336"/>
        </w:pict>
      </w: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815EAF">
        <w:rPr>
          <w:b/>
          <w:bCs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47.6pt;margin-top:2.8pt;width:152.35pt;height:51.4pt;rotation:180;flip:y;z-index:251663360" o:connectortype="elbow" adj="20891,94237,-38401">
            <v:stroke endarrow="block"/>
          </v:shape>
        </w:pict>
      </w:r>
      <w:r>
        <w:rPr>
          <w:noProof/>
          <w:color w:val="FF0000"/>
          <w:spacing w:val="-1"/>
          <w:sz w:val="28"/>
          <w:szCs w:val="28"/>
        </w:rPr>
        <w:pict>
          <v:shape id="_x0000_s1030" type="#_x0000_t34" style="position:absolute;left:0;text-align:left;margin-left:290.95pt;margin-top:2.8pt;width:109.15pt;height:68.25pt;z-index:251664384" o:connectortype="elbow" adj="21778,-70971,-71608">
            <v:stroke endarrow="block"/>
          </v:shape>
        </w:pict>
      </w:r>
    </w:p>
    <w:p w:rsidR="00AE06A5" w:rsidRPr="002E2E02" w:rsidRDefault="00AE06A5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31" type="#_x0000_t202" style="position:absolute;left:0;text-align:left;margin-left:-32.2pt;margin-top:22pt;width:210.3pt;height:28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E06A5" w:rsidRPr="002E2E02" w:rsidRDefault="00AE06A5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>
        <w:rPr>
          <w:noProof/>
          <w:color w:val="FF0000"/>
          <w:spacing w:val="-1"/>
          <w:sz w:val="28"/>
          <w:szCs w:val="28"/>
        </w:rPr>
        <w:pict>
          <v:shape id="_x0000_s1032" type="#_x0000_t202" style="position:absolute;left:0;text-align:left;margin-left:290.95pt;margin-top:6.65pt;width:196.2pt;height:28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Отказ в  приеме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33" type="#_x0000_t32" style="position:absolute;left:0;text-align:left;margin-left:47.6pt;margin-top:1.7pt;width:0;height:33.55pt;z-index:251667456" o:connectortype="straight" strokeweight=".26mm">
            <v:stroke endarrow="block" joinstyle="miter"/>
          </v:shape>
        </w:pict>
      </w: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34" type="#_x0000_t202" style="position:absolute;left:0;text-align:left;margin-left:-23.95pt;margin-top:18.7pt;width:194.55pt;height:62.2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815EAF">
        <w:rPr>
          <w:b/>
          <w:bCs/>
          <w:sz w:val="28"/>
          <w:szCs w:val="28"/>
        </w:rPr>
        <w:pict>
          <v:shape id="_x0000_s1035" type="#_x0000_t32" style="position:absolute;left:0;text-align:left;margin-left:400.1pt;margin-top:2.45pt;width:0;height:35.6pt;z-index:251669504" o:connectortype="straight" strokeweight=".26mm">
            <v:stroke endarrow="block" joinstyle="miter"/>
          </v:shape>
        </w:pict>
      </w:r>
    </w:p>
    <w:p w:rsidR="00AE06A5" w:rsidRPr="002E2E02" w:rsidRDefault="00AE06A5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AE06A5" w:rsidRPr="002E2E02" w:rsidRDefault="00815EAF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815EAF">
        <w:rPr>
          <w:b/>
          <w:bCs/>
          <w:noProof/>
          <w:sz w:val="28"/>
          <w:szCs w:val="28"/>
        </w:rPr>
        <w:pict>
          <v:shape id="_x0000_s1036" type="#_x0000_t202" style="position:absolute;left:0;text-align:left;margin-left:303.25pt;margin-top:5.9pt;width:183.9pt;height:38.1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AE06A5" w:rsidRPr="002E2E02" w:rsidRDefault="00AE06A5" w:rsidP="00AE06A5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rPr>
          <w:sz w:val="28"/>
          <w:szCs w:val="28"/>
        </w:rPr>
      </w:pPr>
      <w:r w:rsidRPr="00815EAF">
        <w:rPr>
          <w:b/>
          <w:bCs/>
          <w:noProof/>
          <w:sz w:val="28"/>
          <w:szCs w:val="28"/>
        </w:rPr>
        <w:pict>
          <v:shape id="_x0000_s1037" type="#_x0000_t34" style="position:absolute;left:0;text-align:left;margin-left:129.95pt;margin-top:14.9pt;width:55.1pt;height:26.25pt;rotation:90;flip:x;z-index:251671552" o:connectortype="elbow" adj=",328320,-84381">
            <v:stroke endarrow="block"/>
          </v:shape>
        </w:pict>
      </w:r>
      <w:r w:rsidR="00AE06A5">
        <w:rPr>
          <w:color w:val="FF0000"/>
          <w:sz w:val="28"/>
          <w:szCs w:val="28"/>
        </w:rPr>
        <w:t xml:space="preserve"> </w:t>
      </w: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215.7pt;margin-top:14.45pt;width:131.9pt;height:35.25pt;z-index:251672576" o:connectortype="straight">
            <v:stroke endarrow="block"/>
          </v:shape>
        </w:pict>
      </w:r>
      <w:r w:rsidRPr="00815EAF">
        <w:rPr>
          <w:b/>
          <w:bCs/>
          <w:sz w:val="28"/>
          <w:szCs w:val="28"/>
        </w:rPr>
        <w:pict>
          <v:shape id="_x0000_s1039" type="#_x0000_t32" style="position:absolute;left:0;text-align:left;margin-left:106.85pt;margin-top:14.45pt;width:13.5pt;height:35.25pt;flip:x;z-index:251673600" o:connectortype="straight" strokeweight=".26mm">
            <v:stroke endarrow="block" joinstyle="miter"/>
          </v:shape>
        </w:pict>
      </w:r>
      <w:r w:rsidRPr="00815EAF">
        <w:rPr>
          <w:b/>
          <w:bCs/>
          <w:noProof/>
          <w:sz w:val="28"/>
          <w:szCs w:val="28"/>
        </w:rPr>
        <w:pict>
          <v:shape id="_x0000_s1040" type="#_x0000_t110" style="position:absolute;left:0;text-align:left;margin-left:120.35pt;margin-top:7.3pt;width:95.35pt;height:13.9pt;z-index:251674624"/>
        </w:pict>
      </w: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41" type="#_x0000_t202" style="position:absolute;left:0;text-align:left;margin-left:269pt;margin-top:16.2pt;width:189.65pt;height:38.1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42" type="#_x0000_t202" style="position:absolute;left:0;text-align:left;margin-left:26.5pt;margin-top:1.4pt;width:183.9pt;height:46.45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43" type="#_x0000_t32" style="position:absolute;left:0;text-align:left;margin-left:372.1pt;margin-top:6pt;width:0;height:32.45pt;z-index:251677696" o:connectortype="straight" strokeweight=".26mm">
            <v:stroke endarrow="block" joinstyle="miter"/>
          </v:shape>
        </w:pict>
      </w: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44" type="#_x0000_t32" style="position:absolute;left:0;text-align:left;margin-left:113.55pt;margin-top:-.45pt;width:.15pt;height:26.55pt;z-index:251678720" o:connectortype="straight" strokeweight=".26mm">
            <v:stroke endarrow="block" joinstyle="miter"/>
          </v:shape>
        </w:pict>
      </w:r>
    </w:p>
    <w:p w:rsidR="00AE06A5" w:rsidRPr="002E2E02" w:rsidRDefault="00815EAF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815EAF">
        <w:rPr>
          <w:b/>
          <w:bCs/>
          <w:sz w:val="28"/>
          <w:szCs w:val="28"/>
        </w:rPr>
        <w:pict>
          <v:shape id="_x0000_s1046" type="#_x0000_t202" style="position:absolute;left:0;text-align:left;margin-left:274.75pt;margin-top:6.25pt;width:183.9pt;height:50.25pt;z-index:251680768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  <w:r w:rsidRPr="00815EAF">
        <w:rPr>
          <w:b/>
          <w:bCs/>
          <w:noProof/>
          <w:sz w:val="28"/>
          <w:szCs w:val="28"/>
        </w:rPr>
        <w:pict>
          <v:shape id="_x0000_s1045" type="#_x0000_t202" style="position:absolute;left:0;text-align:left;margin-left:26.5pt;margin-top:10pt;width:183.9pt;height:51pt;z-index:251679744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523D10" w:rsidRDefault="00523D10" w:rsidP="00AE06A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E06A5" w:rsidRPr="002E2E02" w:rsidRDefault="00AE06A5" w:rsidP="00AE06A5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AE06A5" w:rsidRPr="002E2E02" w:rsidRDefault="00AE06A5" w:rsidP="00AE06A5">
      <w:pPr>
        <w:tabs>
          <w:tab w:val="left" w:pos="0"/>
          <w:tab w:val="left" w:pos="4536"/>
        </w:tabs>
        <w:ind w:right="5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AE06A5" w:rsidRPr="002E2E02" w:rsidTr="0046148F">
        <w:tc>
          <w:tcPr>
            <w:tcW w:w="4818" w:type="dxa"/>
            <w:shd w:val="clear" w:color="auto" w:fill="FFFFFF"/>
          </w:tcPr>
          <w:p w:rsidR="00AE06A5" w:rsidRPr="002E2E02" w:rsidRDefault="00AE06A5" w:rsidP="0046148F">
            <w:pPr>
              <w:widowControl w:val="0"/>
              <w:suppressLineNumbers/>
              <w:tabs>
                <w:tab w:val="left" w:pos="0"/>
              </w:tabs>
              <w:suppressAutoHyphens/>
              <w:ind w:left="57" w:right="57" w:firstLine="652"/>
              <w:rPr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AE06A5" w:rsidRPr="002E2E02" w:rsidRDefault="00AE06A5" w:rsidP="0046148F">
            <w:pPr>
              <w:tabs>
                <w:tab w:val="left" w:pos="0"/>
              </w:tabs>
              <w:suppressAutoHyphens/>
              <w:ind w:left="57" w:right="57" w:firstLine="652"/>
              <w:jc w:val="center"/>
              <w:rPr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E06A5" w:rsidRPr="00C92A26" w:rsidRDefault="00AE06A5" w:rsidP="00AE06A5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AE06A5" w:rsidRDefault="00AE06A5" w:rsidP="00AE06A5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А.А.Костюк</w:t>
      </w:r>
      <w:proofErr w:type="spellEnd"/>
    </w:p>
    <w:p w:rsidR="006C6412" w:rsidRPr="00A40D1E" w:rsidRDefault="006C6412" w:rsidP="006C6412">
      <w:pPr>
        <w:ind w:right="612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 w:rsidRPr="00A40D1E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8</w:t>
      </w:r>
    </w:p>
    <w:p w:rsidR="006C6412" w:rsidRPr="00927ACB" w:rsidRDefault="006C6412" w:rsidP="006C6412">
      <w:pPr>
        <w:pStyle w:val="ad"/>
        <w:ind w:left="5103"/>
        <w:jc w:val="both"/>
        <w:rPr>
          <w:rFonts w:ascii="Times New Roman" w:hAnsi="Times New Roman"/>
          <w:sz w:val="28"/>
          <w:szCs w:val="28"/>
        </w:rPr>
      </w:pPr>
      <w:r w:rsidRPr="00927ACB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27ACB">
        <w:rPr>
          <w:rFonts w:ascii="Times New Roman" w:hAnsi="Times New Roman"/>
          <w:bCs/>
          <w:sz w:val="28"/>
          <w:szCs w:val="28"/>
        </w:rPr>
        <w:t>предоставления администрацией В</w:t>
      </w:r>
      <w:r w:rsidRPr="00927ACB">
        <w:rPr>
          <w:rFonts w:ascii="Times New Roman" w:hAnsi="Times New Roman"/>
          <w:bCs/>
          <w:sz w:val="28"/>
          <w:szCs w:val="28"/>
        </w:rPr>
        <w:t>е</w:t>
      </w:r>
      <w:r w:rsidRPr="00927ACB">
        <w:rPr>
          <w:rFonts w:ascii="Times New Roman" w:hAnsi="Times New Roman"/>
          <w:bCs/>
          <w:sz w:val="28"/>
          <w:szCs w:val="28"/>
        </w:rPr>
        <w:t>селовского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27ACB">
        <w:rPr>
          <w:rFonts w:ascii="Times New Roman" w:hAnsi="Times New Roman"/>
          <w:bCs/>
          <w:sz w:val="28"/>
          <w:szCs w:val="28"/>
        </w:rPr>
        <w:t xml:space="preserve"> Павловского района   </w:t>
      </w:r>
      <w:proofErr w:type="spellStart"/>
      <w:proofErr w:type="gramStart"/>
      <w:r w:rsidRPr="00927ACB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927ACB">
        <w:rPr>
          <w:rFonts w:ascii="Times New Roman" w:hAnsi="Times New Roman"/>
          <w:bCs/>
          <w:sz w:val="28"/>
          <w:szCs w:val="28"/>
        </w:rPr>
        <w:t>ной</w:t>
      </w:r>
      <w:proofErr w:type="gramEnd"/>
      <w:r w:rsidRPr="00927ACB"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7ACB">
        <w:rPr>
          <w:rFonts w:ascii="Times New Roman" w:hAnsi="Times New Roman"/>
          <w:sz w:val="28"/>
          <w:szCs w:val="28"/>
        </w:rPr>
        <w:t>«</w:t>
      </w:r>
      <w:r w:rsidRPr="00927ACB">
        <w:rPr>
          <w:rFonts w:ascii="Times New Roman" w:hAnsi="Times New Roman"/>
          <w:color w:val="000000"/>
          <w:sz w:val="28"/>
          <w:szCs w:val="28"/>
        </w:rPr>
        <w:t>Выдача разрешений на вступление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ACB">
        <w:rPr>
          <w:rFonts w:ascii="Times New Roman" w:hAnsi="Times New Roman"/>
          <w:color w:val="000000"/>
          <w:sz w:val="28"/>
          <w:szCs w:val="28"/>
        </w:rPr>
        <w:t xml:space="preserve"> в брак лицам, достигшим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7ACB">
        <w:rPr>
          <w:rFonts w:ascii="Times New Roman" w:hAnsi="Times New Roman"/>
          <w:color w:val="000000"/>
          <w:sz w:val="28"/>
          <w:szCs w:val="28"/>
        </w:rPr>
        <w:t xml:space="preserve">возраста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ACB">
        <w:rPr>
          <w:rFonts w:ascii="Times New Roman" w:hAnsi="Times New Roman"/>
          <w:color w:val="000000"/>
          <w:sz w:val="28"/>
          <w:szCs w:val="28"/>
        </w:rPr>
        <w:t>шестнадцати лет</w:t>
      </w:r>
      <w:r w:rsidRPr="00927ACB">
        <w:rPr>
          <w:rFonts w:ascii="Times New Roman" w:hAnsi="Times New Roman"/>
          <w:sz w:val="28"/>
          <w:szCs w:val="28"/>
        </w:rPr>
        <w:t>»</w:t>
      </w:r>
    </w:p>
    <w:p w:rsidR="006C6412" w:rsidRDefault="006C6412" w:rsidP="00A40D1E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6C6412" w:rsidRDefault="006C6412" w:rsidP="006C6412">
      <w:pPr>
        <w:rPr>
          <w:lang w:eastAsia="en-US"/>
        </w:rPr>
      </w:pPr>
    </w:p>
    <w:p w:rsidR="006C6412" w:rsidRPr="006040E2" w:rsidRDefault="006C6412" w:rsidP="006C6412">
      <w:pPr>
        <w:autoSpaceDN w:val="0"/>
        <w:adjustRightInd w:val="0"/>
        <w:spacing w:before="100" w:after="100"/>
        <w:jc w:val="center"/>
        <w:rPr>
          <w:sz w:val="32"/>
          <w:szCs w:val="32"/>
        </w:rPr>
      </w:pPr>
      <w:r>
        <w:rPr>
          <w:lang w:eastAsia="en-US"/>
        </w:rPr>
        <w:tab/>
      </w:r>
      <w:r w:rsidRPr="006040E2">
        <w:rPr>
          <w:b/>
          <w:bCs/>
          <w:sz w:val="32"/>
          <w:szCs w:val="32"/>
        </w:rPr>
        <w:t>Перечень МФЦ Краснодарского края:</w:t>
      </w:r>
    </w:p>
    <w:p w:rsidR="006C6412" w:rsidRPr="006040E2" w:rsidRDefault="006C6412" w:rsidP="006C641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4110"/>
        <w:gridCol w:w="3402"/>
      </w:tblGrid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pPr>
              <w:jc w:val="center"/>
            </w:pPr>
            <w:r w:rsidRPr="006040E2">
              <w:t>№</w:t>
            </w:r>
          </w:p>
        </w:tc>
        <w:tc>
          <w:tcPr>
            <w:tcW w:w="1767" w:type="dxa"/>
          </w:tcPr>
          <w:p w:rsidR="006C6412" w:rsidRPr="006040E2" w:rsidRDefault="006C6412" w:rsidP="006C6412">
            <w:pPr>
              <w:jc w:val="center"/>
            </w:pPr>
            <w:r w:rsidRPr="006040E2">
              <w:t xml:space="preserve">Населенный пункт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Адрес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График работы МФЦ:</w:t>
            </w:r>
          </w:p>
        </w:tc>
      </w:tr>
      <w:tr w:rsidR="006C6412" w:rsidRPr="006040E2" w:rsidTr="00523D10">
        <w:trPr>
          <w:trHeight w:val="833"/>
        </w:trPr>
        <w:tc>
          <w:tcPr>
            <w:tcW w:w="468" w:type="dxa"/>
          </w:tcPr>
          <w:p w:rsidR="006C6412" w:rsidRPr="006040E2" w:rsidRDefault="006C6412" w:rsidP="006C6412">
            <w:r w:rsidRPr="006040E2">
              <w:t>1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Город Арм</w:t>
            </w:r>
            <w:r w:rsidRPr="006040E2">
              <w:t>а</w:t>
            </w:r>
            <w:r w:rsidRPr="006040E2">
              <w:t xml:space="preserve">вир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Армавир, ул. Розы Люксе</w:t>
            </w:r>
            <w:r w:rsidRPr="006040E2">
              <w:t>м</w:t>
            </w:r>
            <w:r w:rsidRPr="006040E2">
              <w:t>бург,146,</w:t>
            </w:r>
          </w:p>
          <w:p w:rsidR="006C6412" w:rsidRPr="006040E2" w:rsidRDefault="006C6412" w:rsidP="006C6412">
            <w:r w:rsidRPr="006040E2">
              <w:t>+7 (861-37) 3-18-25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rPr>
          <w:trHeight w:val="758"/>
        </w:trPr>
        <w:tc>
          <w:tcPr>
            <w:tcW w:w="468" w:type="dxa"/>
            <w:shd w:val="clear" w:color="auto" w:fill="auto"/>
          </w:tcPr>
          <w:p w:rsidR="006C6412" w:rsidRPr="006040E2" w:rsidRDefault="006C6412" w:rsidP="006C6412">
            <w:r w:rsidRPr="006040E2">
              <w:t>2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Город Анапа </w:t>
            </w:r>
          </w:p>
        </w:tc>
        <w:tc>
          <w:tcPr>
            <w:tcW w:w="4110" w:type="dxa"/>
            <w:shd w:val="clear" w:color="auto" w:fill="auto"/>
          </w:tcPr>
          <w:p w:rsidR="006C6412" w:rsidRPr="006040E2" w:rsidRDefault="006C6412" w:rsidP="006C6412">
            <w:r w:rsidRPr="006040E2">
              <w:t>г. Анапа ул</w:t>
            </w:r>
            <w:proofErr w:type="gramStart"/>
            <w:r w:rsidRPr="006040E2">
              <w:t>.Ш</w:t>
            </w:r>
            <w:proofErr w:type="gramEnd"/>
            <w:r w:rsidRPr="006040E2">
              <w:t>евченко,288 А</w:t>
            </w:r>
          </w:p>
          <w:p w:rsidR="006C6412" w:rsidRPr="006040E2" w:rsidRDefault="006C6412" w:rsidP="006C6412">
            <w:r w:rsidRPr="006040E2">
              <w:t xml:space="preserve">+7 (86133) 5-85-47, 5-87-10, </w:t>
            </w:r>
          </w:p>
          <w:p w:rsidR="006C6412" w:rsidRPr="006040E2" w:rsidRDefault="00815EAF" w:rsidP="006C6412">
            <w:hyperlink r:id="rId17" w:history="1">
              <w:r w:rsidR="006C6412" w:rsidRPr="006040E2">
                <w:rPr>
                  <w:rStyle w:val="a5"/>
                  <w:lang w:val="en-US"/>
                </w:rPr>
                <w:t>anapa</w:t>
              </w:r>
              <w:r w:rsidR="006C6412" w:rsidRPr="006040E2">
                <w:rPr>
                  <w:rStyle w:val="a5"/>
                </w:rPr>
                <w:t>-</w:t>
              </w:r>
              <w:r w:rsidR="006C6412" w:rsidRPr="006040E2">
                <w:rPr>
                  <w:rStyle w:val="a5"/>
                  <w:lang w:val="en-US"/>
                </w:rPr>
                <w:t>mfc</w:t>
              </w:r>
              <w:r w:rsidR="006C6412" w:rsidRPr="006040E2">
                <w:rPr>
                  <w:rStyle w:val="a5"/>
                </w:rPr>
                <w:t>@</w:t>
              </w:r>
              <w:r w:rsidR="006C6412" w:rsidRPr="006040E2">
                <w:rPr>
                  <w:rStyle w:val="a5"/>
                  <w:lang w:val="en-US"/>
                </w:rPr>
                <w:t>mail</w:t>
              </w:r>
              <w:r w:rsidR="006C6412" w:rsidRPr="006040E2">
                <w:rPr>
                  <w:rStyle w:val="a5"/>
                </w:rPr>
                <w:t>.</w:t>
              </w:r>
              <w:r w:rsidR="006C6412" w:rsidRPr="006040E2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3402" w:type="dxa"/>
            <w:shd w:val="clear" w:color="auto" w:fill="auto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9:00-20:00</w:t>
            </w:r>
            <w:r w:rsidRPr="006040E2">
              <w:br/>
              <w:t xml:space="preserve">вс. выходной </w:t>
            </w:r>
          </w:p>
        </w:tc>
      </w:tr>
      <w:tr w:rsidR="006C6412" w:rsidRPr="006040E2" w:rsidTr="00523D10">
        <w:trPr>
          <w:trHeight w:val="757"/>
        </w:trPr>
        <w:tc>
          <w:tcPr>
            <w:tcW w:w="468" w:type="dxa"/>
            <w:shd w:val="clear" w:color="auto" w:fill="auto"/>
          </w:tcPr>
          <w:p w:rsidR="006C6412" w:rsidRPr="006040E2" w:rsidRDefault="006C6412" w:rsidP="006C6412">
            <w:r w:rsidRPr="006040E2">
              <w:t>3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Город Горячий Ключ</w:t>
            </w:r>
          </w:p>
        </w:tc>
        <w:tc>
          <w:tcPr>
            <w:tcW w:w="4110" w:type="dxa"/>
            <w:shd w:val="clear" w:color="auto" w:fill="auto"/>
          </w:tcPr>
          <w:p w:rsidR="006C6412" w:rsidRPr="006040E2" w:rsidRDefault="006C6412" w:rsidP="006C6412">
            <w:r w:rsidRPr="006040E2">
              <w:t>г. Горячий Ключ, ул. Ленина 156,</w:t>
            </w:r>
          </w:p>
          <w:p w:rsidR="006C6412" w:rsidRPr="006040E2" w:rsidRDefault="006C6412" w:rsidP="006C6412">
            <w:r w:rsidRPr="006040E2">
              <w:t xml:space="preserve">+7 (861-59) 4-40-36 (директор), +7 (861-59) 4-40-62 консультанты, +7 (861-59) 3-46-89 </w:t>
            </w:r>
            <w:proofErr w:type="spellStart"/>
            <w:r w:rsidRPr="006040E2">
              <w:t>БЭК-офис</w:t>
            </w:r>
            <w:proofErr w:type="spellEnd"/>
            <w:r w:rsidRPr="006040E2">
              <w:t xml:space="preserve"> </w:t>
            </w:r>
            <w:hyperlink r:id="rId18" w:history="1">
              <w:r w:rsidRPr="006040E2">
                <w:rPr>
                  <w:rStyle w:val="a5"/>
                  <w:lang w:val="en-US"/>
                </w:rPr>
                <w:t>mfc</w:t>
              </w:r>
              <w:r w:rsidRPr="006040E2">
                <w:rPr>
                  <w:rStyle w:val="a5"/>
                </w:rPr>
                <w:t>-</w:t>
              </w:r>
              <w:r w:rsidRPr="006040E2">
                <w:rPr>
                  <w:rStyle w:val="a5"/>
                  <w:lang w:val="en-US"/>
                </w:rPr>
                <w:t>gk</w:t>
              </w:r>
              <w:r w:rsidRPr="006040E2">
                <w:rPr>
                  <w:rStyle w:val="a5"/>
                </w:rPr>
                <w:t>@</w:t>
              </w:r>
              <w:r w:rsidRPr="006040E2">
                <w:rPr>
                  <w:rStyle w:val="a5"/>
                  <w:lang w:val="en-US"/>
                </w:rPr>
                <w:t>rambler</w:t>
              </w:r>
              <w:r w:rsidRPr="006040E2">
                <w:rPr>
                  <w:rStyle w:val="a5"/>
                </w:rPr>
                <w:t>.</w:t>
              </w:r>
              <w:r w:rsidRPr="006040E2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3402" w:type="dxa"/>
            <w:shd w:val="clear" w:color="auto" w:fill="auto"/>
          </w:tcPr>
          <w:p w:rsidR="006C6412" w:rsidRPr="006040E2" w:rsidRDefault="006C6412" w:rsidP="006C6412">
            <w:r w:rsidRPr="006040E2">
              <w:t>пн. – пт. 8:00 – 20:00</w:t>
            </w:r>
          </w:p>
          <w:p w:rsidR="006C6412" w:rsidRPr="006040E2" w:rsidRDefault="006C6412" w:rsidP="006C6412">
            <w:r w:rsidRPr="006040E2">
              <w:t>сб.  9:00-20:00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4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Город Г</w:t>
            </w:r>
            <w:r w:rsidRPr="006040E2">
              <w:t>е</w:t>
            </w:r>
            <w:r w:rsidRPr="006040E2">
              <w:t>ленджик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</w:t>
            </w:r>
            <w:proofErr w:type="gramStart"/>
            <w:r w:rsidRPr="006040E2">
              <w:t>.Г</w:t>
            </w:r>
            <w:proofErr w:type="gramEnd"/>
            <w:r w:rsidRPr="006040E2">
              <w:t>еленджик, ул. Горького 11</w:t>
            </w:r>
          </w:p>
          <w:p w:rsidR="006C6412" w:rsidRPr="006040E2" w:rsidRDefault="006C6412" w:rsidP="006C6412">
            <w:r w:rsidRPr="006040E2">
              <w:t xml:space="preserve">+7 (86141) 3-55-49, </w:t>
            </w:r>
            <w:proofErr w:type="spellStart"/>
            <w:r w:rsidRPr="006040E2">
              <w:rPr>
                <w:lang w:val="en-US"/>
              </w:rPr>
              <w:t>mfc</w:t>
            </w:r>
            <w:proofErr w:type="spellEnd"/>
            <w:r w:rsidRPr="006040E2">
              <w:t>@</w:t>
            </w:r>
            <w:proofErr w:type="spellStart"/>
            <w:r w:rsidRPr="006040E2">
              <w:rPr>
                <w:lang w:val="en-US"/>
              </w:rPr>
              <w:t>gelendzhik</w:t>
            </w:r>
            <w:proofErr w:type="spellEnd"/>
            <w:r w:rsidRPr="006040E2">
              <w:t>.</w:t>
            </w:r>
            <w:proofErr w:type="spellStart"/>
            <w:r w:rsidRPr="006040E2">
              <w:rPr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10:00-20:00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5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Город Нов</w:t>
            </w:r>
            <w:r w:rsidRPr="006040E2">
              <w:t>о</w:t>
            </w:r>
            <w:r w:rsidRPr="006040E2">
              <w:t xml:space="preserve">российск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Новороссийск, ул. </w:t>
            </w:r>
            <w:proofErr w:type="spellStart"/>
            <w:r w:rsidRPr="006040E2">
              <w:t>Бирюзова</w:t>
            </w:r>
            <w:proofErr w:type="spellEnd"/>
            <w:r w:rsidRPr="006040E2">
              <w:t>, 6</w:t>
            </w:r>
          </w:p>
          <w:p w:rsidR="006C6412" w:rsidRPr="006040E2" w:rsidRDefault="006C6412" w:rsidP="006C6412">
            <w:r w:rsidRPr="006040E2">
              <w:t xml:space="preserve">+7 (8617) 67-16-50 (call-центр), 64-66-76, 67-16-53, тел. директора 67-16-54, </w:t>
            </w:r>
            <w:hyperlink r:id="rId19" w:history="1">
              <w:r w:rsidRPr="006040E2">
                <w:rPr>
                  <w:rStyle w:val="a5"/>
                  <w:lang w:val="en-US"/>
                </w:rPr>
                <w:t>info</w:t>
              </w:r>
              <w:r w:rsidRPr="006040E2">
                <w:rPr>
                  <w:rStyle w:val="a5"/>
                </w:rPr>
                <w:t>@</w:t>
              </w:r>
              <w:proofErr w:type="spellStart"/>
              <w:r w:rsidRPr="006040E2">
                <w:rPr>
                  <w:rStyle w:val="a5"/>
                  <w:lang w:val="en-US"/>
                </w:rPr>
                <w:t>mfc</w:t>
              </w:r>
              <w:proofErr w:type="spellEnd"/>
              <w:r w:rsidRPr="006040E2">
                <w:rPr>
                  <w:rStyle w:val="a5"/>
                </w:rPr>
                <w:t>.</w:t>
              </w:r>
              <w:proofErr w:type="spellStart"/>
              <w:r w:rsidRPr="006040E2">
                <w:rPr>
                  <w:rStyle w:val="a5"/>
                  <w:lang w:val="en-US"/>
                </w:rPr>
                <w:t>admnvrsk</w:t>
              </w:r>
              <w:proofErr w:type="spellEnd"/>
              <w:r w:rsidRPr="006040E2">
                <w:rPr>
                  <w:rStyle w:val="a5"/>
                </w:rPr>
                <w:t>.</w:t>
              </w:r>
              <w:proofErr w:type="spellStart"/>
              <w:r w:rsidRPr="006040E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6C6412" w:rsidRPr="006040E2" w:rsidRDefault="006C6412" w:rsidP="006C6412"/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8:00-20:00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6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Город Красн</w:t>
            </w:r>
            <w:r w:rsidRPr="006040E2">
              <w:t>о</w:t>
            </w:r>
            <w:r w:rsidRPr="006040E2">
              <w:t xml:space="preserve">дар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Краснодар, ул. </w:t>
            </w:r>
            <w:proofErr w:type="spellStart"/>
            <w:r w:rsidRPr="006040E2">
              <w:t>Леваневского</w:t>
            </w:r>
            <w:proofErr w:type="spellEnd"/>
            <w:r w:rsidRPr="006040E2">
              <w:t xml:space="preserve">, д. 174; </w:t>
            </w:r>
          </w:p>
          <w:p w:rsidR="006C6412" w:rsidRPr="006040E2" w:rsidRDefault="006C6412" w:rsidP="006C6412">
            <w:r w:rsidRPr="006040E2">
              <w:t>г. Краснодар, ул</w:t>
            </w:r>
            <w:proofErr w:type="gramStart"/>
            <w:r w:rsidRPr="006040E2">
              <w:t>.Т</w:t>
            </w:r>
            <w:proofErr w:type="gramEnd"/>
            <w:r w:rsidRPr="006040E2">
              <w:t xml:space="preserve">ургенева, 189/6; </w:t>
            </w:r>
          </w:p>
          <w:p w:rsidR="006C6412" w:rsidRPr="006040E2" w:rsidRDefault="006C6412" w:rsidP="006C6412">
            <w:r w:rsidRPr="006040E2">
              <w:t xml:space="preserve">г. Краснодар, пр. Чекистов д. 37 </w:t>
            </w:r>
          </w:p>
          <w:p w:rsidR="006C6412" w:rsidRPr="006040E2" w:rsidRDefault="006C6412" w:rsidP="006C6412">
            <w:r w:rsidRPr="006040E2">
              <w:t xml:space="preserve">г. Краснодар, ул. </w:t>
            </w:r>
            <w:proofErr w:type="spellStart"/>
            <w:r w:rsidRPr="006040E2">
              <w:t>Сормовская</w:t>
            </w:r>
            <w:proofErr w:type="spellEnd"/>
            <w:r w:rsidRPr="006040E2">
              <w:t xml:space="preserve">, 3/2 </w:t>
            </w:r>
          </w:p>
          <w:p w:rsidR="006C6412" w:rsidRPr="006040E2" w:rsidRDefault="006C6412" w:rsidP="006C6412">
            <w:r w:rsidRPr="006040E2">
              <w:t xml:space="preserve">г. Краснодар, ул. им. Александра </w:t>
            </w:r>
            <w:proofErr w:type="spellStart"/>
            <w:r w:rsidRPr="006040E2">
              <w:t>П</w:t>
            </w:r>
            <w:r w:rsidRPr="006040E2">
              <w:t>о</w:t>
            </w:r>
            <w:r w:rsidRPr="006040E2">
              <w:t>крышкина</w:t>
            </w:r>
            <w:proofErr w:type="spellEnd"/>
            <w:r w:rsidRPr="006040E2">
              <w:t>, д. 34.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10:00-20:00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7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Город Сочи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Сочи, Центральный район, ул. Юных Ленинцев 10, </w:t>
            </w:r>
            <w:r w:rsidRPr="006040E2">
              <w:br/>
            </w:r>
            <w:proofErr w:type="spellStart"/>
            <w:r w:rsidRPr="006040E2">
              <w:t>Хостинский</w:t>
            </w:r>
            <w:proofErr w:type="spellEnd"/>
            <w:r w:rsidRPr="006040E2">
              <w:t xml:space="preserve"> район, ул. 20й Горн</w:t>
            </w:r>
            <w:r w:rsidRPr="006040E2">
              <w:t>о</w:t>
            </w:r>
            <w:r w:rsidRPr="006040E2">
              <w:t>стрелковой дивизии, 18а, </w:t>
            </w:r>
            <w:r w:rsidRPr="006040E2">
              <w:br/>
            </w:r>
            <w:proofErr w:type="spellStart"/>
            <w:r w:rsidRPr="006040E2">
              <w:t>Лазаревский</w:t>
            </w:r>
            <w:proofErr w:type="spellEnd"/>
            <w:r w:rsidRPr="006040E2">
              <w:t xml:space="preserve"> район, ул. Лазарева 58</w:t>
            </w:r>
          </w:p>
          <w:p w:rsidR="006C6412" w:rsidRPr="006040E2" w:rsidRDefault="006C6412" w:rsidP="006C6412">
            <w:r w:rsidRPr="006040E2">
              <w:t>+7 (862) 2988-100 , +7 (862) 2414-000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8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Абинский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Абинск, </w:t>
            </w:r>
          </w:p>
          <w:p w:rsidR="006C6412" w:rsidRPr="006040E2" w:rsidRDefault="006C6412" w:rsidP="006C6412">
            <w:r w:rsidRPr="006040E2">
              <w:t>ул. Интернациональная, 35</w:t>
            </w:r>
          </w:p>
          <w:p w:rsidR="006C6412" w:rsidRPr="006040E2" w:rsidRDefault="006C6412" w:rsidP="006C6412">
            <w:r w:rsidRPr="006040E2">
              <w:t>+7 (861-50) 4-20-37, +7 (861-50) 4-20-65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пн.8:00-20:00</w:t>
            </w:r>
          </w:p>
          <w:p w:rsidR="006C6412" w:rsidRPr="006040E2" w:rsidRDefault="006C6412" w:rsidP="006C6412">
            <w:r w:rsidRPr="006040E2">
              <w:t>вт.-чт. 8:00-17:00</w:t>
            </w:r>
          </w:p>
          <w:p w:rsidR="006C6412" w:rsidRPr="006040E2" w:rsidRDefault="006C6412" w:rsidP="006C6412">
            <w:r w:rsidRPr="006040E2">
              <w:t>пт. 8:00-16:00</w:t>
            </w:r>
          </w:p>
          <w:p w:rsidR="006C6412" w:rsidRPr="006040E2" w:rsidRDefault="006C6412" w:rsidP="006C6412">
            <w:r w:rsidRPr="006040E2">
              <w:t>сб. 8:00-13:00</w:t>
            </w:r>
            <w:r w:rsidR="00523D10">
              <w:t xml:space="preserve"> </w:t>
            </w:r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lastRenderedPageBreak/>
              <w:t>9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Апшеронский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Апшеронск, ул</w:t>
            </w:r>
            <w:proofErr w:type="gramStart"/>
            <w:r w:rsidRPr="006040E2">
              <w:t>.П</w:t>
            </w:r>
            <w:proofErr w:type="gramEnd"/>
            <w:r w:rsidRPr="006040E2">
              <w:t>ролетарская,179</w:t>
            </w:r>
          </w:p>
          <w:p w:rsidR="006C6412" w:rsidRPr="006040E2" w:rsidRDefault="006C6412" w:rsidP="006C6412">
            <w:r w:rsidRPr="006040E2">
              <w:t>+7 (86152) 2-52-30,2-60-02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10:00-20:00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10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Белоглинский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Белая Глина, ул</w:t>
            </w:r>
            <w:proofErr w:type="gramStart"/>
            <w:r w:rsidRPr="006040E2">
              <w:t>.П</w:t>
            </w:r>
            <w:proofErr w:type="gramEnd"/>
            <w:r w:rsidRPr="006040E2">
              <w:t>ервомайская, 161 «А»</w:t>
            </w:r>
          </w:p>
          <w:p w:rsidR="006C6412" w:rsidRPr="006040E2" w:rsidRDefault="006C6412" w:rsidP="006C6412">
            <w:r w:rsidRPr="006040E2">
              <w:t>Горячая линия +7 (86154) 7-25-24, Директор +7 (86154) 7-20-40,  юрист +7 (86154) 7-15-70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 чт. 8:00-17:00</w:t>
            </w:r>
          </w:p>
          <w:p w:rsidR="006C6412" w:rsidRPr="006040E2" w:rsidRDefault="006C6412" w:rsidP="006C6412">
            <w:r w:rsidRPr="006040E2">
              <w:t>пт. 8:00-16:00</w:t>
            </w:r>
          </w:p>
          <w:p w:rsidR="006C6412" w:rsidRPr="006040E2" w:rsidRDefault="006C6412" w:rsidP="006C6412">
            <w:r w:rsidRPr="006040E2">
              <w:t>сб., 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11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Белореченский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Белореченск, ул. </w:t>
            </w:r>
            <w:proofErr w:type="gramStart"/>
            <w:r w:rsidRPr="006040E2">
              <w:t>Красная</w:t>
            </w:r>
            <w:proofErr w:type="gramEnd"/>
            <w:r w:rsidRPr="006040E2">
              <w:t>, 46</w:t>
            </w:r>
          </w:p>
          <w:p w:rsidR="006C6412" w:rsidRPr="006040E2" w:rsidRDefault="006C6412" w:rsidP="006C6412">
            <w:r w:rsidRPr="006040E2">
              <w:t>8(86155) 3-37-44</w:t>
            </w:r>
          </w:p>
          <w:p w:rsidR="006C6412" w:rsidRPr="006040E2" w:rsidRDefault="006C6412" w:rsidP="006C6412"/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12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Брюховецкий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 ст. Брюховецкая, ул. Ленина 1/1</w:t>
            </w:r>
          </w:p>
          <w:p w:rsidR="006C6412" w:rsidRPr="006040E2" w:rsidRDefault="006C6412" w:rsidP="006C6412">
            <w:r w:rsidRPr="006040E2">
              <w:t>+7 (86156) 3-10-39, +7 (86156) 3-10-52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proofErr w:type="spellStart"/>
            <w:r w:rsidRPr="006040E2">
              <w:t>сб.</w:t>
            </w:r>
            <w:proofErr w:type="gramStart"/>
            <w:r w:rsidRPr="006040E2">
              <w:t>,в</w:t>
            </w:r>
            <w:proofErr w:type="gramEnd"/>
            <w:r w:rsidRPr="006040E2">
              <w:t>с</w:t>
            </w:r>
            <w:proofErr w:type="spellEnd"/>
            <w:r w:rsidRPr="006040E2">
              <w:t>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13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Выселковский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 ст</w:t>
            </w:r>
            <w:proofErr w:type="gramStart"/>
            <w:r w:rsidRPr="006040E2">
              <w:t>.В</w:t>
            </w:r>
            <w:proofErr w:type="gramEnd"/>
            <w:r w:rsidRPr="006040E2">
              <w:t>ыселки, ул.Лунёва 57</w:t>
            </w:r>
          </w:p>
          <w:p w:rsidR="006C6412" w:rsidRPr="006040E2" w:rsidRDefault="006C6412" w:rsidP="006C6412">
            <w:r w:rsidRPr="006040E2">
              <w:t>+7 (86157) 7-40-37, консультанты: +7(86157) 7-34-40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8:00-17:00</w:t>
            </w:r>
          </w:p>
          <w:p w:rsidR="006C6412" w:rsidRPr="006040E2" w:rsidRDefault="006C6412" w:rsidP="006C6412">
            <w:r w:rsidRPr="006040E2">
              <w:t>сб. 9:00-14:00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14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Гулькеви</w:t>
            </w:r>
            <w:r w:rsidRPr="006040E2">
              <w:t>ч</w:t>
            </w:r>
            <w:r w:rsidRPr="006040E2">
              <w:t>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 г. Гулькевичи, ул. Советская, д. 29</w:t>
            </w:r>
            <w:proofErr w:type="gramStart"/>
            <w:r w:rsidRPr="006040E2">
              <w:t xml:space="preserve"> А</w:t>
            </w:r>
            <w:proofErr w:type="gramEnd"/>
          </w:p>
          <w:p w:rsidR="006C6412" w:rsidRPr="006040E2" w:rsidRDefault="006C6412" w:rsidP="006C6412">
            <w:r w:rsidRPr="006040E2">
              <w:t>+7 (86160) 33-0-77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15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Динской ра</w:t>
            </w:r>
            <w:r w:rsidRPr="006040E2">
              <w:t>й</w:t>
            </w:r>
            <w:r w:rsidRPr="006040E2">
              <w:t xml:space="preserve">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Динская, ул. Красная, 112</w:t>
            </w:r>
          </w:p>
          <w:p w:rsidR="006C6412" w:rsidRPr="006040E2" w:rsidRDefault="006C6412" w:rsidP="006C6412">
            <w:r w:rsidRPr="006040E2">
              <w:t>+7 (861-62) 6-64-14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16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Ейский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Ейск, ул. </w:t>
            </w:r>
            <w:proofErr w:type="spellStart"/>
            <w:r w:rsidRPr="006040E2">
              <w:t>Армавирская</w:t>
            </w:r>
            <w:proofErr w:type="spellEnd"/>
            <w:r w:rsidRPr="006040E2">
              <w:t>, 45/2</w:t>
            </w:r>
          </w:p>
          <w:p w:rsidR="006C6412" w:rsidRPr="006040E2" w:rsidRDefault="006C6412" w:rsidP="006C6412">
            <w:r w:rsidRPr="006040E2">
              <w:t>(86132) 3-71-81,3-71-61 администр</w:t>
            </w:r>
            <w:r w:rsidRPr="006040E2">
              <w:t>а</w:t>
            </w:r>
            <w:r w:rsidRPr="006040E2">
              <w:t>тор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17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Кавказский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Кропоткин, пер. Коммунальный 8/1</w:t>
            </w:r>
          </w:p>
          <w:p w:rsidR="006C6412" w:rsidRPr="006040E2" w:rsidRDefault="006C6412" w:rsidP="006C6412">
            <w:r w:rsidRPr="006040E2">
              <w:t>+7 (86138) 7-67-99, 6-13-56, 6-83-11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18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Калининский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</w:t>
            </w:r>
            <w:proofErr w:type="gramStart"/>
            <w:r w:rsidRPr="006040E2">
              <w:t>.К</w:t>
            </w:r>
            <w:proofErr w:type="gramEnd"/>
            <w:r w:rsidRPr="006040E2">
              <w:t>алининская, ул.Ленина 151</w:t>
            </w:r>
          </w:p>
          <w:p w:rsidR="006C6412" w:rsidRPr="006040E2" w:rsidRDefault="006C6412" w:rsidP="006C6412">
            <w:r w:rsidRPr="006040E2">
              <w:t>+7 (86163) 22-7-47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–п</w:t>
            </w:r>
            <w:proofErr w:type="gramEnd"/>
            <w:r w:rsidRPr="006040E2">
              <w:t>т.  9:00-17:00</w:t>
            </w:r>
            <w:r w:rsidRPr="006040E2">
              <w:br/>
              <w:t>сб., 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19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Каневской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Каневская, ул. Горького, д. 58</w:t>
            </w:r>
          </w:p>
          <w:p w:rsidR="006C6412" w:rsidRPr="006040E2" w:rsidRDefault="006C6412" w:rsidP="006C6412">
            <w:r w:rsidRPr="006040E2">
              <w:t>+7 (86164) 4-51-91, +7 (86164) 4-51-88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20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Кореновский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</w:t>
            </w:r>
            <w:proofErr w:type="gramStart"/>
            <w:r w:rsidRPr="006040E2">
              <w:t>.К</w:t>
            </w:r>
            <w:proofErr w:type="gramEnd"/>
            <w:r w:rsidRPr="006040E2">
              <w:t>ореновск, ул.Ленина, д. 128</w:t>
            </w:r>
          </w:p>
          <w:p w:rsidR="006C6412" w:rsidRPr="006040E2" w:rsidRDefault="006C6412" w:rsidP="006C6412">
            <w:r w:rsidRPr="006040E2">
              <w:t>+7 (86142) 4-62-40, 4-62-61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пн.-вт.-чт. 8:00-17:00</w:t>
            </w:r>
          </w:p>
          <w:p w:rsidR="006C6412" w:rsidRPr="006040E2" w:rsidRDefault="006C6412" w:rsidP="006C6412">
            <w:r w:rsidRPr="006040E2">
              <w:t>ср8:00-20:00</w:t>
            </w:r>
          </w:p>
          <w:p w:rsidR="006C6412" w:rsidRPr="006040E2" w:rsidRDefault="006C6412" w:rsidP="006C6412">
            <w:r w:rsidRPr="006040E2">
              <w:t>пт. 8:00-16:00</w:t>
            </w:r>
          </w:p>
          <w:p w:rsidR="006C6412" w:rsidRPr="006040E2" w:rsidRDefault="006C6412" w:rsidP="006C6412">
            <w:r w:rsidRPr="006040E2">
              <w:t>сб. 9:00-13:00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21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Красноарме</w:t>
            </w:r>
            <w:r w:rsidRPr="006040E2">
              <w:t>й</w:t>
            </w:r>
            <w:r w:rsidRPr="006040E2">
              <w:t xml:space="preserve">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Полтавская, ул. Просвещения, 107</w:t>
            </w:r>
            <w:proofErr w:type="gramStart"/>
            <w:r w:rsidRPr="006040E2">
              <w:t xml:space="preserve"> А</w:t>
            </w:r>
            <w:proofErr w:type="gramEnd"/>
          </w:p>
          <w:p w:rsidR="006C6412" w:rsidRPr="006040E2" w:rsidRDefault="006C6412" w:rsidP="006C6412">
            <w:r w:rsidRPr="006040E2">
              <w:t>Директор: +7 (86165) 4-08-97, Гла</w:t>
            </w:r>
            <w:r w:rsidRPr="006040E2">
              <w:t>в</w:t>
            </w:r>
            <w:r w:rsidRPr="006040E2">
              <w:t>ный бухгалтер: +7 (86165) 4-08-77, Факс: +7 (86165) 4-08-69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пн.ср.чт. 8:00-17:00</w:t>
            </w:r>
          </w:p>
          <w:p w:rsidR="006C6412" w:rsidRPr="006040E2" w:rsidRDefault="006C6412" w:rsidP="006C6412">
            <w:r w:rsidRPr="006040E2">
              <w:t>вт. 8:00-20:00</w:t>
            </w:r>
          </w:p>
          <w:p w:rsidR="006C6412" w:rsidRPr="006040E2" w:rsidRDefault="006C6412" w:rsidP="006C6412">
            <w:r w:rsidRPr="006040E2">
              <w:t>пт. 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  <w:p w:rsidR="006C6412" w:rsidRPr="006040E2" w:rsidRDefault="006C6412" w:rsidP="006C6412"/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22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Крыловский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ст. </w:t>
            </w:r>
            <w:proofErr w:type="spellStart"/>
            <w:r w:rsidRPr="006040E2">
              <w:t>Крыловская</w:t>
            </w:r>
            <w:proofErr w:type="spellEnd"/>
            <w:r w:rsidRPr="006040E2">
              <w:t>, ул. Орджоникидзе, 32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пн., ср., пт. 8:00-17:00</w:t>
            </w:r>
          </w:p>
          <w:p w:rsidR="006C6412" w:rsidRPr="006040E2" w:rsidRDefault="006C6412" w:rsidP="006C6412">
            <w:r w:rsidRPr="006040E2">
              <w:t>вт., чт. 8:00-20:00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–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812C66" w:rsidRDefault="006C6412" w:rsidP="006C6412">
            <w:r w:rsidRPr="00812C66">
              <w:t>23</w:t>
            </w:r>
          </w:p>
        </w:tc>
        <w:tc>
          <w:tcPr>
            <w:tcW w:w="1767" w:type="dxa"/>
          </w:tcPr>
          <w:p w:rsidR="006C6412" w:rsidRPr="00812C66" w:rsidRDefault="006C6412" w:rsidP="006C6412">
            <w:r w:rsidRPr="00812C66">
              <w:t xml:space="preserve">Крымский район </w:t>
            </w:r>
          </w:p>
        </w:tc>
        <w:tc>
          <w:tcPr>
            <w:tcW w:w="4110" w:type="dxa"/>
          </w:tcPr>
          <w:p w:rsidR="006C6412" w:rsidRPr="00812C66" w:rsidRDefault="006C6412" w:rsidP="006C6412">
            <w:r w:rsidRPr="00812C66">
              <w:t> г</w:t>
            </w:r>
            <w:proofErr w:type="gramStart"/>
            <w:r w:rsidRPr="00812C66">
              <w:t>.К</w:t>
            </w:r>
            <w:proofErr w:type="gramEnd"/>
            <w:r w:rsidRPr="00812C66">
              <w:t xml:space="preserve">рымск, ул. </w:t>
            </w:r>
            <w:proofErr w:type="spellStart"/>
            <w:r w:rsidRPr="00812C66">
              <w:t>Адагумская</w:t>
            </w:r>
            <w:proofErr w:type="spellEnd"/>
            <w:r w:rsidRPr="00812C66">
              <w:t xml:space="preserve"> д.153</w:t>
            </w:r>
          </w:p>
          <w:p w:rsidR="006C6412" w:rsidRPr="00812C66" w:rsidRDefault="006C6412" w:rsidP="006C6412">
            <w:r w:rsidRPr="00812C66">
              <w:t>+7(86131) 4-52-10, +7 (86131) 2-24-43</w:t>
            </w:r>
          </w:p>
        </w:tc>
        <w:tc>
          <w:tcPr>
            <w:tcW w:w="3402" w:type="dxa"/>
          </w:tcPr>
          <w:p w:rsidR="006C6412" w:rsidRPr="00812C66" w:rsidRDefault="006C6412" w:rsidP="006C6412">
            <w:r w:rsidRPr="00812C66">
              <w:t>пн. 10:00-20:00</w:t>
            </w:r>
          </w:p>
          <w:p w:rsidR="006C6412" w:rsidRPr="00812C66" w:rsidRDefault="006C6412" w:rsidP="006C6412">
            <w:r w:rsidRPr="00812C66">
              <w:t>вт. – пт. 8:00-20:00</w:t>
            </w:r>
          </w:p>
          <w:p w:rsidR="006C6412" w:rsidRPr="00812C66" w:rsidRDefault="006C6412" w:rsidP="006C6412">
            <w:r w:rsidRPr="00812C66">
              <w:t>сб. 10:00-20:00</w:t>
            </w:r>
          </w:p>
          <w:p w:rsidR="006C6412" w:rsidRPr="00812C66" w:rsidRDefault="006C6412" w:rsidP="006C6412">
            <w:r w:rsidRPr="00812C66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24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Курганинский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Курганинск, ул. Калинина, 57</w:t>
            </w:r>
          </w:p>
          <w:p w:rsidR="006C6412" w:rsidRPr="006040E2" w:rsidRDefault="006C6412" w:rsidP="006C6412">
            <w:r w:rsidRPr="006040E2">
              <w:t>+7 (86147) 2-77-99, 2-75-45, 2-43-53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пн.вт. чт. 8:00-17:00</w:t>
            </w:r>
          </w:p>
          <w:p w:rsidR="006C6412" w:rsidRPr="006040E2" w:rsidRDefault="006C6412" w:rsidP="006C6412">
            <w:r w:rsidRPr="006040E2">
              <w:t>ср. 8:00-20:00</w:t>
            </w:r>
          </w:p>
          <w:p w:rsidR="006C6412" w:rsidRPr="006040E2" w:rsidRDefault="006C6412" w:rsidP="006C6412">
            <w:r w:rsidRPr="006040E2">
              <w:lastRenderedPageBreak/>
              <w:t>пт. 8:00-16:00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lastRenderedPageBreak/>
              <w:t>25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Кущевский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 ст. Кущевская, пер. </w:t>
            </w:r>
            <w:proofErr w:type="gramStart"/>
            <w:r w:rsidRPr="006040E2">
              <w:t>Школьный</w:t>
            </w:r>
            <w:proofErr w:type="gramEnd"/>
            <w:r w:rsidRPr="006040E2">
              <w:t>, 55</w:t>
            </w:r>
          </w:p>
          <w:p w:rsidR="006C6412" w:rsidRPr="006040E2" w:rsidRDefault="006C6412" w:rsidP="006C6412">
            <w:r w:rsidRPr="006040E2">
              <w:t>8-800-30-222-90, 4-02-90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9:00-20:00</w:t>
            </w:r>
          </w:p>
          <w:p w:rsidR="006C6412" w:rsidRPr="006040E2" w:rsidRDefault="006C6412" w:rsidP="006C6412">
            <w:r w:rsidRPr="006040E2">
              <w:t>сб. 10:00-20:00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26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Лабинский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Лабинск ул. Победы, 177</w:t>
            </w:r>
          </w:p>
          <w:p w:rsidR="006C6412" w:rsidRPr="006040E2" w:rsidRDefault="006C6412" w:rsidP="006C6412">
            <w:r w:rsidRPr="006040E2">
              <w:t>+7 (861-69) 3-56-18, +7 (861-69) 3-56-10, факс +7 (861-69) 3-55-86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8:00-19:00</w:t>
            </w:r>
          </w:p>
          <w:p w:rsidR="006C6412" w:rsidRPr="006040E2" w:rsidRDefault="006C6412" w:rsidP="006C6412">
            <w:r w:rsidRPr="006040E2">
              <w:t>сб. 9:00-14:00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27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>Ленингра</w:t>
            </w:r>
            <w:r w:rsidRPr="006040E2">
              <w:t>д</w:t>
            </w:r>
            <w:r w:rsidRPr="006040E2">
              <w:t xml:space="preserve">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Ленинградская, ул. Красная, 136 корп. А</w:t>
            </w:r>
          </w:p>
          <w:p w:rsidR="006C6412" w:rsidRPr="006040E2" w:rsidRDefault="006C6412" w:rsidP="006C6412">
            <w:r w:rsidRPr="006040E2">
              <w:t xml:space="preserve"> 8-86145-37898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 – пт. 8:00-20:00</w:t>
            </w:r>
          </w:p>
          <w:p w:rsidR="006C6412" w:rsidRPr="006040E2" w:rsidRDefault="006C6412" w:rsidP="006C6412">
            <w:r w:rsidRPr="006040E2">
              <w:t>сб.  10:00-20:00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28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Мостовской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Мостовская, ул. Ленина,12</w:t>
            </w:r>
          </w:p>
          <w:p w:rsidR="006C6412" w:rsidRPr="006040E2" w:rsidRDefault="006C6412" w:rsidP="006C6412">
            <w:r w:rsidRPr="006040E2">
              <w:t>+7 (86192) 5-43-84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–п</w:t>
            </w:r>
            <w:proofErr w:type="gramEnd"/>
            <w:r w:rsidRPr="006040E2">
              <w:t>т. 8:00-20:00</w:t>
            </w:r>
          </w:p>
          <w:p w:rsidR="006C6412" w:rsidRPr="006040E2" w:rsidRDefault="006C6412" w:rsidP="006C6412">
            <w:r w:rsidRPr="006040E2">
              <w:t>сб.  8:00-13:00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29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Новокуба</w:t>
            </w:r>
            <w:r w:rsidRPr="006040E2">
              <w:t>н</w:t>
            </w:r>
            <w:r w:rsidRPr="006040E2">
              <w:t>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Новокубанск, ул. </w:t>
            </w:r>
            <w:proofErr w:type="gramStart"/>
            <w:r w:rsidRPr="006040E2">
              <w:t>Первомайская</w:t>
            </w:r>
            <w:proofErr w:type="gramEnd"/>
            <w:r w:rsidRPr="006040E2">
              <w:t>, 147</w:t>
            </w:r>
          </w:p>
          <w:p w:rsidR="006C6412" w:rsidRPr="006040E2" w:rsidRDefault="006C6412" w:rsidP="006C6412">
            <w:r w:rsidRPr="006040E2">
              <w:t>+7 (861-95) 3-11-61, 3-09-01</w:t>
            </w:r>
          </w:p>
          <w:p w:rsidR="006C6412" w:rsidRPr="006040E2" w:rsidRDefault="006C6412" w:rsidP="006C6412"/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30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Новопокро</w:t>
            </w:r>
            <w:r w:rsidRPr="006040E2">
              <w:t>в</w:t>
            </w:r>
            <w:r w:rsidRPr="006040E2">
              <w:t>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Новопокровская, ул. Ленина 113</w:t>
            </w:r>
          </w:p>
          <w:p w:rsidR="006C6412" w:rsidRPr="006040E2" w:rsidRDefault="006C6412" w:rsidP="006C6412">
            <w:r w:rsidRPr="006040E2">
              <w:t>Горячая линия +7(86149) 7-37-42, Директор +7(86149) 7-23-22, +7(86149) 7-18-67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–ч</w:t>
            </w:r>
            <w:proofErr w:type="gramEnd"/>
            <w:r w:rsidRPr="006040E2">
              <w:t>т. 8:00-17:00</w:t>
            </w:r>
          </w:p>
          <w:p w:rsidR="006C6412" w:rsidRPr="006040E2" w:rsidRDefault="006C6412" w:rsidP="006C6412">
            <w:r w:rsidRPr="006040E2">
              <w:t>пт. 8:00-16:00</w:t>
            </w:r>
          </w:p>
          <w:p w:rsidR="006C6412" w:rsidRPr="006040E2" w:rsidRDefault="006C6412" w:rsidP="006C6412">
            <w:r w:rsidRPr="006040E2">
              <w:t>сб.  8:00-13:00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31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Отрадненский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Отрадная, улица Красная, 67 «б»/2</w:t>
            </w:r>
          </w:p>
          <w:p w:rsidR="006C6412" w:rsidRPr="006040E2" w:rsidRDefault="006C6412" w:rsidP="006C6412">
            <w:r w:rsidRPr="006040E2">
              <w:t>+7 (861-44) 3-46-21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8:00-17:00</w:t>
            </w:r>
          </w:p>
          <w:p w:rsidR="006C6412" w:rsidRPr="006040E2" w:rsidRDefault="006C6412" w:rsidP="006C6412">
            <w:r w:rsidRPr="006040E2">
              <w:t>сб., вс. Выходной</w:t>
            </w:r>
          </w:p>
          <w:p w:rsidR="006C6412" w:rsidRPr="006040E2" w:rsidRDefault="006C6412" w:rsidP="006C6412"/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32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Приморско-Ахтарский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</w:t>
            </w:r>
            <w:proofErr w:type="gramStart"/>
            <w:r w:rsidRPr="006040E2">
              <w:t>.П</w:t>
            </w:r>
            <w:proofErr w:type="gramEnd"/>
            <w:r w:rsidRPr="006040E2">
              <w:t>риморско-Ахтарск, ул.Фестивальная,57</w:t>
            </w:r>
          </w:p>
          <w:p w:rsidR="006C6412" w:rsidRPr="006040E2" w:rsidRDefault="006C6412" w:rsidP="006C6412">
            <w:r w:rsidRPr="006040E2">
              <w:t>+7 (86143) 3-18-37, 3-18-38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 8:00-20:00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33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Северский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Северская, ул. Ленина 121 «Б»</w:t>
            </w:r>
          </w:p>
          <w:p w:rsidR="006C6412" w:rsidRPr="006040E2" w:rsidRDefault="006C6412" w:rsidP="006C6412">
            <w:r w:rsidRPr="006040E2">
              <w:t>Директор +7 (86166) 2-01-04, +7 (86166) 2-01-51, +7 (967) 302-99-00, факс +7 (86166) 2-00-18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 – пт. 9:00-20:00</w:t>
            </w:r>
          </w:p>
          <w:p w:rsidR="006C6412" w:rsidRPr="006040E2" w:rsidRDefault="006C6412" w:rsidP="006C6412">
            <w:r w:rsidRPr="006040E2">
              <w:t>сб.  10:00-20:00</w:t>
            </w:r>
            <w:r w:rsidRPr="006040E2">
              <w:br/>
              <w:t>вс. Выходной</w:t>
            </w:r>
          </w:p>
          <w:p w:rsidR="006C6412" w:rsidRPr="006040E2" w:rsidRDefault="006C6412" w:rsidP="006C6412"/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34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Славянский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Славянск-на-Кубани, ул. </w:t>
            </w:r>
            <w:proofErr w:type="spellStart"/>
            <w:r w:rsidRPr="006040E2">
              <w:t>Отдел</w:t>
            </w:r>
            <w:r w:rsidRPr="006040E2">
              <w:t>ь</w:t>
            </w:r>
            <w:r w:rsidRPr="006040E2">
              <w:t>ская</w:t>
            </w:r>
            <w:proofErr w:type="spellEnd"/>
            <w:r w:rsidRPr="006040E2">
              <w:t>, 324</w:t>
            </w:r>
          </w:p>
          <w:p w:rsidR="006C6412" w:rsidRPr="006040E2" w:rsidRDefault="006C6412" w:rsidP="006C6412">
            <w:r w:rsidRPr="006040E2">
              <w:t>Горячая линия +7 (86146) 2-58-85, Директор +7 (86146) 4-10-67, +7 (86146) 4-45-91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– </w:t>
            </w:r>
            <w:proofErr w:type="spellStart"/>
            <w:proofErr w:type="gramStart"/>
            <w:r w:rsidRPr="006040E2">
              <w:t>пт</w:t>
            </w:r>
            <w:proofErr w:type="spellEnd"/>
            <w:proofErr w:type="gramEnd"/>
            <w:r w:rsidRPr="006040E2">
              <w:t xml:space="preserve"> 9:00-20:00</w:t>
            </w:r>
          </w:p>
          <w:p w:rsidR="006C6412" w:rsidRPr="006040E2" w:rsidRDefault="006C6412" w:rsidP="006C6412">
            <w:r w:rsidRPr="006040E2">
              <w:t>сб.  10:00-14:00</w:t>
            </w:r>
            <w:r w:rsidRPr="006040E2">
              <w:br/>
              <w:t>вс. Выходной</w:t>
            </w:r>
          </w:p>
          <w:p w:rsidR="006C6412" w:rsidRPr="006040E2" w:rsidRDefault="006C6412" w:rsidP="006C6412"/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35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Староминский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Староминская, ул. Коммунаров, 86</w:t>
            </w:r>
          </w:p>
          <w:p w:rsidR="006C6412" w:rsidRPr="006040E2" w:rsidRDefault="006C6412" w:rsidP="006C6412">
            <w:r w:rsidRPr="006040E2">
              <w:t>+7 (86153) 4-34-07, +7 (86153) 4-34-30, +7 (86153) 4-34-88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36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Тбилисский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ст. Тбилисская ул. Новая, 7"Б"</w:t>
            </w:r>
          </w:p>
          <w:p w:rsidR="006C6412" w:rsidRPr="006040E2" w:rsidRDefault="006C6412" w:rsidP="006C6412">
            <w:r w:rsidRPr="006040E2">
              <w:t>+7 (86158) 3-31-92, Факс: +7 (86158) 3-30-56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37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Темрюкский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Темрюк, ул. Герцена, 46 </w:t>
            </w:r>
          </w:p>
          <w:p w:rsidR="006C6412" w:rsidRPr="006040E2" w:rsidRDefault="006C6412" w:rsidP="006C6412">
            <w:r w:rsidRPr="006040E2">
              <w:t>+7 (86148) 5-44-45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38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Тимашевский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</w:t>
            </w:r>
            <w:proofErr w:type="gramStart"/>
            <w:r w:rsidRPr="006040E2">
              <w:t>.Т</w:t>
            </w:r>
            <w:proofErr w:type="gramEnd"/>
            <w:r w:rsidRPr="006040E2">
              <w:t>имашевск, ул. Пионерская 90А</w:t>
            </w:r>
          </w:p>
          <w:p w:rsidR="006C6412" w:rsidRPr="006040E2" w:rsidRDefault="006C6412" w:rsidP="006C6412">
            <w:r w:rsidRPr="006040E2">
              <w:t>+7 (86130) 4-25-82; Факс: +7 (86130) 4-26-87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39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Тихорецкий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 xml:space="preserve">г. Тихорецк, ул. Энгельса 76, </w:t>
            </w:r>
            <w:proofErr w:type="spellStart"/>
            <w:proofErr w:type="gramStart"/>
            <w:r w:rsidRPr="006040E2">
              <w:t>д</w:t>
            </w:r>
            <w:proofErr w:type="spellEnd"/>
            <w:r w:rsidRPr="006040E2">
              <w:t>-</w:t>
            </w:r>
            <w:proofErr w:type="gramEnd"/>
            <w:r w:rsidRPr="006040E2">
              <w:t xml:space="preserve"> Э</w:t>
            </w:r>
            <w:r w:rsidRPr="006040E2">
              <w:t>н</w:t>
            </w:r>
            <w:r w:rsidRPr="006040E2">
              <w:t>гельса 76,е</w:t>
            </w:r>
          </w:p>
          <w:p w:rsidR="006C6412" w:rsidRPr="006040E2" w:rsidRDefault="006C6412" w:rsidP="006C6412">
            <w:r w:rsidRPr="006040E2">
              <w:lastRenderedPageBreak/>
              <w:t>+7 (861-96) 7-54-79, +7 (861-96) 7-20-61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lastRenderedPageBreak/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lastRenderedPageBreak/>
              <w:t>40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Туапсинский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</w:t>
            </w:r>
            <w:proofErr w:type="gramStart"/>
            <w:r w:rsidRPr="006040E2">
              <w:t>.Т</w:t>
            </w:r>
            <w:proofErr w:type="gramEnd"/>
            <w:r w:rsidRPr="006040E2">
              <w:t>уапсе, ул.Максима горького, 28</w:t>
            </w:r>
          </w:p>
          <w:p w:rsidR="006C6412" w:rsidRPr="006040E2" w:rsidRDefault="006C6412" w:rsidP="006C6412">
            <w:r w:rsidRPr="006040E2">
              <w:t>+7 (86167) 2-97-38, 2-80-73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10:00-20:00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41</w:t>
            </w:r>
          </w:p>
        </w:tc>
        <w:tc>
          <w:tcPr>
            <w:tcW w:w="1767" w:type="dxa"/>
          </w:tcPr>
          <w:p w:rsidR="006C6412" w:rsidRPr="006040E2" w:rsidRDefault="006C6412" w:rsidP="006C6412">
            <w:r w:rsidRPr="006040E2">
              <w:t xml:space="preserve">Успенский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 с</w:t>
            </w:r>
            <w:proofErr w:type="gramStart"/>
            <w:r w:rsidRPr="006040E2">
              <w:t>.У</w:t>
            </w:r>
            <w:proofErr w:type="gramEnd"/>
            <w:r w:rsidRPr="006040E2">
              <w:t>спенское, ул.Калинина, 77</w:t>
            </w:r>
          </w:p>
          <w:p w:rsidR="006C6412" w:rsidRPr="006040E2" w:rsidRDefault="006C6412" w:rsidP="006C6412">
            <w:r w:rsidRPr="006040E2">
              <w:t>+7 (861-40) 5-56-93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>пн.-пт.9:00-18:00</w:t>
            </w:r>
          </w:p>
          <w:p w:rsidR="006C6412" w:rsidRPr="006040E2" w:rsidRDefault="006C6412" w:rsidP="006C6412">
            <w:r w:rsidRPr="006040E2">
              <w:t>сб., 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42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Усть-Лабинский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г. Усть-Лабинск, ул. Ленина, д.43</w:t>
            </w:r>
          </w:p>
          <w:p w:rsidR="006C6412" w:rsidRPr="006040E2" w:rsidRDefault="006C6412" w:rsidP="006C6412">
            <w:r w:rsidRPr="006040E2">
              <w:t>+7 (861-35) 5-01-37</w:t>
            </w:r>
          </w:p>
        </w:tc>
        <w:tc>
          <w:tcPr>
            <w:tcW w:w="3402" w:type="dxa"/>
          </w:tcPr>
          <w:p w:rsidR="006C6412" w:rsidRPr="006040E2" w:rsidRDefault="006C6412" w:rsidP="006C6412">
            <w:r w:rsidRPr="006040E2">
              <w:t xml:space="preserve">пн. </w:t>
            </w:r>
            <w:proofErr w:type="gramStart"/>
            <w:r w:rsidRPr="006040E2">
              <w:t>–с</w:t>
            </w:r>
            <w:proofErr w:type="gramEnd"/>
            <w:r w:rsidRPr="006040E2">
              <w:t>б.  8:00-20:00</w:t>
            </w:r>
            <w:r w:rsidRPr="006040E2">
              <w:br/>
              <w:t>вс. выходной</w:t>
            </w:r>
          </w:p>
        </w:tc>
      </w:tr>
      <w:tr w:rsidR="006C6412" w:rsidRPr="006040E2" w:rsidTr="00523D10">
        <w:tc>
          <w:tcPr>
            <w:tcW w:w="468" w:type="dxa"/>
          </w:tcPr>
          <w:p w:rsidR="006C6412" w:rsidRPr="006040E2" w:rsidRDefault="006C6412" w:rsidP="006C6412">
            <w:r w:rsidRPr="006040E2">
              <w:t>43</w:t>
            </w:r>
          </w:p>
        </w:tc>
        <w:tc>
          <w:tcPr>
            <w:tcW w:w="1767" w:type="dxa"/>
          </w:tcPr>
          <w:p w:rsidR="006C6412" w:rsidRPr="006040E2" w:rsidRDefault="006C6412" w:rsidP="006C6412">
            <w:proofErr w:type="spellStart"/>
            <w:r w:rsidRPr="006040E2">
              <w:t>Щербино</w:t>
            </w:r>
            <w:r w:rsidRPr="006040E2">
              <w:t>в</w:t>
            </w:r>
            <w:r w:rsidRPr="006040E2">
              <w:t>ский</w:t>
            </w:r>
            <w:proofErr w:type="spellEnd"/>
            <w:r w:rsidRPr="006040E2">
              <w:t xml:space="preserve"> район </w:t>
            </w:r>
          </w:p>
        </w:tc>
        <w:tc>
          <w:tcPr>
            <w:tcW w:w="4110" w:type="dxa"/>
          </w:tcPr>
          <w:p w:rsidR="006C6412" w:rsidRPr="006040E2" w:rsidRDefault="006C6412" w:rsidP="006C6412">
            <w:r w:rsidRPr="006040E2">
              <w:t> ст. Старощербиновская, ул. Чкалова, д. 92.</w:t>
            </w:r>
          </w:p>
          <w:p w:rsidR="006C6412" w:rsidRPr="006040E2" w:rsidRDefault="006C6412" w:rsidP="006C6412">
            <w:r w:rsidRPr="006040E2">
              <w:t>+7(86151) 7-77-14, +7-918-984-85-72</w:t>
            </w:r>
          </w:p>
        </w:tc>
        <w:tc>
          <w:tcPr>
            <w:tcW w:w="3402" w:type="dxa"/>
          </w:tcPr>
          <w:p w:rsidR="006C6412" w:rsidRPr="006040E2" w:rsidRDefault="006C6412" w:rsidP="006C6412">
            <w:proofErr w:type="spellStart"/>
            <w:r w:rsidRPr="006040E2">
              <w:t>пн.вт.чт.пт</w:t>
            </w:r>
            <w:proofErr w:type="spellEnd"/>
            <w:r w:rsidRPr="006040E2">
              <w:t>. 8:00-17:00</w:t>
            </w:r>
          </w:p>
          <w:p w:rsidR="006C6412" w:rsidRPr="006040E2" w:rsidRDefault="006C6412" w:rsidP="006C6412">
            <w:r w:rsidRPr="006040E2">
              <w:t>ср. 8:00-20:00</w:t>
            </w:r>
          </w:p>
          <w:p w:rsidR="006C6412" w:rsidRPr="006040E2" w:rsidRDefault="006C6412" w:rsidP="006C6412">
            <w:r w:rsidRPr="006040E2">
              <w:t>сб. 8:00-13:00</w:t>
            </w:r>
          </w:p>
          <w:p w:rsidR="006C6412" w:rsidRPr="006040E2" w:rsidRDefault="006C6412" w:rsidP="006C6412">
            <w:r w:rsidRPr="006040E2">
              <w:t>вс. выходной</w:t>
            </w:r>
          </w:p>
        </w:tc>
      </w:tr>
    </w:tbl>
    <w:p w:rsidR="006C6412" w:rsidRDefault="006C6412" w:rsidP="006C6412"/>
    <w:p w:rsidR="00523D10" w:rsidRDefault="00523D10" w:rsidP="006C6412"/>
    <w:p w:rsidR="00523D10" w:rsidRPr="006040E2" w:rsidRDefault="00523D10" w:rsidP="006C6412"/>
    <w:p w:rsidR="006C6412" w:rsidRPr="00812C66" w:rsidRDefault="006C6412" w:rsidP="006C6412">
      <w:pPr>
        <w:pStyle w:val="ad"/>
        <w:rPr>
          <w:rFonts w:ascii="Times New Roman" w:hAnsi="Times New Roman"/>
          <w:sz w:val="28"/>
          <w:szCs w:val="28"/>
        </w:rPr>
      </w:pPr>
      <w:r w:rsidRPr="00812C66">
        <w:rPr>
          <w:rFonts w:ascii="Times New Roman" w:hAnsi="Times New Roman"/>
          <w:sz w:val="28"/>
          <w:szCs w:val="28"/>
        </w:rPr>
        <w:t xml:space="preserve">Глава Веселовского сельского </w:t>
      </w:r>
    </w:p>
    <w:p w:rsidR="006C6412" w:rsidRPr="00812C66" w:rsidRDefault="006C6412" w:rsidP="006C6412">
      <w:pPr>
        <w:pStyle w:val="ad"/>
        <w:rPr>
          <w:rFonts w:ascii="Times New Roman" w:hAnsi="Times New Roman"/>
          <w:sz w:val="28"/>
          <w:szCs w:val="28"/>
        </w:rPr>
      </w:pPr>
      <w:r w:rsidRPr="00812C66">
        <w:rPr>
          <w:rFonts w:ascii="Times New Roman" w:hAnsi="Times New Roman"/>
          <w:sz w:val="28"/>
          <w:szCs w:val="28"/>
        </w:rPr>
        <w:t xml:space="preserve">поселения Павловского района </w:t>
      </w:r>
      <w:r w:rsidRPr="00812C66">
        <w:rPr>
          <w:rFonts w:ascii="Times New Roman" w:hAnsi="Times New Roman"/>
          <w:sz w:val="28"/>
          <w:szCs w:val="28"/>
        </w:rPr>
        <w:tab/>
      </w:r>
      <w:r w:rsidRPr="00812C66">
        <w:rPr>
          <w:rFonts w:ascii="Times New Roman" w:hAnsi="Times New Roman"/>
          <w:sz w:val="28"/>
          <w:szCs w:val="28"/>
        </w:rPr>
        <w:tab/>
      </w:r>
      <w:r w:rsidRPr="00812C66">
        <w:rPr>
          <w:rFonts w:ascii="Times New Roman" w:hAnsi="Times New Roman"/>
          <w:sz w:val="28"/>
          <w:szCs w:val="28"/>
        </w:rPr>
        <w:tab/>
      </w:r>
      <w:r w:rsidRPr="00812C6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12C66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6C6412" w:rsidRPr="00812C66" w:rsidRDefault="006C6412" w:rsidP="006C6412">
      <w:pPr>
        <w:pStyle w:val="ad"/>
        <w:rPr>
          <w:rFonts w:ascii="Times New Roman" w:hAnsi="Times New Roman"/>
          <w:sz w:val="28"/>
          <w:szCs w:val="28"/>
        </w:rPr>
      </w:pPr>
    </w:p>
    <w:p w:rsidR="006C6412" w:rsidRPr="006040E2" w:rsidRDefault="006C6412" w:rsidP="006C6412">
      <w:pPr>
        <w:ind w:firstLine="851"/>
        <w:jc w:val="both"/>
        <w:rPr>
          <w:sz w:val="28"/>
          <w:szCs w:val="28"/>
        </w:rPr>
      </w:pPr>
    </w:p>
    <w:p w:rsidR="006C6412" w:rsidRPr="006040E2" w:rsidRDefault="006C6412" w:rsidP="006C6412">
      <w:pPr>
        <w:jc w:val="both"/>
        <w:rPr>
          <w:bCs/>
          <w:sz w:val="28"/>
          <w:szCs w:val="28"/>
          <w:lang w:eastAsia="ar-SA"/>
        </w:rPr>
      </w:pPr>
    </w:p>
    <w:p w:rsidR="006C6412" w:rsidRDefault="006C6412" w:rsidP="006C6412">
      <w:pPr>
        <w:pStyle w:val="ad"/>
      </w:pPr>
    </w:p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Pr="00436E3D" w:rsidRDefault="006C6412" w:rsidP="006C641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6C6412" w:rsidRDefault="006C6412" w:rsidP="006C6412"/>
    <w:p w:rsidR="00A40D1E" w:rsidRPr="006C6412" w:rsidRDefault="00A40D1E" w:rsidP="006C6412">
      <w:pPr>
        <w:tabs>
          <w:tab w:val="left" w:pos="1845"/>
        </w:tabs>
        <w:rPr>
          <w:lang w:eastAsia="en-US"/>
        </w:rPr>
      </w:pPr>
    </w:p>
    <w:sectPr w:rsidR="00A40D1E" w:rsidRPr="006C6412" w:rsidSect="005A6E73">
      <w:headerReference w:type="even" r:id="rId20"/>
      <w:footerReference w:type="even" r:id="rId21"/>
      <w:footerReference w:type="default" r:id="rId22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F7" w:rsidRDefault="00D536F7">
      <w:r>
        <w:separator/>
      </w:r>
    </w:p>
  </w:endnote>
  <w:endnote w:type="continuationSeparator" w:id="1">
    <w:p w:rsidR="00D536F7" w:rsidRDefault="00D5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10" w:rsidRDefault="00815EA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3D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D10" w:rsidRDefault="00523D1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10" w:rsidRDefault="00523D1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F7" w:rsidRDefault="00D536F7">
      <w:r>
        <w:separator/>
      </w:r>
    </w:p>
  </w:footnote>
  <w:footnote w:type="continuationSeparator" w:id="1">
    <w:p w:rsidR="00D536F7" w:rsidRDefault="00D53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10" w:rsidRDefault="00815EA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3D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D10" w:rsidRDefault="00523D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1DA9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1D27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27D6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063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34C"/>
    <w:rsid w:val="001A2573"/>
    <w:rsid w:val="001A383A"/>
    <w:rsid w:val="001A4AB2"/>
    <w:rsid w:val="001B11ED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0F1B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6234"/>
    <w:rsid w:val="00267947"/>
    <w:rsid w:val="00270033"/>
    <w:rsid w:val="0027168D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607"/>
    <w:rsid w:val="00350AD8"/>
    <w:rsid w:val="003553E6"/>
    <w:rsid w:val="003568BB"/>
    <w:rsid w:val="0036073E"/>
    <w:rsid w:val="003633C5"/>
    <w:rsid w:val="00363EA0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67A6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48F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9765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27DD"/>
    <w:rsid w:val="004F3D71"/>
    <w:rsid w:val="004F5E52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3D10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6E73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4F7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BEA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67208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412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FBA"/>
    <w:rsid w:val="00750D1A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2332"/>
    <w:rsid w:val="0077399A"/>
    <w:rsid w:val="00773EBE"/>
    <w:rsid w:val="00776397"/>
    <w:rsid w:val="007771FF"/>
    <w:rsid w:val="007779B4"/>
    <w:rsid w:val="00780DDD"/>
    <w:rsid w:val="00781861"/>
    <w:rsid w:val="00782244"/>
    <w:rsid w:val="00783B5D"/>
    <w:rsid w:val="00783E6D"/>
    <w:rsid w:val="00792D5F"/>
    <w:rsid w:val="007937CA"/>
    <w:rsid w:val="0079543E"/>
    <w:rsid w:val="00795AA8"/>
    <w:rsid w:val="007A42D0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5EAF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144F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27ACB"/>
    <w:rsid w:val="009307F7"/>
    <w:rsid w:val="0093178C"/>
    <w:rsid w:val="00932303"/>
    <w:rsid w:val="00932D03"/>
    <w:rsid w:val="009359D9"/>
    <w:rsid w:val="00936D08"/>
    <w:rsid w:val="00936FCA"/>
    <w:rsid w:val="00940FFD"/>
    <w:rsid w:val="00942626"/>
    <w:rsid w:val="0094308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263"/>
    <w:rsid w:val="009C7561"/>
    <w:rsid w:val="009D27A3"/>
    <w:rsid w:val="009D2817"/>
    <w:rsid w:val="009D6129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3683"/>
    <w:rsid w:val="00A263AD"/>
    <w:rsid w:val="00A267FC"/>
    <w:rsid w:val="00A275D7"/>
    <w:rsid w:val="00A320A7"/>
    <w:rsid w:val="00A34595"/>
    <w:rsid w:val="00A35198"/>
    <w:rsid w:val="00A36061"/>
    <w:rsid w:val="00A40D1E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26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06A5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E92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1D52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14DA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166"/>
    <w:rsid w:val="00CD4767"/>
    <w:rsid w:val="00CD48C0"/>
    <w:rsid w:val="00CD4CCD"/>
    <w:rsid w:val="00CD578F"/>
    <w:rsid w:val="00CE17D1"/>
    <w:rsid w:val="00CE5375"/>
    <w:rsid w:val="00CE5CE7"/>
    <w:rsid w:val="00CE60A7"/>
    <w:rsid w:val="00CE6262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6F7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0AEC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7AD4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1" type="connector" idref="#_x0000_s1038"/>
        <o:r id="V:Rule12" type="connector" idref="#_x0000_s1039"/>
        <o:r id="V:Rule13" type="connector" idref="#_x0000_s1033"/>
        <o:r id="V:Rule14" type="connector" idref="#_x0000_s1037"/>
        <o:r id="V:Rule15" type="connector" idref="#_x0000_s1043"/>
        <o:r id="V:Rule16" type="connector" idref="#_x0000_s1030"/>
        <o:r id="V:Rule17" type="connector" idref="#_x0000_s1035"/>
        <o:r id="V:Rule18" type="connector" idref="#_x0000_s1027"/>
        <o:r id="V:Rule19" type="connector" idref="#_x0000_s1029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3E67A6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1A234C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1A234C"/>
    <w:pPr>
      <w:spacing w:after="120"/>
    </w:pPr>
  </w:style>
  <w:style w:type="character" w:customStyle="1" w:styleId="af">
    <w:name w:val="Основной текст Знак"/>
    <w:basedOn w:val="a0"/>
    <w:link w:val="ae"/>
    <w:rsid w:val="001A234C"/>
    <w:rPr>
      <w:sz w:val="24"/>
      <w:szCs w:val="24"/>
    </w:rPr>
  </w:style>
  <w:style w:type="paragraph" w:customStyle="1" w:styleId="ConsPlusNonformat">
    <w:name w:val="ConsPlusNonformat"/>
    <w:uiPriority w:val="99"/>
    <w:rsid w:val="001040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927AC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Прижатый влево"/>
    <w:basedOn w:val="a"/>
    <w:next w:val="a"/>
    <w:uiPriority w:val="99"/>
    <w:rsid w:val="00927AC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146.0" TargetMode="External"/><Relationship Id="rId18" Type="http://schemas.openxmlformats.org/officeDocument/2006/relationships/hyperlink" Target="mailto:mfc-gk@rambler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73972.0" TargetMode="External"/><Relationship Id="rId17" Type="http://schemas.openxmlformats.org/officeDocument/2006/relationships/hyperlink" Target="mailto:anapa-mfc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504.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07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mailto:info@mfc.admnvrsk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8AE-61C4-4BD3-9683-41C9761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39</Pages>
  <Words>8627</Words>
  <Characters>69072</Characters>
  <Application>Microsoft Office Word</Application>
  <DocSecurity>0</DocSecurity>
  <Lines>575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77544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Елена</cp:lastModifiedBy>
  <cp:revision>31</cp:revision>
  <cp:lastPrinted>2016-07-05T11:21:00Z</cp:lastPrinted>
  <dcterms:created xsi:type="dcterms:W3CDTF">2016-02-10T06:31:00Z</dcterms:created>
  <dcterms:modified xsi:type="dcterms:W3CDTF">2016-07-06T06:12:00Z</dcterms:modified>
</cp:coreProperties>
</file>