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08" w:rsidRDefault="005B6808" w:rsidP="005B6808">
      <w:pPr>
        <w:jc w:val="center"/>
        <w:rPr>
          <w:rFonts w:ascii="Times New Roman" w:hAnsi="Times New Roman" w:cs="Times New Roman"/>
          <w:b/>
          <w:bCs/>
          <w:sz w:val="28"/>
          <w:szCs w:val="28"/>
        </w:rPr>
      </w:pPr>
      <w:r>
        <w:rPr>
          <w:noProof/>
        </w:rPr>
        <w:drawing>
          <wp:anchor distT="0" distB="0" distL="114300" distR="114300" simplePos="0" relativeHeight="251659264" behindDoc="0" locked="0" layoutInCell="1" allowOverlap="1">
            <wp:simplePos x="0" y="0"/>
            <wp:positionH relativeFrom="column">
              <wp:posOffset>2385060</wp:posOffset>
            </wp:positionH>
            <wp:positionV relativeFrom="paragraph">
              <wp:align>top</wp:align>
            </wp:positionV>
            <wp:extent cx="638175" cy="781050"/>
            <wp:effectExtent l="19050" t="0" r="9525" b="0"/>
            <wp:wrapSquare wrapText="bothSides"/>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5"/>
                    <a:srcRect/>
                    <a:stretch>
                      <a:fillRect/>
                    </a:stretch>
                  </pic:blipFill>
                  <pic:spPr bwMode="auto">
                    <a:xfrm>
                      <a:off x="0" y="0"/>
                      <a:ext cx="638175" cy="781050"/>
                    </a:xfrm>
                    <a:prstGeom prst="rect">
                      <a:avLst/>
                    </a:prstGeom>
                    <a:noFill/>
                  </pic:spPr>
                </pic:pic>
              </a:graphicData>
            </a:graphic>
          </wp:anchor>
        </w:drawing>
      </w:r>
    </w:p>
    <w:p w:rsidR="005B6808" w:rsidRDefault="005B6808" w:rsidP="005B6808">
      <w:pPr>
        <w:rPr>
          <w:rFonts w:ascii="Times New Roman" w:hAnsi="Times New Roman" w:cs="Times New Roman"/>
          <w:b/>
          <w:bCs/>
          <w:sz w:val="28"/>
          <w:szCs w:val="28"/>
        </w:rPr>
      </w:pPr>
    </w:p>
    <w:p w:rsidR="005B6808" w:rsidRDefault="005B6808" w:rsidP="005B6808">
      <w:pPr>
        <w:rPr>
          <w:rFonts w:ascii="Times New Roman" w:hAnsi="Times New Roman" w:cs="Times New Roman"/>
          <w:b/>
          <w:bCs/>
          <w:sz w:val="28"/>
          <w:szCs w:val="28"/>
        </w:rPr>
      </w:pPr>
    </w:p>
    <w:p w:rsidR="005B6808" w:rsidRDefault="005B6808" w:rsidP="005B6808">
      <w:pPr>
        <w:jc w:val="center"/>
        <w:rPr>
          <w:b/>
          <w:bCs/>
          <w:sz w:val="28"/>
          <w:szCs w:val="28"/>
        </w:rPr>
      </w:pPr>
      <w:r>
        <w:rPr>
          <w:rFonts w:ascii="Times New Roman" w:hAnsi="Times New Roman" w:cs="Times New Roman"/>
          <w:b/>
          <w:bCs/>
          <w:sz w:val="28"/>
          <w:szCs w:val="28"/>
        </w:rPr>
        <w:t>АДМИНИСТРАЦИЯ ВЕСЕЛОВСКОГО СЕЛЬСКОГО ПОСЕЛЕНИЯ                                              ПАВЛОВСКОГО РАЙОНА</w:t>
      </w:r>
    </w:p>
    <w:p w:rsidR="005B6808" w:rsidRDefault="005B6808" w:rsidP="005B6808">
      <w:pPr>
        <w:jc w:val="center"/>
        <w:rPr>
          <w:rFonts w:ascii="Times New Roman" w:hAnsi="Times New Roman" w:cs="Times New Roman"/>
          <w:b/>
          <w:bCs/>
          <w:sz w:val="28"/>
          <w:szCs w:val="28"/>
        </w:rPr>
      </w:pPr>
      <w:r>
        <w:rPr>
          <w:rFonts w:ascii="Times New Roman" w:hAnsi="Times New Roman" w:cs="Times New Roman"/>
        </w:rPr>
        <w:t xml:space="preserve"> </w:t>
      </w:r>
      <w:r>
        <w:rPr>
          <w:rFonts w:ascii="Times New Roman" w:hAnsi="Times New Roman" w:cs="Times New Roman"/>
          <w:b/>
          <w:sz w:val="32"/>
          <w:szCs w:val="32"/>
        </w:rPr>
        <w:t>ПОСТАНОВЛЕНИЕ</w:t>
      </w:r>
    </w:p>
    <w:p w:rsidR="005B6808" w:rsidRDefault="00EA3FA1" w:rsidP="005B6808">
      <w:pPr>
        <w:pStyle w:val="a5"/>
        <w:rPr>
          <w:rFonts w:ascii="Times New Roman" w:hAnsi="Times New Roman"/>
        </w:rPr>
      </w:pPr>
      <w:r>
        <w:rPr>
          <w:rFonts w:ascii="Times New Roman" w:hAnsi="Times New Roman"/>
        </w:rPr>
        <w:t xml:space="preserve">   от 04.07.2016</w:t>
      </w:r>
      <w:r w:rsidR="005B6808">
        <w:rPr>
          <w:rFonts w:ascii="Times New Roman" w:hAnsi="Times New Roman"/>
        </w:rPr>
        <w:t xml:space="preserve">                        </w:t>
      </w:r>
      <w:r>
        <w:rPr>
          <w:rFonts w:ascii="Times New Roman" w:hAnsi="Times New Roman"/>
        </w:rPr>
        <w:t xml:space="preserve">                  №  172</w:t>
      </w:r>
    </w:p>
    <w:p w:rsidR="005B6808" w:rsidRDefault="005B6808" w:rsidP="005B680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ст-ца</w:t>
      </w:r>
      <w:proofErr w:type="spellEnd"/>
      <w:r>
        <w:rPr>
          <w:rFonts w:ascii="Times New Roman" w:hAnsi="Times New Roman" w:cs="Times New Roman"/>
          <w:b w:val="0"/>
          <w:sz w:val="28"/>
          <w:szCs w:val="28"/>
        </w:rPr>
        <w:t xml:space="preserve"> Веселая</w:t>
      </w:r>
    </w:p>
    <w:p w:rsidR="005B6808" w:rsidRDefault="005B6808" w:rsidP="005B6808">
      <w:pPr>
        <w:pStyle w:val="2"/>
        <w:ind w:left="0" w:firstLine="0"/>
        <w:jc w:val="center"/>
        <w:rPr>
          <w:spacing w:val="-4"/>
          <w:sz w:val="28"/>
          <w:szCs w:val="28"/>
        </w:rPr>
      </w:pPr>
    </w:p>
    <w:p w:rsidR="005B6808" w:rsidRDefault="005B6808" w:rsidP="005B6808">
      <w:pPr>
        <w:pStyle w:val="2"/>
        <w:ind w:left="0" w:firstLine="0"/>
        <w:jc w:val="center"/>
        <w:rPr>
          <w:spacing w:val="-4"/>
          <w:sz w:val="28"/>
          <w:szCs w:val="28"/>
        </w:rPr>
      </w:pPr>
    </w:p>
    <w:p w:rsidR="005B6808" w:rsidRPr="005B6808" w:rsidRDefault="005B6808" w:rsidP="005B6808">
      <w:pPr>
        <w:pStyle w:val="a7"/>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по  </w:t>
      </w:r>
      <w:r>
        <w:rPr>
          <w:rFonts w:ascii="Times New Roman" w:hAnsi="Times New Roman" w:cs="Times New Roman"/>
          <w:b/>
          <w:bCs/>
          <w:sz w:val="28"/>
          <w:szCs w:val="28"/>
        </w:rPr>
        <w:t>предоставлению муниципальной услуги</w:t>
      </w:r>
      <w:r>
        <w:rPr>
          <w:rFonts w:ascii="Times New Roman" w:hAnsi="Times New Roman" w:cs="Times New Roman"/>
          <w:b/>
          <w:sz w:val="28"/>
          <w:szCs w:val="28"/>
        </w:rPr>
        <w:t xml:space="preserve"> </w:t>
      </w:r>
      <w:r>
        <w:rPr>
          <w:rFonts w:ascii="Times New Roman" w:hAnsi="Times New Roman" w:cs="Times New Roman"/>
          <w:b/>
          <w:bCs/>
          <w:sz w:val="28"/>
          <w:szCs w:val="28"/>
        </w:rPr>
        <w:t>«</w:t>
      </w:r>
      <w:r w:rsidRPr="005B6808">
        <w:rPr>
          <w:rFonts w:ascii="Times New Roman" w:hAnsi="Times New Roman" w:cs="Times New Roman"/>
          <w:b/>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5B6808" w:rsidRPr="005B6808" w:rsidRDefault="005B6808" w:rsidP="005B6808">
      <w:pPr>
        <w:pStyle w:val="2"/>
        <w:ind w:left="0" w:firstLine="0"/>
        <w:jc w:val="center"/>
        <w:rPr>
          <w:b/>
          <w:spacing w:val="-4"/>
          <w:sz w:val="28"/>
          <w:szCs w:val="28"/>
        </w:rPr>
      </w:pPr>
    </w:p>
    <w:p w:rsidR="005B6808" w:rsidRDefault="005B6808" w:rsidP="005B6808">
      <w:pPr>
        <w:pStyle w:val="2"/>
        <w:ind w:left="0" w:firstLine="0"/>
        <w:jc w:val="center"/>
        <w:rPr>
          <w:b/>
          <w:spacing w:val="-4"/>
          <w:sz w:val="28"/>
          <w:szCs w:val="28"/>
        </w:rPr>
      </w:pPr>
    </w:p>
    <w:p w:rsidR="005B6808" w:rsidRDefault="005B6808" w:rsidP="005B6808">
      <w:pPr>
        <w:pStyle w:val="2"/>
        <w:ind w:left="0" w:firstLine="0"/>
        <w:jc w:val="center"/>
        <w:rPr>
          <w:b/>
          <w:spacing w:val="-4"/>
          <w:sz w:val="28"/>
          <w:szCs w:val="28"/>
        </w:rPr>
      </w:pPr>
    </w:p>
    <w:p w:rsidR="005B6808" w:rsidRDefault="005B6808" w:rsidP="005B6808">
      <w:pPr>
        <w:pStyle w:val="a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w:t>
      </w:r>
      <w:r>
        <w:t xml:space="preserve"> </w:t>
      </w:r>
      <w:r>
        <w:rPr>
          <w:rFonts w:ascii="Times New Roman" w:hAnsi="Times New Roman" w:cs="Times New Roman"/>
          <w:sz w:val="28"/>
          <w:szCs w:val="28"/>
        </w:rPr>
        <w:t xml:space="preserve">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я ю:</w:t>
      </w:r>
    </w:p>
    <w:p w:rsidR="005B6808" w:rsidRDefault="005B6808" w:rsidP="005B6808">
      <w:pPr>
        <w:pStyle w:val="a7"/>
        <w:jc w:val="both"/>
        <w:rPr>
          <w:rFonts w:ascii="Times New Roman" w:hAnsi="Times New Roman" w:cs="Times New Roman"/>
          <w:bCs/>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w:t>
      </w:r>
      <w:r w:rsidRPr="005B6808">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Pr>
          <w:rFonts w:ascii="Times New Roman" w:hAnsi="Times New Roman" w:cs="Times New Roman"/>
          <w:bCs/>
          <w:sz w:val="28"/>
          <w:szCs w:val="28"/>
        </w:rPr>
        <w:t xml:space="preserve"> </w:t>
      </w:r>
      <w:r>
        <w:rPr>
          <w:rFonts w:ascii="Times New Roman" w:hAnsi="Times New Roman" w:cs="Times New Roman"/>
          <w:sz w:val="28"/>
          <w:szCs w:val="28"/>
        </w:rPr>
        <w:t>(приложение).</w:t>
      </w:r>
    </w:p>
    <w:p w:rsidR="005B6808" w:rsidRDefault="005B6808" w:rsidP="005B6808">
      <w:pPr>
        <w:pStyle w:val="a7"/>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5B6808" w:rsidRDefault="005B6808" w:rsidP="005B6808">
      <w:pPr>
        <w:pStyle w:val="a7"/>
        <w:jc w:val="both"/>
        <w:rPr>
          <w:rFonts w:ascii="Times New Roman" w:hAnsi="Times New Roman" w:cs="Times New Roman"/>
          <w:sz w:val="28"/>
          <w:szCs w:val="28"/>
        </w:rPr>
      </w:pPr>
      <w:r>
        <w:rPr>
          <w:rFonts w:ascii="Times New Roman" w:hAnsi="Times New Roman" w:cs="Times New Roman"/>
          <w:bCs/>
          <w:sz w:val="28"/>
          <w:szCs w:val="28"/>
        </w:rPr>
        <w:t xml:space="preserve">           3.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w:t>
      </w:r>
    </w:p>
    <w:p w:rsidR="005B6808"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5B6808"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обнародования (размещения).</w:t>
      </w:r>
    </w:p>
    <w:p w:rsidR="005B6808" w:rsidRDefault="005B6808" w:rsidP="005B6808">
      <w:pPr>
        <w:pStyle w:val="a7"/>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5B6808"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А.А.Костюк</w:t>
      </w:r>
      <w:proofErr w:type="spellEnd"/>
    </w:p>
    <w:p w:rsidR="005B6808" w:rsidRDefault="005B6808" w:rsidP="005B6808">
      <w:pPr>
        <w:pStyle w:val="a3"/>
        <w:spacing w:line="320" w:lineRule="exact"/>
        <w:ind w:left="5529"/>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B6808"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5B6808"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Веселовского сельского поселения</w:t>
      </w:r>
    </w:p>
    <w:p w:rsidR="005B6808"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5B6808"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bookmarkStart w:id="0" w:name="_GoBack"/>
      <w:bookmarkEnd w:id="0"/>
    </w:p>
    <w:p w:rsidR="005B6808" w:rsidRDefault="005B6808" w:rsidP="005B6808">
      <w:pPr>
        <w:rPr>
          <w:rFonts w:ascii="Times New Roman" w:hAnsi="Times New Roman" w:cs="Times New Roman"/>
          <w:sz w:val="28"/>
          <w:szCs w:val="28"/>
        </w:rPr>
      </w:pPr>
    </w:p>
    <w:p w:rsidR="005B6808" w:rsidRPr="00421B50" w:rsidRDefault="005B6808" w:rsidP="005B6808">
      <w:pPr>
        <w:pStyle w:val="a7"/>
        <w:jc w:val="center"/>
        <w:rPr>
          <w:rFonts w:ascii="Times New Roman" w:hAnsi="Times New Roman" w:cs="Times New Roman"/>
          <w:sz w:val="28"/>
          <w:szCs w:val="28"/>
        </w:rPr>
      </w:pPr>
      <w:r w:rsidRPr="00421B50">
        <w:rPr>
          <w:rFonts w:ascii="Times New Roman" w:hAnsi="Times New Roman" w:cs="Times New Roman"/>
          <w:sz w:val="28"/>
          <w:szCs w:val="28"/>
        </w:rPr>
        <w:t>АДМИНИСТРАТИВНЫЙ РЕГЛАМЕНТ</w:t>
      </w:r>
    </w:p>
    <w:p w:rsidR="005B6808" w:rsidRPr="005B6808" w:rsidRDefault="005B6808" w:rsidP="005B6808">
      <w:pPr>
        <w:pStyle w:val="a7"/>
        <w:jc w:val="center"/>
        <w:rPr>
          <w:rFonts w:ascii="Times New Roman" w:hAnsi="Times New Roman" w:cs="Times New Roman"/>
          <w:spacing w:val="-4"/>
          <w:sz w:val="28"/>
          <w:szCs w:val="28"/>
        </w:rPr>
      </w:pPr>
      <w:r w:rsidRPr="00421B50">
        <w:rPr>
          <w:rFonts w:ascii="Times New Roman" w:hAnsi="Times New Roman" w:cs="Times New Roman"/>
          <w:sz w:val="28"/>
          <w:szCs w:val="28"/>
        </w:rPr>
        <w:t xml:space="preserve">предоставления  муниципальной услуги </w:t>
      </w:r>
      <w:r w:rsidRPr="005B6808">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5B6808" w:rsidRPr="00421B50" w:rsidRDefault="005B6808" w:rsidP="005B6808">
      <w:pPr>
        <w:pStyle w:val="a7"/>
        <w:jc w:val="both"/>
        <w:rPr>
          <w:rFonts w:ascii="Times New Roman" w:hAnsi="Times New Roman" w:cs="Times New Roman"/>
          <w:sz w:val="28"/>
          <w:szCs w:val="28"/>
        </w:rPr>
      </w:pPr>
    </w:p>
    <w:p w:rsidR="005B6808" w:rsidRPr="000D02EA" w:rsidRDefault="005B6808" w:rsidP="005B6808">
      <w:pPr>
        <w:pStyle w:val="a7"/>
        <w:jc w:val="center"/>
        <w:rPr>
          <w:rFonts w:ascii="Times New Roman" w:hAnsi="Times New Roman" w:cs="Times New Roman"/>
          <w:sz w:val="28"/>
          <w:szCs w:val="28"/>
        </w:rPr>
      </w:pPr>
      <w:r w:rsidRPr="000D02EA">
        <w:rPr>
          <w:rFonts w:ascii="Times New Roman" w:hAnsi="Times New Roman" w:cs="Times New Roman"/>
          <w:sz w:val="28"/>
          <w:szCs w:val="28"/>
        </w:rPr>
        <w:t>Раздел I. ОБЩИЕ ПОЛОЖЕНИЯ</w:t>
      </w:r>
    </w:p>
    <w:p w:rsidR="005B6808" w:rsidRPr="000D02EA" w:rsidRDefault="005B6808" w:rsidP="005B6808">
      <w:pPr>
        <w:pStyle w:val="a7"/>
        <w:jc w:val="center"/>
        <w:rPr>
          <w:rFonts w:ascii="Times New Roman" w:hAnsi="Times New Roman" w:cs="Times New Roman"/>
          <w:sz w:val="28"/>
          <w:szCs w:val="28"/>
        </w:rPr>
      </w:pPr>
    </w:p>
    <w:p w:rsidR="005B6808" w:rsidRPr="000D02EA" w:rsidRDefault="005B6808" w:rsidP="005B6808">
      <w:pPr>
        <w:pStyle w:val="a7"/>
        <w:jc w:val="center"/>
        <w:rPr>
          <w:rFonts w:ascii="Times New Roman" w:hAnsi="Times New Roman" w:cs="Times New Roman"/>
          <w:sz w:val="28"/>
          <w:szCs w:val="28"/>
        </w:rPr>
      </w:pPr>
      <w:bookmarkStart w:id="1" w:name="Par43"/>
      <w:bookmarkEnd w:id="1"/>
      <w:r w:rsidRPr="000D02EA">
        <w:rPr>
          <w:rFonts w:ascii="Times New Roman" w:hAnsi="Times New Roman" w:cs="Times New Roman"/>
          <w:sz w:val="28"/>
          <w:szCs w:val="28"/>
        </w:rPr>
        <w:t>Подраздел 1.1. ПРЕДМЕТ РЕГУЛИРОВАНИЯ</w:t>
      </w:r>
    </w:p>
    <w:p w:rsidR="005B6808" w:rsidRPr="000D02EA" w:rsidRDefault="005B6808" w:rsidP="005B6808">
      <w:pPr>
        <w:pStyle w:val="a7"/>
        <w:jc w:val="center"/>
        <w:rPr>
          <w:rFonts w:ascii="Times New Roman" w:hAnsi="Times New Roman" w:cs="Times New Roman"/>
          <w:sz w:val="28"/>
          <w:szCs w:val="28"/>
        </w:rPr>
      </w:pPr>
      <w:r w:rsidRPr="000D02EA">
        <w:rPr>
          <w:rFonts w:ascii="Times New Roman" w:hAnsi="Times New Roman" w:cs="Times New Roman"/>
          <w:sz w:val="28"/>
          <w:szCs w:val="28"/>
        </w:rPr>
        <w:t>АДМИНИСТРАТИВНОГО РЕГЛАМЕНТА</w:t>
      </w:r>
    </w:p>
    <w:p w:rsidR="005B6808" w:rsidRPr="000D02EA" w:rsidRDefault="005B6808" w:rsidP="005B6808">
      <w:pPr>
        <w:pStyle w:val="a7"/>
        <w:jc w:val="center"/>
        <w:rPr>
          <w:rFonts w:ascii="Times New Roman" w:hAnsi="Times New Roman" w:cs="Times New Roman"/>
          <w:sz w:val="28"/>
          <w:szCs w:val="28"/>
        </w:rPr>
      </w:pPr>
    </w:p>
    <w:p w:rsidR="005B6808" w:rsidRPr="00CD77A0" w:rsidRDefault="005B6808" w:rsidP="005B6808">
      <w:pPr>
        <w:pStyle w:val="a7"/>
        <w:jc w:val="both"/>
        <w:rPr>
          <w:rFonts w:ascii="Times New Roman" w:hAnsi="Times New Roman" w:cs="Times New Roman"/>
          <w:sz w:val="28"/>
          <w:szCs w:val="28"/>
        </w:rPr>
      </w:pPr>
      <w:r w:rsidRPr="00ED5F69">
        <w:rPr>
          <w:rFonts w:ascii="Times New Roman" w:hAnsi="Times New Roman"/>
          <w:sz w:val="28"/>
          <w:szCs w:val="28"/>
        </w:rPr>
        <w:t xml:space="preserve">          </w:t>
      </w:r>
      <w:proofErr w:type="gramStart"/>
      <w:r w:rsidRPr="00C54B21">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 xml:space="preserve">Веселовского сельского поселения Павловского района </w:t>
      </w:r>
      <w:r w:rsidRPr="00C54B21">
        <w:rPr>
          <w:rFonts w:ascii="Times New Roman" w:hAnsi="Times New Roman"/>
          <w:sz w:val="28"/>
          <w:szCs w:val="28"/>
        </w:rPr>
        <w:t xml:space="preserve"> муниципальной услуги </w:t>
      </w:r>
      <w:r w:rsidRPr="005B6808">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Pr>
          <w:rFonts w:ascii="Times New Roman" w:hAnsi="Times New Roman"/>
          <w:sz w:val="28"/>
          <w:szCs w:val="28"/>
        </w:rPr>
        <w:t xml:space="preserve"> </w:t>
      </w:r>
      <w:r w:rsidRPr="00C54B21">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s="Times New Roman"/>
          <w:sz w:val="28"/>
          <w:szCs w:val="28"/>
        </w:rPr>
        <w:t xml:space="preserve">Веселовского сельского поселения Павловского района </w:t>
      </w:r>
      <w:r w:rsidRPr="00C54B21">
        <w:rPr>
          <w:rFonts w:ascii="Times New Roman" w:hAnsi="Times New Roman"/>
          <w:sz w:val="28"/>
          <w:szCs w:val="28"/>
        </w:rPr>
        <w:t>муниципальной услуги «</w:t>
      </w:r>
      <w:r w:rsidRPr="005B6808">
        <w:rPr>
          <w:rFonts w:ascii="Times New Roman" w:hAnsi="Times New Roman" w:cs="Times New Roman"/>
          <w:sz w:val="28"/>
          <w:szCs w:val="28"/>
        </w:rPr>
        <w:t>Предоставление в аренду без проведения торгов земельного участка, который находится</w:t>
      </w:r>
      <w:proofErr w:type="gramEnd"/>
      <w:r w:rsidRPr="005B6808">
        <w:rPr>
          <w:rFonts w:ascii="Times New Roman" w:hAnsi="Times New Roman" w:cs="Times New Roman"/>
          <w:sz w:val="28"/>
          <w:szCs w:val="28"/>
        </w:rPr>
        <w:t xml:space="preserve"> в муниципальной собственности, на </w:t>
      </w:r>
      <w:proofErr w:type="gramStart"/>
      <w:r w:rsidRPr="005B6808">
        <w:rPr>
          <w:rFonts w:ascii="Times New Roman" w:hAnsi="Times New Roman" w:cs="Times New Roman"/>
          <w:sz w:val="28"/>
          <w:szCs w:val="28"/>
        </w:rPr>
        <w:t>котором</w:t>
      </w:r>
      <w:proofErr w:type="gramEnd"/>
      <w:r w:rsidRPr="005B6808">
        <w:rPr>
          <w:rFonts w:ascii="Times New Roman" w:hAnsi="Times New Roman" w:cs="Times New Roman"/>
          <w:sz w:val="28"/>
          <w:szCs w:val="28"/>
        </w:rPr>
        <w:t xml:space="preserve"> расположен объект незавершенного строительства»</w:t>
      </w:r>
      <w:r>
        <w:rPr>
          <w:rFonts w:ascii="Times New Roman" w:hAnsi="Times New Roman"/>
          <w:sz w:val="28"/>
          <w:szCs w:val="28"/>
        </w:rPr>
        <w:t xml:space="preserve"> </w:t>
      </w:r>
      <w:r w:rsidRPr="00C54B21">
        <w:rPr>
          <w:rFonts w:ascii="Times New Roman" w:hAnsi="Times New Roman"/>
          <w:sz w:val="28"/>
          <w:szCs w:val="28"/>
        </w:rPr>
        <w:t>(далее – муниципальная услуга).</w:t>
      </w:r>
    </w:p>
    <w:p w:rsidR="005B6808" w:rsidRDefault="005B6808" w:rsidP="005B6808">
      <w:pPr>
        <w:widowControl w:val="0"/>
        <w:autoSpaceDE w:val="0"/>
        <w:autoSpaceDN w:val="0"/>
        <w:adjustRightInd w:val="0"/>
        <w:ind w:firstLine="720"/>
        <w:jc w:val="center"/>
        <w:outlineLvl w:val="2"/>
        <w:rPr>
          <w:rFonts w:ascii="Times New Roman" w:hAnsi="Times New Roman" w:cs="Times New Roman"/>
          <w:sz w:val="28"/>
          <w:szCs w:val="28"/>
        </w:rPr>
      </w:pPr>
    </w:p>
    <w:p w:rsidR="005B6808" w:rsidRPr="000D02EA" w:rsidRDefault="005B6808" w:rsidP="005B6808">
      <w:pPr>
        <w:widowControl w:val="0"/>
        <w:autoSpaceDE w:val="0"/>
        <w:autoSpaceDN w:val="0"/>
        <w:adjustRightInd w:val="0"/>
        <w:ind w:firstLine="720"/>
        <w:jc w:val="center"/>
        <w:outlineLvl w:val="2"/>
        <w:rPr>
          <w:rFonts w:ascii="Times New Roman" w:hAnsi="Times New Roman" w:cs="Times New Roman"/>
          <w:sz w:val="28"/>
          <w:szCs w:val="28"/>
        </w:rPr>
      </w:pPr>
      <w:r w:rsidRPr="000D02EA">
        <w:rPr>
          <w:rFonts w:ascii="Times New Roman" w:hAnsi="Times New Roman" w:cs="Times New Roman"/>
          <w:sz w:val="28"/>
          <w:szCs w:val="28"/>
        </w:rPr>
        <w:t>Подраздел 1.2. КРУГ ЗАЯВИТЕЛЕЙ</w:t>
      </w:r>
    </w:p>
    <w:p w:rsidR="005B6808" w:rsidRPr="005B6808" w:rsidRDefault="005B6808" w:rsidP="005B6808">
      <w:pPr>
        <w:tabs>
          <w:tab w:val="left" w:pos="851"/>
          <w:tab w:val="left" w:pos="9638"/>
        </w:tabs>
        <w:ind w:right="-79" w:firstLine="11"/>
        <w:jc w:val="both"/>
        <w:rPr>
          <w:rFonts w:ascii="Times New Roman" w:hAnsi="Times New Roman" w:cs="Times New Roman"/>
          <w:sz w:val="28"/>
          <w:szCs w:val="28"/>
        </w:rPr>
      </w:pPr>
      <w:r>
        <w:rPr>
          <w:rFonts w:ascii="Times New Roman" w:hAnsi="Times New Roman" w:cs="Times New Roman"/>
          <w:sz w:val="28"/>
          <w:szCs w:val="28"/>
        </w:rPr>
        <w:t xml:space="preserve">          1.2.1. </w:t>
      </w:r>
      <w:r w:rsidRPr="005B6808">
        <w:rPr>
          <w:rFonts w:ascii="Times New Roman" w:hAnsi="Times New Roman" w:cs="Times New Roman"/>
          <w:sz w:val="28"/>
          <w:szCs w:val="28"/>
        </w:rPr>
        <w:t>Заявителями предоставления муниципальной услуги являются физические лица, индивидуальные предприниматели и юридические лица независимо от организационно-правовой формы и формы собственности (далее - заявители).</w:t>
      </w:r>
    </w:p>
    <w:p w:rsidR="005B6808" w:rsidRPr="005B6808" w:rsidRDefault="005B6808" w:rsidP="005B6808">
      <w:pPr>
        <w:ind w:right="-79" w:firstLine="11"/>
        <w:jc w:val="both"/>
        <w:rPr>
          <w:rFonts w:ascii="Times New Roman" w:hAnsi="Times New Roman" w:cs="Times New Roman"/>
          <w:sz w:val="28"/>
          <w:szCs w:val="28"/>
        </w:rPr>
      </w:pPr>
      <w:r w:rsidRPr="005B6808">
        <w:rPr>
          <w:rFonts w:ascii="Times New Roman" w:hAnsi="Times New Roman" w:cs="Times New Roman"/>
          <w:sz w:val="28"/>
          <w:szCs w:val="28"/>
        </w:rPr>
        <w:tab/>
      </w:r>
      <w:r>
        <w:rPr>
          <w:rFonts w:ascii="Times New Roman" w:hAnsi="Times New Roman" w:cs="Times New Roman"/>
          <w:sz w:val="28"/>
          <w:szCs w:val="28"/>
        </w:rPr>
        <w:t xml:space="preserve">1.2.2. </w:t>
      </w:r>
      <w:r w:rsidRPr="005B6808">
        <w:rPr>
          <w:rFonts w:ascii="Times New Roman" w:hAnsi="Times New Roman" w:cs="Times New Roman"/>
          <w:sz w:val="28"/>
          <w:szCs w:val="28"/>
        </w:rPr>
        <w:t>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w:t>
      </w:r>
    </w:p>
    <w:p w:rsidR="005B6808" w:rsidRPr="005B6808" w:rsidRDefault="005B6808" w:rsidP="005B6808">
      <w:pPr>
        <w:ind w:right="-79" w:firstLine="11"/>
        <w:jc w:val="both"/>
        <w:rPr>
          <w:rFonts w:ascii="Times New Roman" w:hAnsi="Times New Roman" w:cs="Times New Roman"/>
          <w:sz w:val="28"/>
          <w:szCs w:val="28"/>
        </w:rPr>
      </w:pPr>
      <w:bookmarkStart w:id="2" w:name="sub_13"/>
      <w:r w:rsidRPr="005B6808">
        <w:rPr>
          <w:rFonts w:ascii="Times New Roman" w:hAnsi="Times New Roman" w:cs="Times New Roman"/>
          <w:sz w:val="28"/>
          <w:szCs w:val="28"/>
        </w:rPr>
        <w:tab/>
      </w:r>
      <w:r>
        <w:rPr>
          <w:rFonts w:ascii="Times New Roman" w:hAnsi="Times New Roman" w:cs="Times New Roman"/>
          <w:sz w:val="28"/>
          <w:szCs w:val="28"/>
        </w:rPr>
        <w:t>1.2.</w:t>
      </w:r>
      <w:r w:rsidRPr="005B6808">
        <w:rPr>
          <w:rFonts w:ascii="Times New Roman" w:hAnsi="Times New Roman" w:cs="Times New Roman"/>
          <w:sz w:val="28"/>
          <w:szCs w:val="28"/>
        </w:rPr>
        <w:t>3.</w:t>
      </w:r>
      <w:r>
        <w:rPr>
          <w:rFonts w:ascii="Times New Roman" w:hAnsi="Times New Roman" w:cs="Times New Roman"/>
          <w:sz w:val="28"/>
          <w:szCs w:val="28"/>
        </w:rPr>
        <w:t xml:space="preserve"> </w:t>
      </w:r>
      <w:r w:rsidRPr="005B6808">
        <w:rPr>
          <w:rFonts w:ascii="Times New Roman" w:hAnsi="Times New Roman" w:cs="Times New Roman"/>
          <w:sz w:val="28"/>
          <w:szCs w:val="28"/>
        </w:rPr>
        <w:t xml:space="preserve">Предоставление в аренду без проведения торгов земельного участка, на котором расположен объект незавершенного строительства, </w:t>
      </w:r>
      <w:r w:rsidRPr="005B6808">
        <w:rPr>
          <w:rFonts w:ascii="Times New Roman" w:hAnsi="Times New Roman" w:cs="Times New Roman"/>
          <w:sz w:val="28"/>
          <w:szCs w:val="28"/>
        </w:rPr>
        <w:lastRenderedPageBreak/>
        <w:t>осуществляется однократно сроком до трех лет для завершения строительства этого объекта в следующих случаях:</w:t>
      </w:r>
    </w:p>
    <w:p w:rsidR="005B6808" w:rsidRPr="005B6808" w:rsidRDefault="005B6808" w:rsidP="005B6808">
      <w:pPr>
        <w:ind w:right="-79" w:firstLine="11"/>
        <w:jc w:val="both"/>
        <w:rPr>
          <w:rFonts w:ascii="Times New Roman" w:hAnsi="Times New Roman" w:cs="Times New Roman"/>
          <w:sz w:val="28"/>
          <w:szCs w:val="28"/>
        </w:rPr>
      </w:pPr>
      <w:bookmarkStart w:id="3" w:name="sub_131"/>
      <w:bookmarkEnd w:id="2"/>
      <w:r w:rsidRPr="005B6808">
        <w:rPr>
          <w:rFonts w:ascii="Times New Roman" w:hAnsi="Times New Roman" w:cs="Times New Roman"/>
          <w:sz w:val="28"/>
          <w:szCs w:val="28"/>
        </w:rPr>
        <w:tab/>
        <w:t xml:space="preserve">1) собственнику объекта незавершенного строительства, право </w:t>
      </w:r>
      <w:proofErr w:type="gramStart"/>
      <w:r w:rsidRPr="005B6808">
        <w:rPr>
          <w:rFonts w:ascii="Times New Roman" w:hAnsi="Times New Roman" w:cs="Times New Roman"/>
          <w:sz w:val="28"/>
          <w:szCs w:val="28"/>
        </w:rPr>
        <w:t>собственности</w:t>
      </w:r>
      <w:proofErr w:type="gramEnd"/>
      <w:r w:rsidRPr="005B6808">
        <w:rPr>
          <w:rFonts w:ascii="Times New Roman" w:hAnsi="Times New Roman" w:cs="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5B6808" w:rsidRPr="005B6808" w:rsidRDefault="005B6808" w:rsidP="005B6808">
      <w:pPr>
        <w:ind w:right="-79" w:firstLine="11"/>
        <w:jc w:val="both"/>
        <w:rPr>
          <w:rFonts w:ascii="Times New Roman" w:hAnsi="Times New Roman" w:cs="Times New Roman"/>
          <w:sz w:val="28"/>
          <w:szCs w:val="28"/>
        </w:rPr>
      </w:pPr>
      <w:bookmarkStart w:id="4" w:name="sub_132"/>
      <w:bookmarkEnd w:id="3"/>
      <w:r w:rsidRPr="005B6808">
        <w:rPr>
          <w:rFonts w:ascii="Times New Roman" w:hAnsi="Times New Roman" w:cs="Times New Roman"/>
          <w:sz w:val="28"/>
          <w:szCs w:val="28"/>
        </w:rPr>
        <w:tab/>
      </w:r>
      <w:proofErr w:type="gramStart"/>
      <w:r w:rsidRPr="005B6808">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sub_131" w:history="1">
        <w:r w:rsidRPr="005B6808">
          <w:rPr>
            <w:rFonts w:ascii="Times New Roman" w:hAnsi="Times New Roman" w:cs="Times New Roman"/>
            <w:bCs/>
            <w:sz w:val="28"/>
            <w:szCs w:val="28"/>
          </w:rPr>
          <w:t>подпункте 1</w:t>
        </w:r>
      </w:hyperlink>
      <w:r w:rsidRPr="005B6808">
        <w:rPr>
          <w:rFonts w:ascii="Times New Roman" w:hAnsi="Times New Roman" w:cs="Times New Roman"/>
          <w:sz w:val="28"/>
          <w:szCs w:val="28"/>
        </w:rPr>
        <w:t xml:space="preserve"> настоящего пункта), в случае, если уполномоченным органом в течение 6 месяцев со дня истечения срока действия ранее заключенного договора аренды земельного участка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w:t>
      </w:r>
      <w:proofErr w:type="gramEnd"/>
      <w:r w:rsidRPr="005B6808">
        <w:rPr>
          <w:rFonts w:ascii="Times New Roman" w:hAnsi="Times New Roman" w:cs="Times New Roman"/>
          <w:sz w:val="28"/>
          <w:szCs w:val="28"/>
        </w:rPr>
        <w:t xml:space="preserve">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B6808" w:rsidRDefault="005B6808" w:rsidP="005B6808">
      <w:pPr>
        <w:ind w:right="-79" w:firstLine="11"/>
        <w:jc w:val="both"/>
        <w:rPr>
          <w:rFonts w:ascii="Times New Roman" w:hAnsi="Times New Roman" w:cs="Times New Roman"/>
          <w:sz w:val="28"/>
          <w:szCs w:val="28"/>
        </w:rPr>
      </w:pPr>
      <w:bookmarkStart w:id="5" w:name="sub_133"/>
      <w:bookmarkEnd w:id="4"/>
      <w:r w:rsidRPr="005B6808">
        <w:rPr>
          <w:rFonts w:ascii="Times New Roman" w:hAnsi="Times New Roman" w:cs="Times New Roman"/>
          <w:sz w:val="28"/>
          <w:szCs w:val="28"/>
        </w:rPr>
        <w:tab/>
      </w:r>
      <w:proofErr w:type="gramStart"/>
      <w:r w:rsidRPr="005B6808">
        <w:rPr>
          <w:rFonts w:ascii="Times New Roman" w:hAnsi="Times New Roman" w:cs="Times New Roman"/>
          <w:sz w:val="28"/>
          <w:szCs w:val="28"/>
        </w:rPr>
        <w:t>3) в случае,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для завершения его строительства без проведения торгов в порядке, установленном</w:t>
      </w:r>
      <w:proofErr w:type="gramEnd"/>
      <w:r w:rsidRPr="005B6808">
        <w:rPr>
          <w:rFonts w:ascii="Times New Roman" w:hAnsi="Times New Roman" w:cs="Times New Roman"/>
          <w:sz w:val="28"/>
          <w:szCs w:val="28"/>
        </w:rPr>
        <w:t xml:space="preserve"> </w:t>
      </w:r>
      <w:hyperlink r:id="rId6" w:history="1">
        <w:r w:rsidRPr="005B6808">
          <w:rPr>
            <w:rFonts w:ascii="Times New Roman" w:hAnsi="Times New Roman" w:cs="Times New Roman"/>
            <w:bCs/>
            <w:sz w:val="28"/>
            <w:szCs w:val="28"/>
          </w:rPr>
          <w:t>статьями 39.14 - 39.17</w:t>
        </w:r>
      </w:hyperlink>
      <w:r w:rsidRPr="005B6808">
        <w:rPr>
          <w:rFonts w:ascii="Times New Roman" w:hAnsi="Times New Roman" w:cs="Times New Roman"/>
          <w:sz w:val="28"/>
          <w:szCs w:val="28"/>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5B6808" w:rsidRPr="000D02EA" w:rsidRDefault="005B6808" w:rsidP="005B6808">
      <w:pPr>
        <w:pStyle w:val="a7"/>
        <w:jc w:val="center"/>
        <w:rPr>
          <w:rFonts w:ascii="Times New Roman" w:hAnsi="Times New Roman" w:cs="Times New Roman"/>
          <w:sz w:val="28"/>
          <w:szCs w:val="28"/>
        </w:rPr>
      </w:pPr>
      <w:r w:rsidRPr="000D02EA">
        <w:rPr>
          <w:rFonts w:ascii="Times New Roman" w:hAnsi="Times New Roman" w:cs="Times New Roman"/>
          <w:sz w:val="28"/>
          <w:szCs w:val="28"/>
        </w:rPr>
        <w:t>Подраздел 1.3. ТРЕБОВАНИЯ К ПОРЯДКУ ИНФОРМИРОВАНИЯ</w:t>
      </w:r>
    </w:p>
    <w:p w:rsidR="005B6808" w:rsidRPr="000D02EA" w:rsidRDefault="005B6808" w:rsidP="005B6808">
      <w:pPr>
        <w:pStyle w:val="a7"/>
        <w:jc w:val="center"/>
        <w:rPr>
          <w:rFonts w:ascii="Times New Roman" w:hAnsi="Times New Roman" w:cs="Times New Roman"/>
          <w:sz w:val="28"/>
          <w:szCs w:val="28"/>
        </w:rPr>
      </w:pPr>
      <w:r w:rsidRPr="000D02EA">
        <w:rPr>
          <w:rFonts w:ascii="Times New Roman" w:hAnsi="Times New Roman" w:cs="Times New Roman"/>
          <w:sz w:val="28"/>
          <w:szCs w:val="28"/>
        </w:rPr>
        <w:t>О ПРЕДОСТАВЛЕНИИ МУНИЦИПАЛЬНОЙ УСЛУГИ</w:t>
      </w:r>
    </w:p>
    <w:p w:rsidR="005B6808" w:rsidRPr="00C54B21" w:rsidRDefault="005B6808" w:rsidP="005B6808">
      <w:pPr>
        <w:jc w:val="center"/>
        <w:rPr>
          <w:sz w:val="28"/>
          <w:szCs w:val="28"/>
        </w:rPr>
      </w:pP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1.3.1.  В предоставлении муниципальной услуги участвуют: уполномоченный орган администрации Веселовского сельского поселения Павловского района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D02EA">
        <w:rPr>
          <w:rFonts w:ascii="Times New Roman" w:hAnsi="Times New Roman" w:cs="Times New Roman"/>
          <w:sz w:val="28"/>
          <w:szCs w:val="28"/>
        </w:rPr>
        <w:t>–М</w:t>
      </w:r>
      <w:proofErr w:type="gramEnd"/>
      <w:r w:rsidRPr="000D02EA">
        <w:rPr>
          <w:rFonts w:ascii="Times New Roman" w:hAnsi="Times New Roman" w:cs="Times New Roman"/>
          <w:sz w:val="28"/>
          <w:szCs w:val="28"/>
        </w:rPr>
        <w:t>ФЦ).</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 Информирование о предоставлении муниципальной услуги осуществляется:</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02EA">
        <w:rPr>
          <w:rFonts w:ascii="Times New Roman" w:hAnsi="Times New Roman" w:cs="Times New Roman"/>
          <w:sz w:val="28"/>
          <w:szCs w:val="28"/>
        </w:rPr>
        <w:t>1.3.2.1. В МФЦ:</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при личном обращении;</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 xml:space="preserve">посредством интернет-сайта – </w:t>
      </w:r>
      <w:r w:rsidRPr="000D02EA">
        <w:rPr>
          <w:rFonts w:ascii="Times New Roman" w:eastAsia="Calibri" w:hAnsi="Times New Roman" w:cs="Times New Roman"/>
          <w:sz w:val="28"/>
          <w:szCs w:val="28"/>
        </w:rPr>
        <w:t>http://www.mfc.pavlraion.ru</w:t>
      </w:r>
      <w:r w:rsidRPr="000D02EA">
        <w:rPr>
          <w:rFonts w:ascii="Times New Roman" w:hAnsi="Times New Roman" w:cs="Times New Roman"/>
          <w:sz w:val="28"/>
          <w:szCs w:val="28"/>
        </w:rPr>
        <w:t xml:space="preserve"> </w:t>
      </w:r>
      <w:r w:rsidRPr="000D02EA">
        <w:rPr>
          <w:rFonts w:ascii="Times New Roman" w:hAnsi="Times New Roman" w:cs="Times New Roman"/>
          <w:color w:val="FF0000"/>
          <w:sz w:val="28"/>
          <w:szCs w:val="28"/>
        </w:rPr>
        <w:t xml:space="preserve"> </w:t>
      </w:r>
      <w:r w:rsidRPr="000D02EA">
        <w:rPr>
          <w:rFonts w:ascii="Times New Roman" w:hAnsi="Times New Roman" w:cs="Times New Roman"/>
          <w:sz w:val="28"/>
          <w:szCs w:val="28"/>
        </w:rPr>
        <w:t xml:space="preserve"> – «Online-консультант», «Электронный консультант», «Виртуальная приемная».</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1.3.2.2. В уполномоченном органе:</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в устной форме при личном обращении;</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с использованием телефонной связи;</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по письменным обращениям.</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1.3.2.3. Посредством размещения информации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адрес официального сайта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proofErr w:type="spellEnd"/>
      <w:r w:rsidRPr="000D02EA">
        <w:rPr>
          <w:rFonts w:ascii="Times New Roman" w:hAnsi="Times New Roman" w:cs="Times New Roman"/>
          <w:color w:val="000000"/>
          <w:sz w:val="28"/>
          <w:szCs w:val="28"/>
        </w:rPr>
        <w:t>.</w:t>
      </w:r>
      <w:proofErr w:type="spellStart"/>
      <w:r w:rsidRPr="000D02EA">
        <w:rPr>
          <w:rFonts w:ascii="Times New Roman" w:hAnsi="Times New Roman" w:cs="Times New Roman"/>
          <w:color w:val="000000"/>
          <w:sz w:val="28"/>
          <w:szCs w:val="28"/>
          <w:lang w:val="en-US"/>
        </w:rPr>
        <w:t>ru</w:t>
      </w:r>
      <w:proofErr w:type="spellEnd"/>
      <w:r w:rsidRPr="000D02EA">
        <w:rPr>
          <w:rFonts w:ascii="Times New Roman" w:hAnsi="Times New Roman" w:cs="Times New Roman"/>
          <w:color w:val="000000"/>
          <w:sz w:val="28"/>
          <w:szCs w:val="28"/>
        </w:rPr>
        <w:t>.</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1.3.2.5. Посредством размещения информационных стендов в МФЦ и уполномоченном органе.</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1.3.2.6. Посредством телефонной связи Call-центра.</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B6808" w:rsidRPr="000D02EA" w:rsidRDefault="005B6808" w:rsidP="005B6808">
      <w:pPr>
        <w:pStyle w:val="a7"/>
        <w:jc w:val="both"/>
        <w:rPr>
          <w:rFonts w:ascii="Times New Roman" w:hAnsi="Times New Roman" w:cs="Times New Roman"/>
          <w:sz w:val="28"/>
          <w:szCs w:val="28"/>
        </w:rPr>
      </w:pPr>
      <w:r w:rsidRPr="000D02EA">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1.3.4. Информационные стенды, размещенные в МФЦ и уполномоченном органе, должны содержать:</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режим работы, адреса МФЦ, уполномоченного органа;</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официального </w:t>
      </w:r>
      <w:proofErr w:type="spellStart"/>
      <w:proofErr w:type="gramStart"/>
      <w:r w:rsidRPr="000D02EA">
        <w:rPr>
          <w:rFonts w:ascii="Times New Roman" w:hAnsi="Times New Roman" w:cs="Times New Roman"/>
          <w:sz w:val="28"/>
          <w:szCs w:val="28"/>
        </w:rPr>
        <w:t>интернет-портала</w:t>
      </w:r>
      <w:proofErr w:type="spellEnd"/>
      <w:proofErr w:type="gramEnd"/>
      <w:r w:rsidRPr="000D02EA">
        <w:rPr>
          <w:rFonts w:ascii="Times New Roman" w:hAnsi="Times New Roman" w:cs="Times New Roman"/>
          <w:sz w:val="28"/>
          <w:szCs w:val="28"/>
        </w:rPr>
        <w:t xml:space="preserve"> администрации Веселовского сельского поселения Павловского района, адрес электронной почты уполномоченного органа;</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почтовые адреса, телефоны, фамилии руководителей МФЦ и </w:t>
      </w:r>
      <w:r>
        <w:rPr>
          <w:rFonts w:ascii="Times New Roman" w:hAnsi="Times New Roman" w:cs="Times New Roman"/>
          <w:sz w:val="28"/>
          <w:szCs w:val="28"/>
        </w:rPr>
        <w:t>у</w:t>
      </w:r>
      <w:r w:rsidRPr="000D02EA">
        <w:rPr>
          <w:rFonts w:ascii="Times New Roman" w:hAnsi="Times New Roman" w:cs="Times New Roman"/>
          <w:sz w:val="28"/>
          <w:szCs w:val="28"/>
        </w:rPr>
        <w:t>полномоченного органа;</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02EA">
        <w:rPr>
          <w:rFonts w:ascii="Times New Roman" w:hAnsi="Times New Roman" w:cs="Times New Roman"/>
          <w:sz w:val="28"/>
          <w:szCs w:val="28"/>
        </w:rPr>
        <w:t>порядок получения консультаций о предоставлении муниципальной услуги;</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порядок и сроки предоставления муниципальной услуги;</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перечень документов, необходимых для предоставления муниципальной услуги;</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иную информацию, необходимую для получения муниципальной услуги.</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Такая же информация размещается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и на сайтах МФЦ.</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 Информация о местонахождении и графике работы, справочных телефонах уполномоченного органа, МФЦ:</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1.3.5.1. Уполномоченный орган расположен по адресу:</w:t>
      </w:r>
    </w:p>
    <w:p w:rsidR="005B6808" w:rsidRPr="000D02EA" w:rsidRDefault="005B6808" w:rsidP="005B6808">
      <w:pPr>
        <w:pStyle w:val="a7"/>
        <w:rPr>
          <w:rFonts w:ascii="Times New Roman" w:hAnsi="Times New Roman" w:cs="Times New Roman"/>
          <w:sz w:val="28"/>
          <w:szCs w:val="28"/>
        </w:rPr>
      </w:pPr>
      <w:r w:rsidRPr="000D02EA">
        <w:rPr>
          <w:rFonts w:ascii="Times New Roman" w:hAnsi="Times New Roman" w:cs="Times New Roman"/>
          <w:sz w:val="28"/>
          <w:szCs w:val="28"/>
        </w:rPr>
        <w:t xml:space="preserve">Краснодарский край, Павловский район, </w:t>
      </w:r>
      <w:proofErr w:type="spellStart"/>
      <w:r w:rsidRPr="000D02EA">
        <w:rPr>
          <w:rFonts w:ascii="Times New Roman" w:hAnsi="Times New Roman" w:cs="Times New Roman"/>
          <w:sz w:val="28"/>
          <w:szCs w:val="28"/>
        </w:rPr>
        <w:t>ст-ца</w:t>
      </w:r>
      <w:proofErr w:type="spellEnd"/>
      <w:r w:rsidRPr="000D02EA">
        <w:rPr>
          <w:rFonts w:ascii="Times New Roman" w:hAnsi="Times New Roman" w:cs="Times New Roman"/>
          <w:sz w:val="28"/>
          <w:szCs w:val="28"/>
        </w:rPr>
        <w:t xml:space="preserve"> Веселая, ул</w:t>
      </w:r>
      <w:proofErr w:type="gramStart"/>
      <w:r w:rsidRPr="000D02EA">
        <w:rPr>
          <w:rFonts w:ascii="Times New Roman" w:hAnsi="Times New Roman" w:cs="Times New Roman"/>
          <w:sz w:val="28"/>
          <w:szCs w:val="28"/>
        </w:rPr>
        <w:t>.Л</w:t>
      </w:r>
      <w:proofErr w:type="gramEnd"/>
      <w:r w:rsidRPr="000D02EA">
        <w:rPr>
          <w:rFonts w:ascii="Times New Roman" w:hAnsi="Times New Roman" w:cs="Times New Roman"/>
          <w:sz w:val="28"/>
          <w:szCs w:val="28"/>
        </w:rPr>
        <w:t xml:space="preserve">енина,41/В, электронный адрес: </w:t>
      </w:r>
      <w:proofErr w:type="spellStart"/>
      <w:r w:rsidRPr="000D02EA">
        <w:rPr>
          <w:rFonts w:ascii="Times New Roman" w:hAnsi="Times New Roman" w:cs="Times New Roman"/>
          <w:sz w:val="28"/>
          <w:szCs w:val="28"/>
          <w:lang w:val="en-US"/>
        </w:rPr>
        <w:t>vesmer</w:t>
      </w:r>
      <w:proofErr w:type="spellEnd"/>
      <w:r w:rsidRPr="000D02EA">
        <w:rPr>
          <w:rFonts w:ascii="Times New Roman" w:hAnsi="Times New Roman" w:cs="Times New Roman"/>
          <w:sz w:val="28"/>
          <w:szCs w:val="28"/>
        </w:rPr>
        <w:t>@</w:t>
      </w:r>
      <w:r w:rsidRPr="000D02EA">
        <w:rPr>
          <w:rFonts w:ascii="Times New Roman" w:hAnsi="Times New Roman" w:cs="Times New Roman"/>
          <w:sz w:val="28"/>
          <w:szCs w:val="28"/>
          <w:lang w:val="en-US"/>
        </w:rPr>
        <w:t>mail</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rPr>
        <w:t>ru</w:t>
      </w:r>
      <w:proofErr w:type="spellEnd"/>
      <w:r w:rsidRPr="000D02EA">
        <w:rPr>
          <w:rFonts w:ascii="Times New Roman" w:hAnsi="Times New Roman" w:cs="Times New Roman"/>
          <w:sz w:val="28"/>
          <w:szCs w:val="28"/>
        </w:rPr>
        <w:t>.</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Справочные телефоны уполномоченного органа: 8(86191)4-31-35, 8(86191)4-31-42.</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График работы уполномоченного органа: понедельник – пятница с 08.00 до 16.12, перерыв с 12.00 до 13.00,  суббота и воскресенье – выходные.</w:t>
      </w:r>
    </w:p>
    <w:p w:rsidR="005B6808" w:rsidRPr="000D02EA"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сайта -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proofErr w:type="spellEnd"/>
      <w:r w:rsidRPr="000D02EA">
        <w:rPr>
          <w:rFonts w:ascii="Times New Roman" w:hAnsi="Times New Roman" w:cs="Times New Roman"/>
          <w:color w:val="000000"/>
          <w:sz w:val="28"/>
          <w:szCs w:val="28"/>
        </w:rPr>
        <w:t>.</w:t>
      </w:r>
      <w:proofErr w:type="spellStart"/>
      <w:r w:rsidRPr="000D02EA">
        <w:rPr>
          <w:rFonts w:ascii="Times New Roman" w:hAnsi="Times New Roman" w:cs="Times New Roman"/>
          <w:color w:val="000000"/>
          <w:sz w:val="28"/>
          <w:szCs w:val="28"/>
          <w:lang w:val="en-US"/>
        </w:rPr>
        <w:t>ru</w:t>
      </w:r>
      <w:proofErr w:type="spellEnd"/>
      <w:r w:rsidRPr="000D02EA">
        <w:rPr>
          <w:rFonts w:ascii="Times New Roman" w:hAnsi="Times New Roman" w:cs="Times New Roman"/>
          <w:color w:val="000000"/>
          <w:sz w:val="28"/>
          <w:szCs w:val="28"/>
        </w:rPr>
        <w:t>.</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5B6808" w:rsidRPr="000D02EA"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а также на Портале.</w:t>
      </w:r>
      <w:proofErr w:type="gramEnd"/>
    </w:p>
    <w:p w:rsidR="005B6808" w:rsidRPr="00981B12" w:rsidRDefault="005B6808" w:rsidP="005B6808">
      <w:pPr>
        <w:pStyle w:val="a7"/>
        <w:jc w:val="both"/>
        <w:rPr>
          <w:rFonts w:ascii="Times New Roman" w:hAnsi="Times New Roman" w:cs="Times New Roman"/>
          <w:b/>
          <w:sz w:val="28"/>
          <w:szCs w:val="28"/>
        </w:rPr>
      </w:pPr>
      <w:r w:rsidRPr="00981B12">
        <w:rPr>
          <w:rFonts w:ascii="Times New Roman" w:hAnsi="Times New Roman" w:cs="Times New Roman"/>
          <w:b/>
          <w:sz w:val="28"/>
          <w:szCs w:val="28"/>
        </w:rPr>
        <w:t xml:space="preserve">                  </w:t>
      </w:r>
    </w:p>
    <w:p w:rsidR="005B6808" w:rsidRPr="000D02EA" w:rsidRDefault="005B6808" w:rsidP="005B6808">
      <w:pPr>
        <w:pStyle w:val="a7"/>
        <w:jc w:val="center"/>
        <w:rPr>
          <w:rFonts w:ascii="Times New Roman" w:hAnsi="Times New Roman" w:cs="Times New Roman"/>
          <w:sz w:val="28"/>
          <w:szCs w:val="28"/>
        </w:rPr>
      </w:pPr>
      <w:r w:rsidRPr="000D02EA">
        <w:rPr>
          <w:rFonts w:ascii="Times New Roman" w:hAnsi="Times New Roman" w:cs="Times New Roman"/>
          <w:sz w:val="28"/>
          <w:szCs w:val="28"/>
        </w:rPr>
        <w:t>Раздел II. СТАНДАРТ ПРЕДОСТАВЛЕНИЯ МУНИЦИПАЛЬНОЙ      УСЛУГИ</w:t>
      </w:r>
    </w:p>
    <w:p w:rsidR="005B6808" w:rsidRPr="000D02EA" w:rsidRDefault="005B6808" w:rsidP="005B6808">
      <w:pPr>
        <w:pStyle w:val="a7"/>
        <w:jc w:val="center"/>
        <w:rPr>
          <w:rFonts w:ascii="Times New Roman" w:hAnsi="Times New Roman" w:cs="Times New Roman"/>
          <w:sz w:val="28"/>
          <w:szCs w:val="28"/>
        </w:rPr>
      </w:pPr>
    </w:p>
    <w:p w:rsidR="005B6808" w:rsidRPr="000D02EA" w:rsidRDefault="005B6808" w:rsidP="005B6808">
      <w:pPr>
        <w:pStyle w:val="a7"/>
        <w:jc w:val="center"/>
        <w:rPr>
          <w:rFonts w:ascii="Times New Roman" w:hAnsi="Times New Roman" w:cs="Times New Roman"/>
          <w:sz w:val="28"/>
          <w:szCs w:val="28"/>
        </w:rPr>
      </w:pPr>
      <w:bookmarkStart w:id="6" w:name="Par146"/>
      <w:bookmarkEnd w:id="6"/>
      <w:r w:rsidRPr="000D02EA">
        <w:rPr>
          <w:rFonts w:ascii="Times New Roman" w:hAnsi="Times New Roman" w:cs="Times New Roman"/>
          <w:sz w:val="28"/>
          <w:szCs w:val="28"/>
        </w:rPr>
        <w:t>Подраздел 2.1. НАИМЕНОВАНИЕ МУНИЦИПАЛЬНОЙ УСЛУГИ</w:t>
      </w:r>
    </w:p>
    <w:p w:rsidR="005B6808" w:rsidRPr="000D02EA" w:rsidRDefault="005B6808" w:rsidP="005B6808">
      <w:pPr>
        <w:pStyle w:val="a7"/>
        <w:jc w:val="center"/>
        <w:rPr>
          <w:rFonts w:ascii="Times New Roman" w:hAnsi="Times New Roman" w:cs="Times New Roman"/>
          <w:sz w:val="28"/>
          <w:szCs w:val="28"/>
        </w:rPr>
      </w:pPr>
    </w:p>
    <w:p w:rsidR="005B6808" w:rsidRPr="000C6903"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Pr="000C6903">
        <w:rPr>
          <w:rFonts w:ascii="Times New Roman" w:hAnsi="Times New Roman" w:cs="Times New Roman"/>
          <w:sz w:val="28"/>
          <w:szCs w:val="28"/>
        </w:rPr>
        <w:t>.</w:t>
      </w:r>
      <w:r>
        <w:rPr>
          <w:rFonts w:ascii="Times New Roman" w:hAnsi="Times New Roman" w:cs="Times New Roman"/>
          <w:sz w:val="28"/>
          <w:szCs w:val="28"/>
        </w:rPr>
        <w:t>1.1.</w:t>
      </w:r>
      <w:r w:rsidRPr="000C6903">
        <w:rPr>
          <w:rFonts w:ascii="Times New Roman" w:hAnsi="Times New Roman" w:cs="Times New Roman"/>
          <w:sz w:val="28"/>
          <w:szCs w:val="28"/>
        </w:rPr>
        <w:t xml:space="preserve"> Наименование муниципальной услуги – «</w:t>
      </w:r>
      <w:r w:rsidRPr="005B6808">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0C6903">
        <w:rPr>
          <w:rFonts w:ascii="Times New Roman" w:hAnsi="Times New Roman" w:cs="Times New Roman"/>
          <w:sz w:val="28"/>
          <w:szCs w:val="28"/>
        </w:rPr>
        <w:t xml:space="preserve">. </w:t>
      </w:r>
    </w:p>
    <w:p w:rsidR="005B6808" w:rsidRDefault="005B6808" w:rsidP="005B6808">
      <w:pPr>
        <w:pStyle w:val="a7"/>
        <w:jc w:val="center"/>
        <w:rPr>
          <w:rFonts w:ascii="Times New Roman" w:hAnsi="Times New Roman" w:cs="Times New Roman"/>
          <w:sz w:val="28"/>
          <w:szCs w:val="28"/>
        </w:rPr>
      </w:pP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lastRenderedPageBreak/>
        <w:t xml:space="preserve">Подраздел 2.2. НАИМЕНОВАНИЕ ОРГАНА МЕСТНОГО </w:t>
      </w:r>
      <w:r w:rsidRPr="00481742">
        <w:rPr>
          <w:rFonts w:ascii="Times New Roman" w:hAnsi="Times New Roman" w:cs="Times New Roman"/>
          <w:sz w:val="28"/>
          <w:szCs w:val="28"/>
        </w:rPr>
        <w:br/>
        <w:t>САМОУПРАВЛЕНИЯ, ПРЕДОСТАВЛЯЮЩЕГО</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МУНИЦИПАЛЬНУЮ УСЛУГУ</w:t>
      </w:r>
    </w:p>
    <w:p w:rsidR="005B6808" w:rsidRDefault="005B6808" w:rsidP="005B6808">
      <w:pPr>
        <w:pStyle w:val="a7"/>
        <w:jc w:val="center"/>
        <w:rPr>
          <w:rFonts w:ascii="Times New Roman" w:hAnsi="Times New Roman" w:cs="Times New Roman"/>
          <w:sz w:val="28"/>
          <w:szCs w:val="28"/>
        </w:rPr>
      </w:pPr>
    </w:p>
    <w:p w:rsidR="005B6808" w:rsidRPr="00481742" w:rsidRDefault="005B6808" w:rsidP="005B6808">
      <w:pPr>
        <w:pStyle w:val="a7"/>
        <w:jc w:val="both"/>
        <w:rPr>
          <w:rFonts w:ascii="Times New Roman" w:hAnsi="Times New Roman" w:cs="Times New Roman"/>
          <w:sz w:val="28"/>
          <w:szCs w:val="28"/>
        </w:rPr>
      </w:pPr>
      <w:r w:rsidRPr="00481742">
        <w:rPr>
          <w:rFonts w:ascii="Times New Roman" w:hAnsi="Times New Roman" w:cs="Times New Roman"/>
          <w:sz w:val="28"/>
          <w:szCs w:val="28"/>
        </w:rPr>
        <w:t xml:space="preserve">           2.2.1. Предоставление муниципальной услуги осуществляется администрацией Веселовского сельского поселения Павловского района.</w:t>
      </w:r>
    </w:p>
    <w:p w:rsidR="005B6808" w:rsidRPr="00481742"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2.2.2.   В предоставлении муниципальной услуги также участвует МФЦ.</w:t>
      </w:r>
    </w:p>
    <w:p w:rsidR="005B6808" w:rsidRPr="00481742"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2.2.3. </w:t>
      </w:r>
      <w:proofErr w:type="gramStart"/>
      <w:r w:rsidRPr="00481742">
        <w:rPr>
          <w:rFonts w:ascii="Times New Roman" w:hAnsi="Times New Roman" w:cs="Times New Roman"/>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Веселовского сельского поселения Павловского района</w:t>
      </w:r>
      <w:r w:rsidRPr="00481742">
        <w:rPr>
          <w:rFonts w:ascii="Times New Roman" w:hAnsi="Times New Roman" w:cs="Times New Roman"/>
          <w:i/>
          <w:sz w:val="28"/>
          <w:szCs w:val="28"/>
        </w:rPr>
        <w:t>.</w:t>
      </w:r>
      <w:proofErr w:type="gramEnd"/>
    </w:p>
    <w:p w:rsidR="005B6808" w:rsidRDefault="005B6808" w:rsidP="005B6808">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p>
    <w:p w:rsidR="005B6808" w:rsidRPr="00481742" w:rsidRDefault="005B6808" w:rsidP="005B6808">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Подраздел 2.3. ОПИСАНИЕ РЕЗУЛЬТАТА</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5B6808" w:rsidRPr="00481742" w:rsidRDefault="005B6808" w:rsidP="005B6808">
      <w:pPr>
        <w:pStyle w:val="a7"/>
        <w:jc w:val="both"/>
        <w:rPr>
          <w:rFonts w:ascii="Times New Roman" w:hAnsi="Times New Roman" w:cs="Times New Roman"/>
          <w:sz w:val="28"/>
          <w:szCs w:val="28"/>
        </w:rPr>
      </w:pPr>
    </w:p>
    <w:p w:rsidR="005B6808" w:rsidRPr="000C6903" w:rsidRDefault="005B6808" w:rsidP="005B6808">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            2.3</w:t>
      </w:r>
      <w:r w:rsidRPr="000C6903">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0C6903">
        <w:rPr>
          <w:rFonts w:ascii="Times New Roman" w:hAnsi="Times New Roman" w:cs="Times New Roman"/>
          <w:color w:val="000000"/>
          <w:sz w:val="28"/>
          <w:szCs w:val="28"/>
        </w:rPr>
        <w:t xml:space="preserve"> </w:t>
      </w:r>
      <w:r w:rsidRPr="000C6903">
        <w:rPr>
          <w:rFonts w:ascii="Times New Roman" w:hAnsi="Times New Roman" w:cs="Times New Roman"/>
          <w:sz w:val="28"/>
          <w:szCs w:val="28"/>
        </w:rPr>
        <w:t>Результатом предоставления муниципальной услуги является:</w:t>
      </w:r>
    </w:p>
    <w:p w:rsidR="002D3E03" w:rsidRPr="002D3E03" w:rsidRDefault="002D3E03" w:rsidP="002D3E03">
      <w:pPr>
        <w:pStyle w:val="3"/>
        <w:keepNext w:val="0"/>
        <w:spacing w:before="0" w:after="0"/>
        <w:ind w:firstLine="720"/>
        <w:jc w:val="both"/>
        <w:rPr>
          <w:rFonts w:ascii="Times New Roman" w:hAnsi="Times New Roman" w:cs="Times New Roman"/>
          <w:b w:val="0"/>
          <w:sz w:val="28"/>
          <w:szCs w:val="28"/>
          <w:lang w:val="ru-RU"/>
        </w:rPr>
      </w:pPr>
      <w:r w:rsidRPr="002536E6">
        <w:rPr>
          <w:rFonts w:ascii="Times New Roman" w:hAnsi="Times New Roman" w:cs="Times New Roman"/>
          <w:b w:val="0"/>
          <w:sz w:val="28"/>
          <w:szCs w:val="28"/>
          <w:lang w:val="ru-RU"/>
        </w:rPr>
        <w:t xml:space="preserve">Результатом предоставления муниципальной услуги являются: </w:t>
      </w:r>
    </w:p>
    <w:p w:rsidR="002D3E03" w:rsidRPr="002536E6" w:rsidRDefault="002D3E03" w:rsidP="002D3E03">
      <w:pPr>
        <w:pStyle w:val="3"/>
        <w:keepNext w:val="0"/>
        <w:numPr>
          <w:ilvl w:val="0"/>
          <w:numId w:val="1"/>
        </w:numPr>
        <w:spacing w:before="0" w:after="0"/>
        <w:jc w:val="both"/>
        <w:rPr>
          <w:rFonts w:ascii="Times New Roman" w:hAnsi="Times New Roman" w:cs="Times New Roman"/>
          <w:b w:val="0"/>
          <w:sz w:val="28"/>
          <w:szCs w:val="28"/>
          <w:lang w:val="ru-RU"/>
        </w:rPr>
      </w:pPr>
      <w:r w:rsidRPr="002536E6">
        <w:rPr>
          <w:rFonts w:ascii="Times New Roman" w:hAnsi="Times New Roman" w:cs="Times New Roman"/>
          <w:b w:val="0"/>
          <w:sz w:val="28"/>
          <w:szCs w:val="28"/>
          <w:lang w:val="ru-RU"/>
        </w:rPr>
        <w:t>выдача договора аренды земельного у</w:t>
      </w:r>
      <w:r>
        <w:rPr>
          <w:rFonts w:ascii="Times New Roman" w:hAnsi="Times New Roman" w:cs="Times New Roman"/>
          <w:b w:val="0"/>
          <w:sz w:val="28"/>
          <w:szCs w:val="28"/>
          <w:lang w:val="ru-RU"/>
        </w:rPr>
        <w:t>частка (далее - договор);</w:t>
      </w:r>
    </w:p>
    <w:p w:rsidR="002D3E03" w:rsidRPr="002536E6" w:rsidRDefault="002D3E03" w:rsidP="002D3E03">
      <w:pPr>
        <w:pStyle w:val="3"/>
        <w:keepNext w:val="0"/>
        <w:numPr>
          <w:ilvl w:val="0"/>
          <w:numId w:val="1"/>
        </w:numPr>
        <w:spacing w:before="0" w:after="0"/>
        <w:jc w:val="both"/>
        <w:rPr>
          <w:rFonts w:ascii="Times New Roman" w:hAnsi="Times New Roman" w:cs="Times New Roman"/>
          <w:b w:val="0"/>
          <w:sz w:val="28"/>
          <w:szCs w:val="28"/>
          <w:lang w:val="ru-RU"/>
        </w:rPr>
      </w:pPr>
      <w:r w:rsidRPr="002536E6">
        <w:rPr>
          <w:rFonts w:ascii="Times New Roman" w:hAnsi="Times New Roman" w:cs="Times New Roman"/>
          <w:b w:val="0"/>
          <w:sz w:val="28"/>
          <w:szCs w:val="28"/>
          <w:lang w:val="ru-RU"/>
        </w:rPr>
        <w:t>выдача письма об отказе в предоставлен</w:t>
      </w:r>
      <w:r>
        <w:rPr>
          <w:rFonts w:ascii="Times New Roman" w:hAnsi="Times New Roman" w:cs="Times New Roman"/>
          <w:b w:val="0"/>
          <w:sz w:val="28"/>
          <w:szCs w:val="28"/>
          <w:lang w:val="ru-RU"/>
        </w:rPr>
        <w:t xml:space="preserve">ии муниципальной услуги (далее </w:t>
      </w:r>
      <w:r w:rsidRPr="002536E6">
        <w:rPr>
          <w:rFonts w:ascii="Times New Roman" w:hAnsi="Times New Roman" w:cs="Times New Roman"/>
          <w:b w:val="0"/>
          <w:sz w:val="28"/>
          <w:szCs w:val="28"/>
          <w:lang w:val="ru-RU"/>
        </w:rPr>
        <w:t xml:space="preserve"> - письмо об отказе).</w:t>
      </w:r>
    </w:p>
    <w:p w:rsidR="005B6808" w:rsidRDefault="005B6808" w:rsidP="005B6808">
      <w:pPr>
        <w:pStyle w:val="a7"/>
        <w:jc w:val="center"/>
        <w:rPr>
          <w:rFonts w:ascii="Times New Roman" w:hAnsi="Times New Roman" w:cs="Times New Roman"/>
          <w:sz w:val="28"/>
          <w:szCs w:val="28"/>
        </w:rPr>
      </w:pP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МУНИЦИПАЛЬНОЙ УСЛУГИ, СРОК ПРИОСТАНОВЛЕНИЯ</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 СРОК ВЫДАЧИ ДОКУМЕНТОВ, ЯВЛЯЮЩИХСЯ РЕЗУЛЬТАТОМ</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5B6808" w:rsidRPr="00481742" w:rsidRDefault="005B6808" w:rsidP="005B6808">
      <w:pPr>
        <w:pStyle w:val="a7"/>
        <w:rPr>
          <w:rFonts w:ascii="Times New Roman" w:hAnsi="Times New Roman" w:cs="Times New Roman"/>
          <w:sz w:val="28"/>
          <w:szCs w:val="28"/>
        </w:rPr>
      </w:pPr>
    </w:p>
    <w:p w:rsidR="005B6808" w:rsidRPr="00481742" w:rsidRDefault="005B6808" w:rsidP="005B6808">
      <w:pPr>
        <w:pStyle w:val="a7"/>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2.4.1. Срок предоставления муниципальной услуги: </w:t>
      </w:r>
    </w:p>
    <w:p w:rsidR="005B6808" w:rsidRDefault="005B6808" w:rsidP="005B6808">
      <w:pPr>
        <w:ind w:firstLine="708"/>
        <w:rPr>
          <w:rFonts w:ascii="Times New Roman" w:hAnsi="Times New Roman" w:cs="Times New Roman"/>
          <w:sz w:val="28"/>
          <w:szCs w:val="28"/>
        </w:rPr>
      </w:pPr>
      <w:r w:rsidRPr="00C22D11">
        <w:rPr>
          <w:rFonts w:ascii="Times New Roman" w:hAnsi="Times New Roman" w:cs="Times New Roman"/>
          <w:sz w:val="28"/>
          <w:szCs w:val="28"/>
        </w:rPr>
        <w:t xml:space="preserve">Максимальный срок предоставления услуги составляет 30 </w:t>
      </w:r>
      <w:r>
        <w:rPr>
          <w:rFonts w:ascii="Times New Roman" w:hAnsi="Times New Roman" w:cs="Times New Roman"/>
          <w:sz w:val="28"/>
          <w:szCs w:val="28"/>
        </w:rPr>
        <w:t>дн</w:t>
      </w:r>
      <w:r w:rsidRPr="00C22D11">
        <w:rPr>
          <w:rFonts w:ascii="Times New Roman" w:hAnsi="Times New Roman" w:cs="Times New Roman"/>
          <w:sz w:val="28"/>
          <w:szCs w:val="28"/>
        </w:rPr>
        <w:t>ей со дня поступления  заявления</w:t>
      </w:r>
      <w:r>
        <w:rPr>
          <w:rFonts w:ascii="Times New Roman" w:hAnsi="Times New Roman" w:cs="Times New Roman"/>
          <w:sz w:val="28"/>
          <w:szCs w:val="28"/>
        </w:rPr>
        <w:t>.</w:t>
      </w:r>
    </w:p>
    <w:p w:rsidR="005B6808" w:rsidRPr="00481742" w:rsidRDefault="005B6808" w:rsidP="005B6808">
      <w:pPr>
        <w:ind w:firstLine="708"/>
        <w:rPr>
          <w:sz w:val="28"/>
          <w:szCs w:val="28"/>
        </w:rPr>
      </w:pPr>
      <w:r w:rsidRPr="00481742">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5B6808" w:rsidRPr="00481742" w:rsidRDefault="005B6808" w:rsidP="005B6808">
      <w:pPr>
        <w:pStyle w:val="a7"/>
        <w:jc w:val="center"/>
        <w:rPr>
          <w:rFonts w:ascii="Times New Roman" w:hAnsi="Times New Roman" w:cs="Times New Roman"/>
          <w:sz w:val="28"/>
          <w:szCs w:val="28"/>
        </w:rPr>
      </w:pPr>
      <w:r w:rsidRPr="00481742">
        <w:rPr>
          <w:rFonts w:ascii="Times New Roman" w:hAnsi="Times New Roman" w:cs="Times New Roman"/>
          <w:sz w:val="28"/>
          <w:szCs w:val="28"/>
        </w:rPr>
        <w:t xml:space="preserve">Подраздел 2.5. ПЕРЕЧЕНЬ НОРМАТИВНЫХ ПРАВОВЫХ АКТОВ, </w:t>
      </w:r>
      <w:r w:rsidRPr="00481742">
        <w:rPr>
          <w:rFonts w:ascii="Times New Roman" w:hAnsi="Times New Roman" w:cs="Times New Roman"/>
          <w:sz w:val="28"/>
          <w:szCs w:val="28"/>
        </w:rPr>
        <w:br/>
        <w:t xml:space="preserve">РЕГУЛИРУЮЩИХ ОТНОШЕНИЯ, ВОЗНИКАЮЩИЕ В СВЯЗИ С </w:t>
      </w:r>
      <w:r w:rsidRPr="00481742">
        <w:rPr>
          <w:rFonts w:ascii="Times New Roman" w:hAnsi="Times New Roman" w:cs="Times New Roman"/>
          <w:sz w:val="28"/>
          <w:szCs w:val="28"/>
        </w:rPr>
        <w:br/>
        <w:t>ПРЕДОСТАВЛЕНИЕМ МУНИЦИПАЛЬНОЙ УСЛУГИ</w:t>
      </w:r>
    </w:p>
    <w:p w:rsidR="005B6808" w:rsidRPr="00481742" w:rsidRDefault="005B6808" w:rsidP="005B6808">
      <w:pPr>
        <w:pStyle w:val="a7"/>
        <w:jc w:val="center"/>
        <w:rPr>
          <w:rFonts w:ascii="Times New Roman" w:hAnsi="Times New Roman" w:cs="Times New Roman"/>
          <w:sz w:val="28"/>
          <w:szCs w:val="28"/>
        </w:rPr>
      </w:pPr>
    </w:p>
    <w:p w:rsidR="005B6808" w:rsidRPr="00481742" w:rsidRDefault="005B6808" w:rsidP="005B6808">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1742">
        <w:rPr>
          <w:rFonts w:ascii="Times New Roman" w:hAnsi="Times New Roman" w:cs="Times New Roman"/>
          <w:sz w:val="28"/>
          <w:szCs w:val="28"/>
        </w:rPr>
        <w:t xml:space="preserve">Предоставление администрацией Веселовского сельского поселения Павловского района  муниципальной услуги осуществляется в соответствии со следующими нормативными правовыми </w:t>
      </w:r>
      <w:r w:rsidRPr="00481742">
        <w:rPr>
          <w:rFonts w:ascii="Times New Roman" w:hAnsi="Times New Roman" w:cs="Times New Roman"/>
          <w:sz w:val="28"/>
          <w:szCs w:val="28"/>
        </w:rPr>
        <w:br/>
        <w:t>актами:</w:t>
      </w:r>
    </w:p>
    <w:p w:rsidR="002D3E03" w:rsidRPr="002536E6"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7" w:history="1">
        <w:r w:rsidR="002D3E03" w:rsidRPr="002536E6">
          <w:rPr>
            <w:rFonts w:ascii="Times New Roman" w:hAnsi="Times New Roman" w:cs="Times New Roman"/>
            <w:b w:val="0"/>
            <w:bCs w:val="0"/>
            <w:sz w:val="28"/>
            <w:szCs w:val="28"/>
            <w:lang w:val="ru-RU"/>
          </w:rPr>
          <w:t>Конституции</w:t>
        </w:r>
      </w:hyperlink>
      <w:r w:rsidR="002D3E03" w:rsidRPr="002536E6">
        <w:rPr>
          <w:rFonts w:ascii="Times New Roman" w:hAnsi="Times New Roman" w:cs="Times New Roman"/>
          <w:b w:val="0"/>
          <w:sz w:val="28"/>
          <w:szCs w:val="28"/>
          <w:lang w:val="ru-RU"/>
        </w:rPr>
        <w:t xml:space="preserve"> Российской Федерации от 12 декабря 1993 года (текст опубликован в "Российской газете" от 25 декабря 1993 года N 237);</w:t>
      </w:r>
    </w:p>
    <w:p w:rsidR="002D3E03" w:rsidRPr="002536E6"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8" w:history="1">
        <w:r w:rsidR="002D3E03" w:rsidRPr="002536E6">
          <w:rPr>
            <w:rFonts w:ascii="Times New Roman" w:hAnsi="Times New Roman" w:cs="Times New Roman"/>
            <w:b w:val="0"/>
            <w:bCs w:val="0"/>
            <w:sz w:val="28"/>
            <w:szCs w:val="28"/>
            <w:lang w:val="ru-RU"/>
          </w:rPr>
          <w:t>Земельного кодекса</w:t>
        </w:r>
      </w:hyperlink>
      <w:r w:rsidR="002D3E03" w:rsidRPr="002536E6">
        <w:rPr>
          <w:rFonts w:ascii="Times New Roman" w:hAnsi="Times New Roman" w:cs="Times New Roman"/>
          <w:b w:val="0"/>
          <w:sz w:val="28"/>
          <w:szCs w:val="28"/>
          <w:lang w:val="ru-RU"/>
        </w:rPr>
        <w:t xml:space="preserve"> Российской Федерации от 25 октября 2001 года N 136-ФЗ (первоначальный текст документа опубликован в "Российской газете" от 3 октября 2001 года N 211-212);</w:t>
      </w:r>
    </w:p>
    <w:p w:rsidR="002D3E03" w:rsidRPr="002536E6"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9" w:history="1">
        <w:r w:rsidR="002D3E03" w:rsidRPr="002536E6">
          <w:rPr>
            <w:rFonts w:ascii="Times New Roman" w:hAnsi="Times New Roman" w:cs="Times New Roman"/>
            <w:b w:val="0"/>
            <w:bCs w:val="0"/>
            <w:sz w:val="28"/>
            <w:szCs w:val="28"/>
            <w:lang w:val="ru-RU"/>
          </w:rPr>
          <w:t>Федерального закона</w:t>
        </w:r>
      </w:hyperlink>
      <w:r w:rsidR="002D3E03" w:rsidRPr="002536E6">
        <w:rPr>
          <w:rFonts w:ascii="Times New Roman" w:hAnsi="Times New Roman" w:cs="Times New Roman"/>
          <w:b w:val="0"/>
          <w:sz w:val="28"/>
          <w:szCs w:val="28"/>
          <w:lang w:val="ru-RU"/>
        </w:rPr>
        <w:t xml:space="preserve"> от 25 октября 2001 года N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 октября 2001 года N 44, ст. 4148);</w:t>
      </w:r>
    </w:p>
    <w:p w:rsidR="002D3E03" w:rsidRPr="002536E6"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10" w:history="1">
        <w:r w:rsidR="002D3E03" w:rsidRPr="002536E6">
          <w:rPr>
            <w:rFonts w:ascii="Times New Roman" w:hAnsi="Times New Roman" w:cs="Times New Roman"/>
            <w:b w:val="0"/>
            <w:bCs w:val="0"/>
            <w:sz w:val="28"/>
            <w:szCs w:val="28"/>
            <w:lang w:val="ru-RU"/>
          </w:rPr>
          <w:t>Федерального закона</w:t>
        </w:r>
      </w:hyperlink>
      <w:r w:rsidR="002D3E03" w:rsidRPr="002536E6">
        <w:rPr>
          <w:rFonts w:ascii="Times New Roman" w:hAnsi="Times New Roman" w:cs="Times New Roman"/>
          <w:b w:val="0"/>
          <w:sz w:val="28"/>
          <w:szCs w:val="28"/>
          <w:lang w:val="ru-RU"/>
        </w:rPr>
        <w:t xml:space="preserve"> от 27 июля 2010 года N 210-ФЗ "Об организации предоставления государственных и муниципальных услуг" (текст опубликован в "Российской газете" от 30 июля 2010 года N 168);</w:t>
      </w:r>
    </w:p>
    <w:p w:rsidR="002D3E03"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11" w:history="1">
        <w:proofErr w:type="gramStart"/>
        <w:r w:rsidR="002D3E03" w:rsidRPr="002536E6">
          <w:rPr>
            <w:rFonts w:ascii="Times New Roman" w:hAnsi="Times New Roman" w:cs="Times New Roman"/>
            <w:b w:val="0"/>
            <w:bCs w:val="0"/>
            <w:sz w:val="28"/>
            <w:szCs w:val="28"/>
            <w:lang w:val="ru-RU"/>
          </w:rPr>
          <w:t>постановления</w:t>
        </w:r>
      </w:hyperlink>
      <w:r w:rsidR="002D3E03" w:rsidRPr="002536E6">
        <w:rPr>
          <w:rFonts w:ascii="Times New Roman" w:hAnsi="Times New Roman" w:cs="Times New Roman"/>
          <w:b w:val="0"/>
          <w:sz w:val="28"/>
          <w:szCs w:val="28"/>
          <w:lang w:val="ru-RU"/>
        </w:rPr>
        <w:t xml:space="preserve"> Правительства Российской Федерации от 13 февраля 2006 года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 февраля 2006 года N 8, ст. 920);</w:t>
      </w:r>
      <w:proofErr w:type="gramEnd"/>
    </w:p>
    <w:p w:rsidR="002D3E03" w:rsidRPr="002D3E03" w:rsidRDefault="002D3E03" w:rsidP="002D3E03">
      <w:pPr>
        <w:widowControl w:val="0"/>
        <w:suppressAutoHyphens/>
        <w:autoSpaceDE w:val="0"/>
        <w:ind w:firstLine="720"/>
        <w:jc w:val="both"/>
        <w:rPr>
          <w:rFonts w:ascii="Times New Roman" w:eastAsia="Arial" w:hAnsi="Times New Roman" w:cs="Times New Roman"/>
          <w:color w:val="000000" w:themeColor="text1"/>
          <w:sz w:val="28"/>
          <w:szCs w:val="28"/>
          <w:lang w:bidi="ru-RU"/>
        </w:rPr>
      </w:pPr>
      <w:r w:rsidRPr="00EA2AEB">
        <w:rPr>
          <w:rFonts w:eastAsia="Arial"/>
          <w:sz w:val="28"/>
          <w:szCs w:val="28"/>
          <w:lang w:bidi="ru-RU"/>
        </w:rPr>
        <w:t xml:space="preserve">  </w:t>
      </w:r>
      <w:r w:rsidRPr="002D3E03">
        <w:rPr>
          <w:rFonts w:ascii="Times New Roman" w:eastAsia="Arial" w:hAnsi="Times New Roman" w:cs="Times New Roman"/>
          <w:color w:val="000000" w:themeColor="text1"/>
          <w:sz w:val="28"/>
          <w:szCs w:val="28"/>
          <w:lang w:bidi="ru-RU"/>
        </w:rPr>
        <w:t xml:space="preserve">Федерального закона Российской Федерации от 6 апреля 2011 года № 63-ФЗ «Об электронной подписи»;  </w:t>
      </w:r>
    </w:p>
    <w:p w:rsidR="002D3E03" w:rsidRPr="002D3E03" w:rsidRDefault="002D3E03" w:rsidP="002D3E03">
      <w:pPr>
        <w:widowControl w:val="0"/>
        <w:suppressAutoHyphens/>
        <w:autoSpaceDE w:val="0"/>
        <w:ind w:firstLine="720"/>
        <w:jc w:val="both"/>
        <w:rPr>
          <w:rFonts w:ascii="Times New Roman" w:eastAsia="Arial" w:hAnsi="Times New Roman" w:cs="Times New Roman"/>
          <w:color w:val="000000" w:themeColor="text1"/>
          <w:sz w:val="28"/>
          <w:szCs w:val="28"/>
          <w:lang w:eastAsia="ar-SA" w:bidi="ru-RU"/>
        </w:rPr>
      </w:pPr>
      <w:r w:rsidRPr="002D3E03">
        <w:rPr>
          <w:rFonts w:ascii="Times New Roman" w:eastAsia="Arial" w:hAnsi="Times New Roman" w:cs="Times New Roman"/>
          <w:color w:val="000000" w:themeColor="text1"/>
          <w:sz w:val="28"/>
          <w:szCs w:val="28"/>
          <w:lang w:eastAsia="ar-SA" w:bidi="ru-RU"/>
        </w:rPr>
        <w:t>Федерального  закона  от 24 ноября 1995 года № 181-ФЗ «О социальной защите инвалидов в Российской Федерации» (в редакции Федерального закона от 01 декабря 2014 года № 419-ФЗ);</w:t>
      </w:r>
    </w:p>
    <w:p w:rsidR="002D3E03" w:rsidRDefault="00AB3F65" w:rsidP="002D3E03">
      <w:pPr>
        <w:pStyle w:val="3"/>
        <w:keepNext w:val="0"/>
        <w:spacing w:before="0" w:after="0"/>
        <w:ind w:firstLine="720"/>
        <w:jc w:val="both"/>
        <w:rPr>
          <w:rFonts w:ascii="Times New Roman" w:hAnsi="Times New Roman" w:cs="Times New Roman"/>
          <w:b w:val="0"/>
          <w:sz w:val="28"/>
          <w:szCs w:val="28"/>
          <w:lang w:val="ru-RU"/>
        </w:rPr>
      </w:pPr>
      <w:hyperlink r:id="rId12" w:history="1">
        <w:r w:rsidR="002D3E03" w:rsidRPr="002536E6">
          <w:rPr>
            <w:rFonts w:ascii="Times New Roman" w:hAnsi="Times New Roman" w:cs="Times New Roman"/>
            <w:b w:val="0"/>
            <w:bCs w:val="0"/>
            <w:sz w:val="28"/>
            <w:szCs w:val="28"/>
            <w:lang w:val="ru-RU"/>
          </w:rPr>
          <w:t>Закона</w:t>
        </w:r>
      </w:hyperlink>
      <w:r w:rsidR="002D3E03" w:rsidRPr="002536E6">
        <w:rPr>
          <w:rFonts w:ascii="Times New Roman" w:hAnsi="Times New Roman" w:cs="Times New Roman"/>
          <w:b w:val="0"/>
          <w:sz w:val="28"/>
          <w:szCs w:val="28"/>
          <w:lang w:val="ru-RU"/>
        </w:rPr>
        <w:t xml:space="preserve"> Краснодарского края от 5 ноября 2002 года N 532-КЗ "Об основах регулирования земельных отношений в Краснодарском крае" (текст опубликован в газете "Кубанские новости" от 14 ноября 2002 года N 240);</w:t>
      </w:r>
    </w:p>
    <w:p w:rsidR="002D3E03" w:rsidRDefault="002D3E03" w:rsidP="002D3E03">
      <w:pPr>
        <w:ind w:firstLine="851"/>
        <w:jc w:val="both"/>
        <w:rPr>
          <w:rFonts w:ascii="Times New Roman" w:hAnsi="Times New Roman" w:cs="Times New Roman"/>
          <w:sz w:val="28"/>
          <w:szCs w:val="28"/>
        </w:rPr>
      </w:pPr>
      <w:r w:rsidRPr="002D3E03">
        <w:rPr>
          <w:rFonts w:ascii="Times New Roman" w:hAnsi="Times New Roman" w:cs="Times New Roman"/>
          <w:sz w:val="28"/>
          <w:szCs w:val="28"/>
        </w:rPr>
        <w:t xml:space="preserve">Устав </w:t>
      </w:r>
      <w:r>
        <w:rPr>
          <w:rFonts w:ascii="Times New Roman" w:hAnsi="Times New Roman" w:cs="Times New Roman"/>
          <w:sz w:val="28"/>
          <w:szCs w:val="28"/>
        </w:rPr>
        <w:t>Веселовского</w:t>
      </w:r>
      <w:r w:rsidRPr="002D3E03">
        <w:rPr>
          <w:rFonts w:ascii="Times New Roman" w:hAnsi="Times New Roman" w:cs="Times New Roman"/>
          <w:sz w:val="28"/>
          <w:szCs w:val="28"/>
        </w:rPr>
        <w:t xml:space="preserve"> сельского поселения Павловского района Краснодарского края.</w:t>
      </w:r>
    </w:p>
    <w:p w:rsidR="002D3E03" w:rsidRPr="00465381" w:rsidRDefault="002D3E03" w:rsidP="002D3E03">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2.6. ИСЧЕРПЫВАЮЩИЙ ПЕРЕЧЕНЬ ДОКУМЕНТОВ,</w:t>
      </w:r>
    </w:p>
    <w:p w:rsidR="002D3E03" w:rsidRPr="00465381" w:rsidRDefault="002D3E03" w:rsidP="002D3E03">
      <w:pPr>
        <w:pStyle w:val="a7"/>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НЕОБХОДИМЫХ</w:t>
      </w:r>
      <w:proofErr w:type="gramEnd"/>
      <w:r w:rsidRPr="00465381">
        <w:rPr>
          <w:rFonts w:ascii="Times New Roman" w:hAnsi="Times New Roman" w:cs="Times New Roman"/>
          <w:sz w:val="28"/>
          <w:szCs w:val="28"/>
        </w:rPr>
        <w:t xml:space="preserve"> В СООТВЕТСТВИИ С НОРМАТИВНЫМИ</w:t>
      </w:r>
    </w:p>
    <w:p w:rsidR="002D3E03" w:rsidRPr="00465381" w:rsidRDefault="002D3E03" w:rsidP="002D3E03">
      <w:pPr>
        <w:pStyle w:val="a7"/>
        <w:jc w:val="center"/>
        <w:rPr>
          <w:rFonts w:ascii="Times New Roman" w:hAnsi="Times New Roman" w:cs="Times New Roman"/>
          <w:sz w:val="28"/>
          <w:szCs w:val="28"/>
        </w:rPr>
      </w:pPr>
      <w:r w:rsidRPr="00465381">
        <w:rPr>
          <w:rFonts w:ascii="Times New Roman" w:hAnsi="Times New Roman" w:cs="Times New Roman"/>
          <w:sz w:val="28"/>
          <w:szCs w:val="28"/>
        </w:rPr>
        <w:t>ПРАВОВЫМИ АКТАМИ ДЛЯ ПРЕДОСТАВЛЕНИЯ</w:t>
      </w:r>
    </w:p>
    <w:p w:rsidR="002D3E03" w:rsidRPr="00465381" w:rsidRDefault="002D3E03" w:rsidP="002D3E03">
      <w:pPr>
        <w:pStyle w:val="a7"/>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 И УСЛУГ, КОТОРЫЕ ЯВЛЯЮТСЯ</w:t>
      </w:r>
    </w:p>
    <w:p w:rsidR="002D3E03" w:rsidRPr="00465381" w:rsidRDefault="002D3E03" w:rsidP="002D3E03">
      <w:pPr>
        <w:pStyle w:val="a7"/>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НЕОБХОДИМЫМИ</w:t>
      </w:r>
      <w:proofErr w:type="gramEnd"/>
      <w:r w:rsidRPr="00465381">
        <w:rPr>
          <w:rFonts w:ascii="Times New Roman" w:hAnsi="Times New Roman" w:cs="Times New Roman"/>
          <w:sz w:val="28"/>
          <w:szCs w:val="28"/>
        </w:rPr>
        <w:t xml:space="preserve"> И ОБЯЗАТЕЛЬНЫМИ ДЛЯ ПРЕДОСТАВЛЕНИЯ МУНИЦИПАЛЬНОЙ УСЛУГИ, ПОДЛЕЖАЩИХ ПРЕДСТАВЛЕНИЮ</w:t>
      </w:r>
    </w:p>
    <w:p w:rsidR="002D3E03" w:rsidRPr="00465381" w:rsidRDefault="002D3E03" w:rsidP="002D3E03">
      <w:pPr>
        <w:pStyle w:val="a7"/>
        <w:jc w:val="center"/>
        <w:rPr>
          <w:rFonts w:ascii="Times New Roman" w:hAnsi="Times New Roman" w:cs="Times New Roman"/>
          <w:sz w:val="28"/>
          <w:szCs w:val="28"/>
        </w:rPr>
      </w:pPr>
      <w:r w:rsidRPr="00465381">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2D3E03" w:rsidRPr="00C54B21" w:rsidRDefault="002D3E03" w:rsidP="002D3E03">
      <w:pPr>
        <w:ind w:firstLine="851"/>
        <w:jc w:val="both"/>
        <w:rPr>
          <w:sz w:val="28"/>
          <w:szCs w:val="28"/>
        </w:rPr>
      </w:pPr>
    </w:p>
    <w:p w:rsidR="002D3E03" w:rsidRPr="000C6903" w:rsidRDefault="002D3E03" w:rsidP="002D3E03">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2.6</w:t>
      </w:r>
      <w:r w:rsidRPr="000C6903">
        <w:rPr>
          <w:rFonts w:ascii="Times New Roman" w:hAnsi="Times New Roman" w:cs="Times New Roman"/>
          <w:sz w:val="28"/>
          <w:szCs w:val="28"/>
        </w:rPr>
        <w:t>.1. Для предоставления муниципальной услуги заявитель представляет следующие документы:</w:t>
      </w:r>
    </w:p>
    <w:p w:rsidR="002D3E03" w:rsidRPr="002D3E03" w:rsidRDefault="002D3E03" w:rsidP="002D3E03">
      <w:pPr>
        <w:widowControl w:val="0"/>
        <w:ind w:firstLine="709"/>
        <w:jc w:val="both"/>
        <w:rPr>
          <w:rFonts w:ascii="Times New Roman" w:hAnsi="Times New Roman" w:cs="Times New Roman"/>
          <w:sz w:val="28"/>
          <w:szCs w:val="28"/>
        </w:rPr>
      </w:pPr>
      <w:r w:rsidRPr="00DB6C1F">
        <w:rPr>
          <w:sz w:val="28"/>
          <w:szCs w:val="28"/>
        </w:rPr>
        <w:t xml:space="preserve">  </w:t>
      </w:r>
      <w:r w:rsidRPr="002D3E03">
        <w:rPr>
          <w:rFonts w:ascii="Times New Roman" w:hAnsi="Times New Roman" w:cs="Times New Roman"/>
          <w:sz w:val="28"/>
          <w:szCs w:val="28"/>
        </w:rPr>
        <w:t>- заявление (приложение № 3);</w:t>
      </w:r>
    </w:p>
    <w:p w:rsidR="002D3E03" w:rsidRPr="002D3E03" w:rsidRDefault="002D3E03" w:rsidP="002D3E03">
      <w:pPr>
        <w:widowControl w:val="0"/>
        <w:ind w:firstLine="872"/>
        <w:jc w:val="both"/>
        <w:rPr>
          <w:rFonts w:ascii="Times New Roman" w:hAnsi="Times New Roman" w:cs="Times New Roman"/>
          <w:sz w:val="28"/>
          <w:szCs w:val="28"/>
        </w:rPr>
      </w:pPr>
      <w:r w:rsidRPr="002D3E03">
        <w:rPr>
          <w:rFonts w:ascii="Times New Roman" w:hAnsi="Times New Roman" w:cs="Times New Roman"/>
          <w:sz w:val="28"/>
          <w:szCs w:val="28"/>
        </w:rPr>
        <w:t>- копию документа, удостоверяющего личность заявителя (заявителей), являющегося физическим лицом;</w:t>
      </w:r>
    </w:p>
    <w:p w:rsidR="002D3E03" w:rsidRPr="002D3E03" w:rsidRDefault="002D3E03" w:rsidP="002D3E03">
      <w:pPr>
        <w:widowControl w:val="0"/>
        <w:ind w:firstLine="872"/>
        <w:jc w:val="both"/>
        <w:rPr>
          <w:rFonts w:ascii="Times New Roman" w:hAnsi="Times New Roman" w:cs="Times New Roman"/>
          <w:sz w:val="28"/>
          <w:szCs w:val="28"/>
        </w:rPr>
      </w:pPr>
      <w:r w:rsidRPr="002D3E03">
        <w:rPr>
          <w:rFonts w:ascii="Times New Roman" w:hAnsi="Times New Roman" w:cs="Times New Roman"/>
          <w:sz w:val="28"/>
          <w:szCs w:val="28"/>
        </w:rPr>
        <w:t>- копию документа, удостоверяющего личность представителя физического или юридического лица;</w:t>
      </w:r>
    </w:p>
    <w:p w:rsidR="002D3E03" w:rsidRPr="002D3E03" w:rsidRDefault="002D3E03" w:rsidP="002D3E03">
      <w:pPr>
        <w:widowControl w:val="0"/>
        <w:ind w:firstLine="872"/>
        <w:jc w:val="both"/>
        <w:rPr>
          <w:rFonts w:ascii="Times New Roman" w:hAnsi="Times New Roman" w:cs="Times New Roman"/>
          <w:sz w:val="28"/>
          <w:szCs w:val="28"/>
        </w:rPr>
      </w:pPr>
      <w:r w:rsidRPr="002D3E03">
        <w:rPr>
          <w:rFonts w:ascii="Times New Roman" w:hAnsi="Times New Roman" w:cs="Times New Roman"/>
          <w:sz w:val="28"/>
          <w:szCs w:val="28"/>
        </w:rPr>
        <w:t>- копию документа, удостоверяющего права (полномочия) представителя физического или юридического лица;</w:t>
      </w:r>
    </w:p>
    <w:p w:rsidR="002D3E03" w:rsidRPr="002D3E03" w:rsidRDefault="002D3E03" w:rsidP="002D3E03">
      <w:pPr>
        <w:widowControl w:val="0"/>
        <w:ind w:firstLine="872"/>
        <w:jc w:val="both"/>
        <w:rPr>
          <w:rFonts w:ascii="Times New Roman" w:hAnsi="Times New Roman" w:cs="Times New Roman"/>
          <w:sz w:val="28"/>
          <w:szCs w:val="28"/>
        </w:rPr>
      </w:pPr>
      <w:r w:rsidRPr="002D3E03">
        <w:rPr>
          <w:rFonts w:ascii="Times New Roman" w:hAnsi="Times New Roman" w:cs="Times New Roman"/>
          <w:sz w:val="28"/>
          <w:szCs w:val="28"/>
        </w:rPr>
        <w:t xml:space="preserve">-заверенный перевод </w:t>
      </w:r>
      <w:proofErr w:type="gramStart"/>
      <w:r w:rsidRPr="002D3E03">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D3E03">
        <w:rPr>
          <w:rFonts w:ascii="Times New Roman" w:hAnsi="Times New Roman" w:cs="Times New Roman"/>
          <w:sz w:val="28"/>
          <w:szCs w:val="28"/>
        </w:rPr>
        <w:t>, если заявителем является иностранное юридическое лицо;</w:t>
      </w:r>
    </w:p>
    <w:p w:rsidR="002D3E03" w:rsidRPr="002D3E03" w:rsidRDefault="002D3E03" w:rsidP="002D3E03">
      <w:pPr>
        <w:widowControl w:val="0"/>
        <w:autoSpaceDE w:val="0"/>
        <w:autoSpaceDN w:val="0"/>
        <w:adjustRightInd w:val="0"/>
        <w:ind w:firstLine="872"/>
        <w:jc w:val="both"/>
        <w:rPr>
          <w:rFonts w:ascii="Times New Roman" w:hAnsi="Times New Roman" w:cs="Times New Roman"/>
          <w:sz w:val="28"/>
          <w:szCs w:val="28"/>
        </w:rPr>
      </w:pPr>
      <w:r w:rsidRPr="002D3E03">
        <w:rPr>
          <w:rFonts w:ascii="Times New Roman" w:hAnsi="Times New Roman" w:cs="Times New Roman"/>
          <w:sz w:val="28"/>
          <w:szCs w:val="28"/>
        </w:rPr>
        <w:t xml:space="preserve">-  копии документов, удостоверяющих (устанавливающих) права на здание, строение, сооружение, если данные права в соответствии с законодательством Российской Федерации признаются </w:t>
      </w:r>
      <w:proofErr w:type="gramStart"/>
      <w:r w:rsidRPr="002D3E03">
        <w:rPr>
          <w:rFonts w:ascii="Times New Roman" w:hAnsi="Times New Roman" w:cs="Times New Roman"/>
          <w:sz w:val="28"/>
          <w:szCs w:val="28"/>
        </w:rPr>
        <w:t>возникшими</w:t>
      </w:r>
      <w:proofErr w:type="gramEnd"/>
      <w:r w:rsidRPr="002D3E03">
        <w:rPr>
          <w:rFonts w:ascii="Times New Roman" w:hAnsi="Times New Roman" w:cs="Times New Roman"/>
          <w:sz w:val="28"/>
          <w:szCs w:val="28"/>
        </w:rPr>
        <w:t xml:space="preserve"> независимо от их регистрации в Едином государственном реестре прав на недвижимое имущество и сделок с ним (далее – ЕГРП);</w:t>
      </w:r>
    </w:p>
    <w:p w:rsidR="002D3E03" w:rsidRPr="002D3E03" w:rsidRDefault="002D3E03" w:rsidP="002D3E03">
      <w:pPr>
        <w:widowControl w:val="0"/>
        <w:autoSpaceDE w:val="0"/>
        <w:autoSpaceDN w:val="0"/>
        <w:adjustRightInd w:val="0"/>
        <w:ind w:firstLine="872"/>
        <w:jc w:val="both"/>
        <w:rPr>
          <w:rFonts w:ascii="Times New Roman" w:hAnsi="Times New Roman" w:cs="Times New Roman"/>
          <w:sz w:val="28"/>
          <w:szCs w:val="28"/>
        </w:rPr>
      </w:pPr>
      <w:r w:rsidRPr="002D3E03">
        <w:rPr>
          <w:rFonts w:ascii="Times New Roman" w:hAnsi="Times New Roman" w:cs="Times New Roman"/>
          <w:sz w:val="28"/>
          <w:szCs w:val="28"/>
        </w:rPr>
        <w:t>-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2D3E03" w:rsidRPr="002D3E03" w:rsidRDefault="002D3E03" w:rsidP="002D3E03">
      <w:pPr>
        <w:widowControl w:val="0"/>
        <w:autoSpaceDE w:val="0"/>
        <w:autoSpaceDN w:val="0"/>
        <w:adjustRightInd w:val="0"/>
        <w:ind w:firstLine="872"/>
        <w:jc w:val="both"/>
        <w:rPr>
          <w:rFonts w:ascii="Times New Roman" w:hAnsi="Times New Roman" w:cs="Times New Roman"/>
          <w:sz w:val="28"/>
          <w:szCs w:val="28"/>
        </w:rPr>
      </w:pPr>
      <w:bookmarkStart w:id="7" w:name="sub_2626"/>
      <w:r w:rsidRPr="002D3E03">
        <w:rPr>
          <w:rFonts w:ascii="Times New Roman" w:hAnsi="Times New Roman" w:cs="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bookmarkEnd w:id="7"/>
    <w:p w:rsidR="002D3E03" w:rsidRPr="002D3E03" w:rsidRDefault="002D3E03" w:rsidP="002D3E03">
      <w:pPr>
        <w:widowControl w:val="0"/>
        <w:autoSpaceDE w:val="0"/>
        <w:autoSpaceDN w:val="0"/>
        <w:adjustRightInd w:val="0"/>
        <w:ind w:firstLine="872"/>
        <w:jc w:val="both"/>
        <w:rPr>
          <w:rFonts w:ascii="Times New Roman" w:hAnsi="Times New Roman" w:cs="Times New Roman"/>
          <w:sz w:val="28"/>
          <w:szCs w:val="28"/>
        </w:rPr>
      </w:pPr>
      <w:proofErr w:type="gramStart"/>
      <w:r w:rsidRPr="002D3E03">
        <w:rPr>
          <w:rFonts w:ascii="Times New Roman" w:hAnsi="Times New Roman" w:cs="Times New Roman"/>
          <w:sz w:val="28"/>
          <w:szCs w:val="28"/>
        </w:rPr>
        <w:t xml:space="preserve">В случаях обращения за предоставлением в аренду земельного участка (на которых расположены незавершенные строительством здания, сооружения) используемые заявителем на праве постоянного (бессрочного) пользования либо безвозмездного пользования, одновременно с заявлением о предоставлении земельного участка должно быть подано заявление о прекращении права постоянного (бессрочного) пользования (безвозмездного пользования) по форме согласно </w:t>
      </w:r>
      <w:hyperlink w:anchor="sub_1300" w:history="1">
        <w:r w:rsidRPr="002D3E03">
          <w:rPr>
            <w:rFonts w:ascii="Times New Roman" w:hAnsi="Times New Roman" w:cs="Times New Roman"/>
            <w:bCs/>
            <w:sz w:val="28"/>
            <w:szCs w:val="28"/>
          </w:rPr>
          <w:t>приложению N 3</w:t>
        </w:r>
      </w:hyperlink>
      <w:r w:rsidRPr="002D3E03">
        <w:rPr>
          <w:rFonts w:ascii="Times New Roman" w:hAnsi="Times New Roman" w:cs="Times New Roman"/>
          <w:sz w:val="28"/>
          <w:szCs w:val="28"/>
        </w:rPr>
        <w:t xml:space="preserve"> к настоящему административному регламенту.</w:t>
      </w:r>
      <w:proofErr w:type="gramEnd"/>
    </w:p>
    <w:p w:rsidR="000D04DD" w:rsidRPr="007B155E" w:rsidRDefault="000D04DD" w:rsidP="000D04DD">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lastRenderedPageBreak/>
        <w:t>Подраздел 2.7. ИСЧЕРПЫВАЮЩИЙ ПЕРЕЧЕНЬ ДОКУМЕНТОВ,</w:t>
      </w:r>
    </w:p>
    <w:p w:rsidR="000D04DD" w:rsidRPr="007B155E" w:rsidRDefault="000D04DD" w:rsidP="000D04DD">
      <w:pPr>
        <w:pStyle w:val="a7"/>
        <w:jc w:val="center"/>
        <w:rPr>
          <w:rFonts w:ascii="Times New Roman" w:hAnsi="Times New Roman" w:cs="Times New Roman"/>
          <w:color w:val="000000" w:themeColor="text1"/>
          <w:sz w:val="28"/>
          <w:szCs w:val="28"/>
        </w:rPr>
      </w:pPr>
      <w:proofErr w:type="gramStart"/>
      <w:r w:rsidRPr="007B155E">
        <w:rPr>
          <w:rFonts w:ascii="Times New Roman" w:hAnsi="Times New Roman" w:cs="Times New Roman"/>
          <w:color w:val="000000" w:themeColor="text1"/>
          <w:sz w:val="28"/>
          <w:szCs w:val="28"/>
        </w:rPr>
        <w:t>НЕОБХОДИМЫХ</w:t>
      </w:r>
      <w:proofErr w:type="gramEnd"/>
      <w:r w:rsidRPr="007B155E">
        <w:rPr>
          <w:rFonts w:ascii="Times New Roman" w:hAnsi="Times New Roman" w:cs="Times New Roman"/>
          <w:color w:val="000000" w:themeColor="text1"/>
          <w:sz w:val="28"/>
          <w:szCs w:val="28"/>
        </w:rPr>
        <w:t xml:space="preserve"> В СООТВЕТСТВИИ С НОРМАТИВНЫМИ</w:t>
      </w:r>
    </w:p>
    <w:p w:rsidR="000D04DD" w:rsidRPr="007B155E" w:rsidRDefault="000D04DD" w:rsidP="000D04DD">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ПРАВОВЫМИ АКТАМИ ДЛЯ ПРЕДОСТАВЛЕНИЯ</w:t>
      </w:r>
    </w:p>
    <w:p w:rsidR="000D04DD" w:rsidRPr="007B155E" w:rsidRDefault="000D04DD" w:rsidP="000D04DD">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 xml:space="preserve">МУНИЦИПАЛЬНОЙ УСЛУГИ, КОТОРЫЕ НАХОДЯТСЯ </w:t>
      </w:r>
      <w:proofErr w:type="gramStart"/>
      <w:r w:rsidRPr="007B155E">
        <w:rPr>
          <w:rFonts w:ascii="Times New Roman" w:hAnsi="Times New Roman" w:cs="Times New Roman"/>
          <w:color w:val="000000" w:themeColor="text1"/>
          <w:sz w:val="28"/>
          <w:szCs w:val="28"/>
        </w:rPr>
        <w:t>В</w:t>
      </w:r>
      <w:proofErr w:type="gramEnd"/>
    </w:p>
    <w:p w:rsidR="000D04DD" w:rsidRPr="007B155E" w:rsidRDefault="000D04DD" w:rsidP="000D04DD">
      <w:pPr>
        <w:pStyle w:val="a7"/>
        <w:jc w:val="center"/>
        <w:rPr>
          <w:rFonts w:ascii="Times New Roman" w:hAnsi="Times New Roman" w:cs="Times New Roman"/>
          <w:color w:val="000000" w:themeColor="text1"/>
          <w:sz w:val="28"/>
          <w:szCs w:val="28"/>
        </w:rPr>
      </w:pPr>
      <w:proofErr w:type="gramStart"/>
      <w:r w:rsidRPr="007B155E">
        <w:rPr>
          <w:rFonts w:ascii="Times New Roman" w:hAnsi="Times New Roman" w:cs="Times New Roman"/>
          <w:color w:val="000000" w:themeColor="text1"/>
          <w:sz w:val="28"/>
          <w:szCs w:val="28"/>
        </w:rPr>
        <w:t>РАСПОРЯЖЕНИИ</w:t>
      </w:r>
      <w:proofErr w:type="gramEnd"/>
      <w:r w:rsidRPr="007B155E">
        <w:rPr>
          <w:rFonts w:ascii="Times New Roman" w:hAnsi="Times New Roman" w:cs="Times New Roman"/>
          <w:color w:val="000000" w:themeColor="text1"/>
          <w:sz w:val="28"/>
          <w:szCs w:val="28"/>
        </w:rPr>
        <w:t xml:space="preserve"> ГОСУДАРСТВЕННЫХ ОРГАНОВ, ОРГАНОВ МЕСТНОГО САМОУПРАВЛЕНИЯ МУНИЦИПАЛЬНЫХ</w:t>
      </w:r>
    </w:p>
    <w:p w:rsidR="000D04DD" w:rsidRPr="007B155E" w:rsidRDefault="000D04DD" w:rsidP="000D04DD">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ОБРАЗОВАНИЙ КРАСНОДАРСКОГО КРАЯ И ИНЫХ ОРГАНОВ, УЧАСТВУЮЩИХ В ПРЕДОСТАВЛЕНИИ ГОСУДАРСТВЕННЫХ ИЛИ</w:t>
      </w:r>
    </w:p>
    <w:p w:rsidR="000D04DD" w:rsidRDefault="000D04DD" w:rsidP="000D04DD">
      <w:pPr>
        <w:autoSpaceDE w:val="0"/>
        <w:autoSpaceDN w:val="0"/>
        <w:adjustRightInd w:val="0"/>
        <w:ind w:firstLine="709"/>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33A39" w:rsidRPr="00033A39" w:rsidRDefault="00033A39" w:rsidP="00033A39">
      <w:pPr>
        <w:widowControl w:val="0"/>
        <w:autoSpaceDE w:val="0"/>
        <w:autoSpaceDN w:val="0"/>
        <w:adjustRightInd w:val="0"/>
        <w:ind w:firstLine="872"/>
        <w:jc w:val="both"/>
        <w:rPr>
          <w:rFonts w:ascii="Times New Roman" w:hAnsi="Times New Roman" w:cs="Times New Roman"/>
          <w:sz w:val="28"/>
          <w:szCs w:val="28"/>
        </w:rPr>
      </w:pPr>
      <w:r w:rsidRPr="00033A39">
        <w:rPr>
          <w:rFonts w:ascii="Times New Roman" w:hAnsi="Times New Roman"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и муниципальных органов, а также органов, участвующих в предоставлении муниципальной услуги, включает следующие документы:</w:t>
      </w:r>
    </w:p>
    <w:p w:rsidR="000D04DD" w:rsidRPr="000D04DD" w:rsidRDefault="000D04DD" w:rsidP="000D04DD">
      <w:pPr>
        <w:widowControl w:val="0"/>
        <w:ind w:firstLine="872"/>
        <w:jc w:val="both"/>
        <w:rPr>
          <w:rFonts w:ascii="Times New Roman" w:hAnsi="Times New Roman" w:cs="Times New Roman"/>
          <w:sz w:val="28"/>
          <w:szCs w:val="28"/>
        </w:rPr>
      </w:pPr>
      <w:r w:rsidRPr="000D04DD">
        <w:rPr>
          <w:rFonts w:ascii="Times New Roman" w:hAnsi="Times New Roman" w:cs="Times New Roman"/>
          <w:sz w:val="28"/>
          <w:szCs w:val="28"/>
        </w:rPr>
        <w:t>- копию свидетельства о  постановке на налоговый учет в качестве налогоплательщика;</w:t>
      </w:r>
    </w:p>
    <w:p w:rsidR="000D04DD" w:rsidRPr="000D04DD" w:rsidRDefault="000D04DD" w:rsidP="000D04DD">
      <w:pPr>
        <w:widowControl w:val="0"/>
        <w:ind w:firstLine="872"/>
        <w:jc w:val="both"/>
        <w:rPr>
          <w:rFonts w:ascii="Times New Roman" w:hAnsi="Times New Roman" w:cs="Times New Roman"/>
          <w:sz w:val="28"/>
          <w:szCs w:val="28"/>
        </w:rPr>
      </w:pPr>
      <w:r w:rsidRPr="000D04DD">
        <w:rPr>
          <w:rFonts w:ascii="Times New Roman" w:hAnsi="Times New Roman" w:cs="Times New Roman"/>
          <w:sz w:val="28"/>
          <w:szCs w:val="28"/>
        </w:rPr>
        <w:t>-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w:t>
      </w:r>
    </w:p>
    <w:p w:rsidR="000D04DD" w:rsidRPr="000D04DD" w:rsidRDefault="000D04DD" w:rsidP="000D04DD">
      <w:pPr>
        <w:widowControl w:val="0"/>
        <w:ind w:firstLine="872"/>
        <w:jc w:val="both"/>
        <w:rPr>
          <w:rFonts w:ascii="Times New Roman" w:hAnsi="Times New Roman" w:cs="Times New Roman"/>
          <w:sz w:val="28"/>
          <w:szCs w:val="28"/>
        </w:rPr>
      </w:pPr>
      <w:r w:rsidRPr="000D04DD">
        <w:rPr>
          <w:rFonts w:ascii="Times New Roman" w:hAnsi="Times New Roman" w:cs="Times New Roman"/>
          <w:sz w:val="28"/>
          <w:szCs w:val="28"/>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0D04DD" w:rsidRPr="000D04DD" w:rsidRDefault="000D04DD" w:rsidP="000D04DD">
      <w:pPr>
        <w:widowControl w:val="0"/>
        <w:autoSpaceDE w:val="0"/>
        <w:autoSpaceDN w:val="0"/>
        <w:adjustRightInd w:val="0"/>
        <w:ind w:firstLine="872"/>
        <w:jc w:val="both"/>
        <w:rPr>
          <w:rFonts w:ascii="Times New Roman" w:hAnsi="Times New Roman" w:cs="Times New Roman"/>
          <w:sz w:val="28"/>
          <w:szCs w:val="28"/>
        </w:rPr>
      </w:pPr>
      <w:proofErr w:type="gramStart"/>
      <w:r w:rsidRPr="000D04DD">
        <w:rPr>
          <w:rFonts w:ascii="Times New Roman" w:hAnsi="Times New Roman" w:cs="Times New Roman"/>
          <w:sz w:val="28"/>
          <w:szCs w:val="28"/>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0D04DD">
        <w:rPr>
          <w:rFonts w:ascii="Times New Roman" w:hAnsi="Times New Roman" w:cs="Times New Roman"/>
          <w:sz w:val="28"/>
          <w:szCs w:val="28"/>
        </w:rPr>
        <w:t xml:space="preserve"> завершено;</w:t>
      </w:r>
    </w:p>
    <w:p w:rsidR="000D04DD" w:rsidRPr="000D04DD" w:rsidRDefault="000D04DD" w:rsidP="000D04DD">
      <w:pPr>
        <w:widowControl w:val="0"/>
        <w:autoSpaceDE w:val="0"/>
        <w:autoSpaceDN w:val="0"/>
        <w:adjustRightInd w:val="0"/>
        <w:ind w:firstLine="872"/>
        <w:jc w:val="both"/>
        <w:rPr>
          <w:rFonts w:ascii="Times New Roman" w:hAnsi="Times New Roman" w:cs="Times New Roman"/>
          <w:sz w:val="28"/>
          <w:szCs w:val="28"/>
        </w:rPr>
      </w:pPr>
      <w:r w:rsidRPr="000D04DD">
        <w:rPr>
          <w:rFonts w:ascii="Times New Roman" w:hAnsi="Times New Roman" w:cs="Times New Roman"/>
          <w:sz w:val="28"/>
          <w:szCs w:val="28"/>
        </w:rPr>
        <w:t>-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D04DD" w:rsidRPr="000D04DD" w:rsidRDefault="000D04DD" w:rsidP="000D04DD">
      <w:pPr>
        <w:widowControl w:val="0"/>
        <w:autoSpaceDE w:val="0"/>
        <w:autoSpaceDN w:val="0"/>
        <w:adjustRightInd w:val="0"/>
        <w:ind w:firstLine="872"/>
        <w:jc w:val="both"/>
        <w:rPr>
          <w:rFonts w:ascii="Times New Roman" w:hAnsi="Times New Roman" w:cs="Times New Roman"/>
          <w:sz w:val="28"/>
          <w:szCs w:val="28"/>
        </w:rPr>
      </w:pPr>
      <w:r w:rsidRPr="000D04DD">
        <w:rPr>
          <w:rFonts w:ascii="Times New Roman" w:hAnsi="Times New Roman" w:cs="Times New Roman"/>
          <w:sz w:val="28"/>
          <w:szCs w:val="28"/>
        </w:rPr>
        <w:lastRenderedPageBreak/>
        <w:t>- кадастровый паспорт земельного участка.</w:t>
      </w:r>
    </w:p>
    <w:p w:rsidR="000D04DD" w:rsidRPr="000D04DD" w:rsidRDefault="000D04DD" w:rsidP="000D04DD">
      <w:pPr>
        <w:widowControl w:val="0"/>
        <w:autoSpaceDE w:val="0"/>
        <w:autoSpaceDN w:val="0"/>
        <w:adjustRightInd w:val="0"/>
        <w:ind w:firstLine="720"/>
        <w:jc w:val="both"/>
        <w:rPr>
          <w:rFonts w:ascii="Times New Roman" w:hAnsi="Times New Roman" w:cs="Times New Roman"/>
          <w:sz w:val="28"/>
          <w:szCs w:val="28"/>
        </w:rPr>
      </w:pPr>
      <w:r w:rsidRPr="000D04DD">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D04DD" w:rsidRDefault="000D04DD" w:rsidP="000D04DD">
      <w:pPr>
        <w:jc w:val="both"/>
        <w:rPr>
          <w:rFonts w:ascii="Times New Roman" w:hAnsi="Times New Roman" w:cs="Times New Roman"/>
          <w:sz w:val="28"/>
          <w:szCs w:val="28"/>
        </w:rPr>
      </w:pPr>
      <w:r w:rsidRPr="000D04DD">
        <w:rPr>
          <w:rFonts w:ascii="Times New Roman" w:hAnsi="Times New Roman" w:cs="Times New Roman"/>
          <w:color w:val="FF0000"/>
          <w:sz w:val="28"/>
          <w:szCs w:val="28"/>
        </w:rPr>
        <w:tab/>
      </w:r>
      <w:r w:rsidRPr="000D04DD">
        <w:rPr>
          <w:rFonts w:ascii="Times New Roman" w:hAnsi="Times New Roman" w:cs="Times New Roman"/>
          <w:sz w:val="28"/>
          <w:szCs w:val="28"/>
        </w:rPr>
        <w:t>Непредставление заявителем документов, указанных в пункте 2</w:t>
      </w:r>
      <w:r w:rsidR="00033A39">
        <w:rPr>
          <w:rFonts w:ascii="Times New Roman" w:hAnsi="Times New Roman" w:cs="Times New Roman"/>
          <w:sz w:val="28"/>
          <w:szCs w:val="28"/>
        </w:rPr>
        <w:t>.7.1.</w:t>
      </w:r>
      <w:r w:rsidRPr="000D04DD">
        <w:rPr>
          <w:rFonts w:ascii="Times New Roman" w:hAnsi="Times New Roman" w:cs="Times New Roman"/>
          <w:sz w:val="28"/>
          <w:szCs w:val="28"/>
        </w:rPr>
        <w:t xml:space="preserve"> настоящего подраздела, не является основанием для отказа в предоставлении Муниципальной услуги. </w:t>
      </w:r>
    </w:p>
    <w:p w:rsidR="00033A39" w:rsidRPr="00465381" w:rsidRDefault="00033A39" w:rsidP="00033A39">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2.8. УКАЗАНИЕ НА ЗАПРЕТ ТРЕБОВАТЬ ОТ ЗАЯВИТЕЛЯ</w:t>
      </w:r>
    </w:p>
    <w:p w:rsidR="00033A39" w:rsidRPr="00465381" w:rsidRDefault="00033A39" w:rsidP="00033A39">
      <w:pPr>
        <w:pStyle w:val="a7"/>
        <w:jc w:val="center"/>
        <w:rPr>
          <w:rFonts w:ascii="Times New Roman" w:hAnsi="Times New Roman" w:cs="Times New Roman"/>
          <w:sz w:val="28"/>
          <w:szCs w:val="28"/>
          <w:highlight w:val="yellow"/>
          <w:u w:val="single"/>
        </w:rPr>
      </w:pPr>
    </w:p>
    <w:p w:rsidR="00033A39" w:rsidRPr="004653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2.8.1.</w:t>
      </w:r>
      <w:r w:rsidRPr="00465381">
        <w:rPr>
          <w:rFonts w:ascii="Times New Roman" w:hAnsi="Times New Roman" w:cs="Times New Roman"/>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Веселовского сельского поселения Павловского района  находятся в распоряжении иных органов местного</w:t>
      </w:r>
      <w:proofErr w:type="gramEnd"/>
      <w:r w:rsidRPr="00465381">
        <w:rPr>
          <w:rFonts w:ascii="Times New Roman" w:hAnsi="Times New Roman" w:cs="Times New Roman"/>
          <w:sz w:val="28"/>
          <w:szCs w:val="28"/>
        </w:rPr>
        <w:t xml:space="preserve"> </w:t>
      </w:r>
      <w:proofErr w:type="gramStart"/>
      <w:r w:rsidRPr="00465381">
        <w:rPr>
          <w:rFonts w:ascii="Times New Roman" w:hAnsi="Times New Roman" w:cs="Times New Roman"/>
          <w:sz w:val="28"/>
          <w:szCs w:val="28"/>
        </w:rPr>
        <w:t xml:space="preserve">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3" w:history="1">
        <w:r w:rsidRPr="00465381">
          <w:rPr>
            <w:rStyle w:val="a8"/>
            <w:rFonts w:ascii="Times New Roman" w:hAnsi="Times New Roman" w:cs="Times New Roman"/>
            <w:sz w:val="28"/>
            <w:szCs w:val="28"/>
          </w:rPr>
          <w:t>части 6 статьи 7</w:t>
        </w:r>
      </w:hyperlink>
      <w:r w:rsidRPr="0046538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33A39" w:rsidRDefault="00033A39" w:rsidP="00033A39">
      <w:pPr>
        <w:pStyle w:val="a7"/>
        <w:jc w:val="center"/>
        <w:rPr>
          <w:rFonts w:ascii="Times New Roman" w:hAnsi="Times New Roman" w:cs="Times New Roman"/>
          <w:sz w:val="28"/>
          <w:szCs w:val="28"/>
        </w:rPr>
      </w:pPr>
    </w:p>
    <w:p w:rsidR="00033A39" w:rsidRPr="00465381" w:rsidRDefault="00033A39" w:rsidP="00033A39">
      <w:pPr>
        <w:pStyle w:val="a7"/>
        <w:jc w:val="center"/>
        <w:rPr>
          <w:rFonts w:ascii="Times New Roman" w:hAnsi="Times New Roman" w:cs="Times New Roman"/>
          <w:sz w:val="28"/>
          <w:szCs w:val="28"/>
        </w:rPr>
      </w:pPr>
      <w:r w:rsidRPr="00465381">
        <w:rPr>
          <w:rFonts w:ascii="Times New Roman" w:hAnsi="Times New Roman" w:cs="Times New Roman"/>
          <w:sz w:val="28"/>
          <w:szCs w:val="28"/>
        </w:rPr>
        <w:t xml:space="preserve">Подраздел 2.9. ИСЧЕРПЫВАЮЩИЙ ПЕРЕЧЕНЬ ОСНОВАНИЙ ДЛЯ ОТКАЗА В ПРИЕМЕ ДОКУМЕНТОВ, НЕОБХОДИМЫХ </w:t>
      </w:r>
      <w:proofErr w:type="gramStart"/>
      <w:r w:rsidRPr="00465381">
        <w:rPr>
          <w:rFonts w:ascii="Times New Roman" w:hAnsi="Times New Roman" w:cs="Times New Roman"/>
          <w:sz w:val="28"/>
          <w:szCs w:val="28"/>
        </w:rPr>
        <w:t>ДЛЯ</w:t>
      </w:r>
      <w:proofErr w:type="gramEnd"/>
    </w:p>
    <w:p w:rsidR="00033A39" w:rsidRPr="00465381" w:rsidRDefault="00033A39" w:rsidP="00033A39">
      <w:pPr>
        <w:pStyle w:val="a7"/>
        <w:jc w:val="center"/>
        <w:rPr>
          <w:rFonts w:ascii="Times New Roman" w:hAnsi="Times New Roman" w:cs="Times New Roman"/>
          <w:sz w:val="28"/>
          <w:szCs w:val="28"/>
        </w:rPr>
      </w:pPr>
      <w:r w:rsidRPr="00465381">
        <w:rPr>
          <w:rFonts w:ascii="Times New Roman" w:hAnsi="Times New Roman" w:cs="Times New Roman"/>
          <w:sz w:val="28"/>
          <w:szCs w:val="28"/>
        </w:rPr>
        <w:t>ПРЕДОСТАВЛЕНИЯ МУНИЦИПАЛЬНОЙ УСЛУГИ</w:t>
      </w:r>
    </w:p>
    <w:p w:rsidR="00033A39" w:rsidRPr="00465381" w:rsidRDefault="00033A39" w:rsidP="00033A39">
      <w:pPr>
        <w:pStyle w:val="a7"/>
        <w:jc w:val="center"/>
        <w:rPr>
          <w:rFonts w:ascii="Times New Roman" w:hAnsi="Times New Roman" w:cs="Times New Roman"/>
          <w:sz w:val="28"/>
          <w:szCs w:val="28"/>
        </w:rPr>
      </w:pPr>
    </w:p>
    <w:p w:rsidR="00033A39" w:rsidRDefault="00033A39" w:rsidP="00033A39">
      <w:pPr>
        <w:pStyle w:val="a7"/>
        <w:rPr>
          <w:rFonts w:ascii="Times New Roman" w:hAnsi="Times New Roman" w:cs="Times New Roman"/>
          <w:sz w:val="28"/>
          <w:szCs w:val="28"/>
        </w:rPr>
      </w:pPr>
      <w:r>
        <w:rPr>
          <w:rFonts w:ascii="Times New Roman" w:hAnsi="Times New Roman" w:cs="Times New Roman"/>
          <w:sz w:val="28"/>
          <w:szCs w:val="28"/>
        </w:rPr>
        <w:t xml:space="preserve">           </w:t>
      </w:r>
      <w:r w:rsidRPr="00465381">
        <w:rPr>
          <w:rFonts w:ascii="Times New Roman" w:hAnsi="Times New Roman" w:cs="Times New Roman"/>
          <w:sz w:val="28"/>
          <w:szCs w:val="28"/>
        </w:rPr>
        <w:t xml:space="preserve">2.9.1. </w:t>
      </w:r>
      <w:r>
        <w:rPr>
          <w:rFonts w:ascii="Times New Roman" w:hAnsi="Times New Roman" w:cs="Times New Roman"/>
          <w:sz w:val="28"/>
          <w:szCs w:val="28"/>
        </w:rPr>
        <w:t xml:space="preserve">  </w:t>
      </w:r>
      <w:r w:rsidRPr="000C690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w:t>
      </w:r>
      <w:r>
        <w:rPr>
          <w:rFonts w:ascii="Times New Roman" w:hAnsi="Times New Roman" w:cs="Times New Roman"/>
          <w:sz w:val="28"/>
          <w:szCs w:val="28"/>
        </w:rPr>
        <w:t>:</w:t>
      </w:r>
    </w:p>
    <w:p w:rsidR="00033A39" w:rsidRPr="00033A39" w:rsidRDefault="00033A39" w:rsidP="00033A39">
      <w:pPr>
        <w:widowControl w:val="0"/>
        <w:ind w:firstLine="720"/>
        <w:jc w:val="both"/>
        <w:rPr>
          <w:rFonts w:ascii="Times New Roman" w:hAnsi="Times New Roman" w:cs="Times New Roman"/>
          <w:sz w:val="28"/>
          <w:szCs w:val="28"/>
        </w:rPr>
      </w:pPr>
      <w:r w:rsidRPr="00033A39">
        <w:rPr>
          <w:rFonts w:ascii="Times New Roman" w:hAnsi="Times New Roman" w:cs="Times New Roman"/>
          <w:sz w:val="28"/>
          <w:szCs w:val="28"/>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33A39" w:rsidRPr="00033A39" w:rsidRDefault="00033A39" w:rsidP="00033A39">
      <w:pPr>
        <w:widowControl w:val="0"/>
        <w:ind w:firstLine="720"/>
        <w:jc w:val="both"/>
        <w:rPr>
          <w:rFonts w:ascii="Times New Roman" w:hAnsi="Times New Roman" w:cs="Times New Roman"/>
          <w:sz w:val="28"/>
          <w:szCs w:val="28"/>
        </w:rPr>
      </w:pPr>
      <w:r w:rsidRPr="00033A39">
        <w:rPr>
          <w:rFonts w:ascii="Times New Roman" w:hAnsi="Times New Roman" w:cs="Times New Roman"/>
          <w:sz w:val="28"/>
          <w:szCs w:val="28"/>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3A39" w:rsidRPr="00033A39" w:rsidRDefault="00033A39" w:rsidP="00033A39">
      <w:pPr>
        <w:widowControl w:val="0"/>
        <w:ind w:firstLine="720"/>
        <w:jc w:val="both"/>
        <w:rPr>
          <w:rFonts w:ascii="Times New Roman" w:hAnsi="Times New Roman" w:cs="Times New Roman"/>
          <w:sz w:val="28"/>
          <w:szCs w:val="28"/>
        </w:rPr>
      </w:pPr>
      <w:r w:rsidRPr="00033A39">
        <w:rPr>
          <w:rFonts w:ascii="Times New Roman" w:hAnsi="Times New Roman" w:cs="Times New Roman"/>
          <w:sz w:val="28"/>
          <w:szCs w:val="28"/>
        </w:rPr>
        <w:t xml:space="preserve">Не может быть отказано заявителю в приёме дополнительных </w:t>
      </w:r>
      <w:r w:rsidRPr="00033A39">
        <w:rPr>
          <w:rFonts w:ascii="Times New Roman" w:hAnsi="Times New Roman" w:cs="Times New Roman"/>
          <w:sz w:val="28"/>
          <w:szCs w:val="28"/>
        </w:rPr>
        <w:lastRenderedPageBreak/>
        <w:t>документов при наличии намерения их сдать.</w:t>
      </w:r>
    </w:p>
    <w:p w:rsidR="00033A39" w:rsidRPr="00465381" w:rsidRDefault="00033A39" w:rsidP="00033A39">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033A39" w:rsidRPr="00465381" w:rsidRDefault="00033A39" w:rsidP="00033A39">
      <w:pPr>
        <w:pStyle w:val="a7"/>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w:t>
      </w:r>
    </w:p>
    <w:p w:rsidR="00033A39" w:rsidRPr="00465381"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C16D81">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33A39" w:rsidRPr="00C16D81" w:rsidRDefault="00033A39" w:rsidP="00033A39">
      <w:pPr>
        <w:pStyle w:val="a7"/>
        <w:jc w:val="both"/>
        <w:rPr>
          <w:rFonts w:ascii="Times New Roman" w:hAnsi="Times New Roman" w:cs="Times New Roman"/>
          <w:sz w:val="28"/>
          <w:szCs w:val="28"/>
        </w:rPr>
      </w:pPr>
      <w:r w:rsidRPr="00C16D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D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D81">
        <w:rPr>
          <w:rFonts w:ascii="Times New Roman" w:hAnsi="Times New Roman" w:cs="Times New Roman"/>
          <w:sz w:val="28"/>
          <w:szCs w:val="28"/>
        </w:rPr>
        <w:t xml:space="preserve"> 2.10.</w:t>
      </w:r>
      <w:r>
        <w:rPr>
          <w:rFonts w:ascii="Times New Roman" w:hAnsi="Times New Roman" w:cs="Times New Roman"/>
          <w:sz w:val="28"/>
          <w:szCs w:val="28"/>
        </w:rPr>
        <w:t>2</w:t>
      </w:r>
      <w:r w:rsidRPr="00C16D81">
        <w:rPr>
          <w:rFonts w:ascii="Times New Roman" w:hAnsi="Times New Roman" w:cs="Times New Roman"/>
          <w:sz w:val="28"/>
          <w:szCs w:val="28"/>
        </w:rPr>
        <w:t>. Исчерпывающий перечень оснований для отказа</w:t>
      </w:r>
      <w:r w:rsidRPr="00033A39">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033A39" w:rsidRPr="00033A39" w:rsidRDefault="00033A39" w:rsidP="00033A39">
      <w:pPr>
        <w:jc w:val="both"/>
        <w:rPr>
          <w:rFonts w:ascii="Times New Roman" w:hAnsi="Times New Roman" w:cs="Times New Roman"/>
          <w:sz w:val="28"/>
          <w:szCs w:val="28"/>
        </w:rPr>
      </w:pPr>
      <w:bookmarkStart w:id="8" w:name="sub_39161"/>
      <w:r>
        <w:rPr>
          <w:sz w:val="28"/>
          <w:szCs w:val="28"/>
        </w:rPr>
        <w:t xml:space="preserve">            </w:t>
      </w:r>
      <w:r w:rsidRPr="00033A39">
        <w:rPr>
          <w:rFonts w:ascii="Times New Roman" w:hAnsi="Times New Roman" w:cs="Times New Roman"/>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033A39" w:rsidRPr="00033A39" w:rsidRDefault="00033A39" w:rsidP="00033A39">
      <w:pPr>
        <w:widowControl w:val="0"/>
        <w:ind w:firstLine="720"/>
        <w:jc w:val="both"/>
        <w:rPr>
          <w:rFonts w:ascii="Times New Roman" w:hAnsi="Times New Roman" w:cs="Times New Roman"/>
          <w:sz w:val="28"/>
          <w:szCs w:val="28"/>
        </w:rPr>
      </w:pPr>
      <w:bookmarkStart w:id="9" w:name="sub_2811"/>
      <w:bookmarkEnd w:id="8"/>
      <w:r w:rsidRPr="00033A39">
        <w:rPr>
          <w:rFonts w:ascii="Times New Roman" w:hAnsi="Times New Roman" w:cs="Times New Roman"/>
          <w:sz w:val="28"/>
          <w:szCs w:val="28"/>
        </w:rPr>
        <w:t>- заявление подано ненадлежащим лицом;</w:t>
      </w:r>
    </w:p>
    <w:p w:rsidR="00033A39" w:rsidRPr="00033A39" w:rsidRDefault="00033A39" w:rsidP="00033A39">
      <w:pPr>
        <w:widowControl w:val="0"/>
        <w:ind w:firstLine="720"/>
        <w:jc w:val="both"/>
        <w:rPr>
          <w:rFonts w:ascii="Times New Roman" w:hAnsi="Times New Roman" w:cs="Times New Roman"/>
          <w:sz w:val="28"/>
          <w:szCs w:val="28"/>
        </w:rPr>
      </w:pPr>
      <w:bookmarkStart w:id="10" w:name="sub_2812"/>
      <w:bookmarkEnd w:id="9"/>
      <w:r w:rsidRPr="00033A39">
        <w:rPr>
          <w:rFonts w:ascii="Times New Roman" w:hAnsi="Times New Roman" w:cs="Times New Roman"/>
          <w:sz w:val="28"/>
          <w:szCs w:val="28"/>
        </w:rPr>
        <w:t>- поступление 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033A39" w:rsidRPr="00033A39" w:rsidRDefault="00033A39" w:rsidP="00033A39">
      <w:pPr>
        <w:widowControl w:val="0"/>
        <w:ind w:firstLine="720"/>
        <w:jc w:val="both"/>
        <w:rPr>
          <w:rFonts w:ascii="Times New Roman" w:hAnsi="Times New Roman" w:cs="Times New Roman"/>
          <w:sz w:val="28"/>
          <w:szCs w:val="28"/>
        </w:rPr>
      </w:pPr>
      <w:bookmarkStart w:id="11" w:name="sub_2813"/>
      <w:bookmarkEnd w:id="10"/>
      <w:r w:rsidRPr="00033A39">
        <w:rPr>
          <w:rFonts w:ascii="Times New Roman" w:hAnsi="Times New Roman" w:cs="Times New Roman"/>
          <w:sz w:val="28"/>
          <w:szCs w:val="28"/>
        </w:rPr>
        <w:t>- выявление в представленных заявителем документах недостоверных сведений или искаженной информации;</w:t>
      </w:r>
    </w:p>
    <w:p w:rsidR="00033A39" w:rsidRPr="00033A39" w:rsidRDefault="00033A39" w:rsidP="00033A39">
      <w:pPr>
        <w:widowControl w:val="0"/>
        <w:ind w:firstLine="720"/>
        <w:jc w:val="both"/>
        <w:rPr>
          <w:rFonts w:ascii="Times New Roman" w:hAnsi="Times New Roman" w:cs="Times New Roman"/>
          <w:sz w:val="28"/>
          <w:szCs w:val="28"/>
        </w:rPr>
      </w:pPr>
      <w:bookmarkStart w:id="12" w:name="sub_2814"/>
      <w:bookmarkEnd w:id="11"/>
      <w:r w:rsidRPr="00033A39">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w:t>
      </w:r>
      <w:hyperlink r:id="rId14" w:history="1">
        <w:r w:rsidRPr="00033A39">
          <w:rPr>
            <w:rFonts w:ascii="Times New Roman" w:hAnsi="Times New Roman" w:cs="Times New Roman"/>
            <w:bCs/>
            <w:sz w:val="28"/>
            <w:szCs w:val="28"/>
          </w:rPr>
          <w:t>земельным законодательством</w:t>
        </w:r>
      </w:hyperlink>
      <w:r w:rsidRPr="00033A39">
        <w:rPr>
          <w:rFonts w:ascii="Times New Roman" w:hAnsi="Times New Roman" w:cs="Times New Roman"/>
          <w:sz w:val="28"/>
          <w:szCs w:val="28"/>
        </w:rPr>
        <w:t xml:space="preserve"> не имеет права на приобретение земельного участка без проведения торгов;</w:t>
      </w:r>
    </w:p>
    <w:p w:rsidR="00033A39" w:rsidRPr="00033A39" w:rsidRDefault="00033A39" w:rsidP="00033A39">
      <w:pPr>
        <w:widowControl w:val="0"/>
        <w:ind w:firstLine="720"/>
        <w:jc w:val="both"/>
        <w:rPr>
          <w:rFonts w:ascii="Times New Roman" w:hAnsi="Times New Roman" w:cs="Times New Roman"/>
          <w:sz w:val="28"/>
          <w:szCs w:val="28"/>
        </w:rPr>
      </w:pPr>
      <w:bookmarkStart w:id="13" w:name="sub_2815"/>
      <w:bookmarkEnd w:id="12"/>
      <w:r w:rsidRPr="00033A39">
        <w:rPr>
          <w:rFonts w:ascii="Times New Roman" w:hAnsi="Times New Roman" w:cs="Times New Roman"/>
          <w:sz w:val="28"/>
          <w:szCs w:val="28"/>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33A39" w:rsidRPr="00033A39" w:rsidRDefault="00033A39" w:rsidP="00033A39">
      <w:pPr>
        <w:widowControl w:val="0"/>
        <w:ind w:firstLine="720"/>
        <w:jc w:val="both"/>
        <w:rPr>
          <w:rFonts w:ascii="Times New Roman" w:hAnsi="Times New Roman" w:cs="Times New Roman"/>
          <w:sz w:val="28"/>
          <w:szCs w:val="28"/>
        </w:rPr>
      </w:pPr>
      <w:bookmarkStart w:id="14" w:name="sub_2816"/>
      <w:bookmarkEnd w:id="13"/>
      <w:r w:rsidRPr="00033A39">
        <w:rPr>
          <w:rFonts w:ascii="Times New Roman" w:hAnsi="Times New Roman" w:cs="Times New Roman"/>
          <w:sz w:val="28"/>
          <w:szCs w:val="28"/>
        </w:rPr>
        <w:t>-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033A39" w:rsidRPr="00033A39" w:rsidRDefault="00033A39" w:rsidP="00033A39">
      <w:pPr>
        <w:widowControl w:val="0"/>
        <w:ind w:firstLine="720"/>
        <w:jc w:val="both"/>
        <w:rPr>
          <w:rFonts w:ascii="Times New Roman" w:hAnsi="Times New Roman" w:cs="Times New Roman"/>
          <w:sz w:val="28"/>
          <w:szCs w:val="28"/>
        </w:rPr>
      </w:pPr>
      <w:bookmarkStart w:id="15" w:name="sub_2817"/>
      <w:bookmarkEnd w:id="14"/>
      <w:proofErr w:type="gramStart"/>
      <w:r w:rsidRPr="00033A39">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w:t>
      </w:r>
      <w:r w:rsidRPr="00033A39">
        <w:rPr>
          <w:rFonts w:ascii="Times New Roman" w:hAnsi="Times New Roman" w:cs="Times New Roman"/>
          <w:sz w:val="28"/>
          <w:szCs w:val="28"/>
        </w:rPr>
        <w:lastRenderedPageBreak/>
        <w:t>помещений в них, этого объекта незавершенного</w:t>
      </w:r>
      <w:proofErr w:type="gramEnd"/>
      <w:r w:rsidRPr="00033A39">
        <w:rPr>
          <w:rFonts w:ascii="Times New Roman" w:hAnsi="Times New Roman" w:cs="Times New Roman"/>
          <w:sz w:val="28"/>
          <w:szCs w:val="28"/>
        </w:rPr>
        <w:t xml:space="preserve"> строительства;</w:t>
      </w:r>
    </w:p>
    <w:p w:rsidR="00033A39" w:rsidRPr="00033A39" w:rsidRDefault="00033A39" w:rsidP="00033A39">
      <w:pPr>
        <w:widowControl w:val="0"/>
        <w:ind w:firstLine="720"/>
        <w:jc w:val="both"/>
        <w:rPr>
          <w:rFonts w:ascii="Times New Roman" w:hAnsi="Times New Roman" w:cs="Times New Roman"/>
          <w:sz w:val="28"/>
          <w:szCs w:val="28"/>
        </w:rPr>
      </w:pPr>
      <w:bookmarkStart w:id="16" w:name="sub_2818"/>
      <w:bookmarkEnd w:id="15"/>
      <w:r w:rsidRPr="00033A39">
        <w:rPr>
          <w:rFonts w:ascii="Times New Roman" w:hAnsi="Times New Roman" w:cs="Times New Roman"/>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3A39" w:rsidRPr="00033A39" w:rsidRDefault="00033A39" w:rsidP="00033A39">
      <w:pPr>
        <w:widowControl w:val="0"/>
        <w:ind w:firstLine="720"/>
        <w:jc w:val="both"/>
        <w:rPr>
          <w:rFonts w:ascii="Times New Roman" w:hAnsi="Times New Roman" w:cs="Times New Roman"/>
          <w:sz w:val="28"/>
          <w:szCs w:val="28"/>
        </w:rPr>
      </w:pPr>
      <w:bookmarkStart w:id="17" w:name="sub_2819"/>
      <w:bookmarkEnd w:id="16"/>
      <w:r w:rsidRPr="00033A39">
        <w:rPr>
          <w:rFonts w:ascii="Times New Roman" w:hAnsi="Times New Roman" w:cs="Times New Roman"/>
          <w:sz w:val="28"/>
          <w:szCs w:val="28"/>
        </w:rPr>
        <w:t>- земельный участок является зарезервированным для государственных или муниципальных ну</w:t>
      </w:r>
      <w:proofErr w:type="gramStart"/>
      <w:r w:rsidRPr="00033A39">
        <w:rPr>
          <w:rFonts w:ascii="Times New Roman" w:hAnsi="Times New Roman" w:cs="Times New Roman"/>
          <w:sz w:val="28"/>
          <w:szCs w:val="28"/>
        </w:rPr>
        <w:t>жд в сл</w:t>
      </w:r>
      <w:proofErr w:type="gramEnd"/>
      <w:r w:rsidRPr="00033A39">
        <w:rPr>
          <w:rFonts w:ascii="Times New Roman" w:hAnsi="Times New Roman" w:cs="Times New Roman"/>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3A39" w:rsidRPr="00033A39" w:rsidRDefault="00033A39" w:rsidP="00033A39">
      <w:pPr>
        <w:widowControl w:val="0"/>
        <w:ind w:firstLine="720"/>
        <w:jc w:val="both"/>
        <w:rPr>
          <w:rFonts w:ascii="Times New Roman" w:hAnsi="Times New Roman" w:cs="Times New Roman"/>
          <w:sz w:val="28"/>
          <w:szCs w:val="28"/>
        </w:rPr>
      </w:pPr>
      <w:bookmarkStart w:id="18" w:name="sub_28110"/>
      <w:bookmarkEnd w:id="17"/>
      <w:r w:rsidRPr="00033A39">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3A39" w:rsidRPr="00033A39" w:rsidRDefault="00033A39" w:rsidP="00033A39">
      <w:pPr>
        <w:widowControl w:val="0"/>
        <w:ind w:firstLine="720"/>
        <w:jc w:val="both"/>
        <w:rPr>
          <w:rFonts w:ascii="Times New Roman" w:hAnsi="Times New Roman" w:cs="Times New Roman"/>
          <w:sz w:val="28"/>
          <w:szCs w:val="28"/>
        </w:rPr>
      </w:pPr>
      <w:bookmarkStart w:id="19" w:name="sub_28111"/>
      <w:bookmarkEnd w:id="18"/>
      <w:r w:rsidRPr="00033A39">
        <w:rPr>
          <w:rFonts w:ascii="Times New Roman" w:hAnsi="Times New Roman" w:cs="Times New Roman"/>
          <w:sz w:val="28"/>
          <w:szCs w:val="28"/>
        </w:rPr>
        <w:t>- в отношении земельного участка, указанного в заявлен</w:t>
      </w:r>
      <w:proofErr w:type="gramStart"/>
      <w:r w:rsidRPr="00033A39">
        <w:rPr>
          <w:rFonts w:ascii="Times New Roman" w:hAnsi="Times New Roman" w:cs="Times New Roman"/>
          <w:sz w:val="28"/>
          <w:szCs w:val="28"/>
        </w:rPr>
        <w:t>ии о е</w:t>
      </w:r>
      <w:proofErr w:type="gramEnd"/>
      <w:r w:rsidRPr="00033A39">
        <w:rPr>
          <w:rFonts w:ascii="Times New Roman" w:hAnsi="Times New Roman" w:cs="Times New Roman"/>
          <w:sz w:val="28"/>
          <w:szCs w:val="28"/>
        </w:rPr>
        <w:t>го предоставлении, не установлен вид разрешенного использования;</w:t>
      </w:r>
    </w:p>
    <w:p w:rsidR="00033A39" w:rsidRPr="00033A39" w:rsidRDefault="00033A39" w:rsidP="00033A39">
      <w:pPr>
        <w:widowControl w:val="0"/>
        <w:ind w:firstLine="720"/>
        <w:jc w:val="both"/>
        <w:rPr>
          <w:rFonts w:ascii="Times New Roman" w:hAnsi="Times New Roman" w:cs="Times New Roman"/>
          <w:sz w:val="28"/>
          <w:szCs w:val="28"/>
        </w:rPr>
      </w:pPr>
      <w:bookmarkStart w:id="20" w:name="sub_28112"/>
      <w:bookmarkEnd w:id="19"/>
      <w:r w:rsidRPr="00033A39">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w:t>
      </w:r>
    </w:p>
    <w:p w:rsidR="00033A39" w:rsidRPr="00033A39" w:rsidRDefault="00033A39" w:rsidP="00033A39">
      <w:pPr>
        <w:widowControl w:val="0"/>
        <w:ind w:firstLine="720"/>
        <w:jc w:val="both"/>
        <w:rPr>
          <w:rFonts w:ascii="Times New Roman" w:hAnsi="Times New Roman" w:cs="Times New Roman"/>
          <w:sz w:val="28"/>
          <w:szCs w:val="28"/>
        </w:rPr>
      </w:pPr>
      <w:bookmarkStart w:id="21" w:name="sub_28113"/>
      <w:bookmarkEnd w:id="20"/>
      <w:proofErr w:type="gramStart"/>
      <w:r w:rsidRPr="00033A39">
        <w:rPr>
          <w:rFonts w:ascii="Times New Roman" w:hAnsi="Times New Roman" w:cs="Times New Roman"/>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033A39" w:rsidRPr="00033A39" w:rsidRDefault="00033A39" w:rsidP="00033A39">
      <w:pPr>
        <w:widowControl w:val="0"/>
        <w:ind w:firstLine="720"/>
        <w:jc w:val="both"/>
        <w:rPr>
          <w:rFonts w:ascii="Times New Roman" w:hAnsi="Times New Roman" w:cs="Times New Roman"/>
          <w:sz w:val="28"/>
          <w:szCs w:val="28"/>
        </w:rPr>
      </w:pPr>
      <w:bookmarkStart w:id="22" w:name="sub_28114"/>
      <w:bookmarkEnd w:id="21"/>
      <w:r w:rsidRPr="00033A39">
        <w:rPr>
          <w:rFonts w:ascii="Times New Roman" w:hAnsi="Times New Roman" w:cs="Times New Roman"/>
          <w:sz w:val="28"/>
          <w:szCs w:val="28"/>
        </w:rPr>
        <w:t>- границы земельного участка, указанного в заявлен</w:t>
      </w:r>
      <w:proofErr w:type="gramStart"/>
      <w:r w:rsidRPr="00033A39">
        <w:rPr>
          <w:rFonts w:ascii="Times New Roman" w:hAnsi="Times New Roman" w:cs="Times New Roman"/>
          <w:sz w:val="28"/>
          <w:szCs w:val="28"/>
        </w:rPr>
        <w:t>ии о е</w:t>
      </w:r>
      <w:proofErr w:type="gramEnd"/>
      <w:r w:rsidRPr="00033A39">
        <w:rPr>
          <w:rFonts w:ascii="Times New Roman" w:hAnsi="Times New Roman" w:cs="Times New Roman"/>
          <w:sz w:val="28"/>
          <w:szCs w:val="28"/>
        </w:rPr>
        <w:t xml:space="preserve">го предоставлении, подлежат уточнению в соответствии с </w:t>
      </w:r>
      <w:hyperlink r:id="rId15" w:history="1">
        <w:r w:rsidRPr="00033A39">
          <w:rPr>
            <w:rFonts w:ascii="Times New Roman" w:hAnsi="Times New Roman" w:cs="Times New Roman"/>
            <w:bCs/>
            <w:sz w:val="28"/>
            <w:szCs w:val="28"/>
          </w:rPr>
          <w:t>Федеральным законом</w:t>
        </w:r>
      </w:hyperlink>
      <w:r w:rsidRPr="00033A39">
        <w:rPr>
          <w:rFonts w:ascii="Times New Roman" w:hAnsi="Times New Roman" w:cs="Times New Roman"/>
          <w:sz w:val="28"/>
          <w:szCs w:val="28"/>
        </w:rPr>
        <w:t xml:space="preserve"> "О государственном кадастре недвижимости";</w:t>
      </w:r>
    </w:p>
    <w:bookmarkEnd w:id="22"/>
    <w:p w:rsidR="00033A39" w:rsidRPr="00033A39" w:rsidRDefault="00033A39" w:rsidP="00033A39">
      <w:pPr>
        <w:widowControl w:val="0"/>
        <w:ind w:firstLine="720"/>
        <w:jc w:val="both"/>
        <w:rPr>
          <w:rFonts w:ascii="Times New Roman" w:hAnsi="Times New Roman" w:cs="Times New Roman"/>
          <w:sz w:val="28"/>
          <w:szCs w:val="28"/>
        </w:rPr>
      </w:pPr>
      <w:r w:rsidRPr="00033A39">
        <w:rPr>
          <w:rFonts w:ascii="Times New Roman" w:hAnsi="Times New Roman" w:cs="Times New Roman"/>
          <w:sz w:val="28"/>
          <w:szCs w:val="28"/>
        </w:rPr>
        <w:t>- площадь земельного участка, указанная в заявлен</w:t>
      </w:r>
      <w:proofErr w:type="gramStart"/>
      <w:r w:rsidRPr="00033A39">
        <w:rPr>
          <w:rFonts w:ascii="Times New Roman" w:hAnsi="Times New Roman" w:cs="Times New Roman"/>
          <w:sz w:val="28"/>
          <w:szCs w:val="28"/>
        </w:rPr>
        <w:t>ии о е</w:t>
      </w:r>
      <w:proofErr w:type="gramEnd"/>
      <w:r w:rsidRPr="00033A39">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033A39" w:rsidRDefault="00033A39" w:rsidP="00033A39">
      <w:pPr>
        <w:widowControl w:val="0"/>
        <w:ind w:firstLine="720"/>
        <w:jc w:val="both"/>
        <w:rPr>
          <w:rFonts w:ascii="Times New Roman" w:hAnsi="Times New Roman" w:cs="Times New Roman"/>
          <w:sz w:val="28"/>
          <w:szCs w:val="28"/>
        </w:rPr>
      </w:pPr>
      <w:r w:rsidRPr="00033A39">
        <w:rPr>
          <w:rFonts w:ascii="Times New Roman" w:hAnsi="Times New Roman" w:cs="Times New Roman"/>
          <w:sz w:val="28"/>
          <w:szCs w:val="28"/>
        </w:rPr>
        <w:t xml:space="preserve">Заявитель вправе отозвать своё заявление на любой стадии </w:t>
      </w:r>
      <w:r w:rsidRPr="00033A39">
        <w:rPr>
          <w:rFonts w:ascii="Times New Roman" w:hAnsi="Times New Roman" w:cs="Times New Roman"/>
          <w:sz w:val="28"/>
          <w:szCs w:val="28"/>
        </w:rPr>
        <w:lastRenderedPageBreak/>
        <w:t xml:space="preserve">рассмотрения, согласования или подготовки документа управлением, обратившись с соответствующим заявлением в МБУ "МФЦ" или в Администрацию, которое оформляется по форме согласно </w:t>
      </w:r>
      <w:hyperlink w:anchor="sub_1400" w:history="1">
        <w:r w:rsidRPr="00033A39">
          <w:rPr>
            <w:rFonts w:ascii="Times New Roman" w:hAnsi="Times New Roman" w:cs="Times New Roman"/>
            <w:bCs/>
            <w:sz w:val="28"/>
            <w:szCs w:val="28"/>
          </w:rPr>
          <w:t>приложению N 4</w:t>
        </w:r>
      </w:hyperlink>
      <w:r w:rsidRPr="00033A39">
        <w:rPr>
          <w:rFonts w:ascii="Times New Roman" w:hAnsi="Times New Roman" w:cs="Times New Roman"/>
          <w:sz w:val="28"/>
          <w:szCs w:val="28"/>
        </w:rPr>
        <w:t xml:space="preserve"> к настоящему административному регламенту.</w:t>
      </w: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2.11. ПЕРЕЧЕНЬ УСЛУГ, КОТОРЫЕ ЯВЛЯЮТСЯ НЕОБХОДИМЫМИ И</w:t>
      </w:r>
      <w:r>
        <w:rPr>
          <w:rFonts w:ascii="Times New Roman" w:hAnsi="Times New Roman" w:cs="Times New Roman"/>
          <w:sz w:val="28"/>
          <w:szCs w:val="28"/>
        </w:rPr>
        <w:t xml:space="preserve"> </w:t>
      </w:r>
      <w:r w:rsidRPr="00C16D81">
        <w:rPr>
          <w:rFonts w:ascii="Times New Roman" w:hAnsi="Times New Roman" w:cs="Times New Roman"/>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3A39" w:rsidRPr="00C54B21" w:rsidRDefault="00033A39" w:rsidP="00033A39">
      <w:pPr>
        <w:autoSpaceDE w:val="0"/>
        <w:autoSpaceDN w:val="0"/>
        <w:adjustRightInd w:val="0"/>
        <w:ind w:firstLine="851"/>
        <w:jc w:val="both"/>
        <w:rPr>
          <w:sz w:val="28"/>
          <w:szCs w:val="28"/>
        </w:rPr>
      </w:pPr>
    </w:p>
    <w:p w:rsidR="00033A39" w:rsidRPr="000C6903"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2.11</w:t>
      </w:r>
      <w:r w:rsidRPr="000C6903">
        <w:rPr>
          <w:rFonts w:ascii="Times New Roman" w:hAnsi="Times New Roman" w:cs="Times New Roman"/>
          <w:sz w:val="28"/>
          <w:szCs w:val="28"/>
        </w:rPr>
        <w:t>.</w:t>
      </w:r>
      <w:r>
        <w:rPr>
          <w:rFonts w:ascii="Times New Roman" w:hAnsi="Times New Roman" w:cs="Times New Roman"/>
          <w:sz w:val="28"/>
          <w:szCs w:val="28"/>
        </w:rPr>
        <w:t>1.</w:t>
      </w:r>
      <w:r w:rsidRPr="000C6903">
        <w:rPr>
          <w:rFonts w:ascii="Times New Roman" w:hAnsi="Times New Roman" w:cs="Times New Roman"/>
          <w:sz w:val="28"/>
          <w:szCs w:val="28"/>
        </w:rPr>
        <w:t xml:space="preserve"> </w:t>
      </w:r>
      <w:proofErr w:type="gramStart"/>
      <w:r w:rsidRPr="000C6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033A39"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33A39" w:rsidRPr="00C54B21" w:rsidRDefault="00033A39" w:rsidP="00033A39">
      <w:pPr>
        <w:pStyle w:val="ConsNormal"/>
        <w:widowControl/>
        <w:ind w:right="0" w:firstLine="851"/>
        <w:jc w:val="center"/>
        <w:rPr>
          <w:rFonts w:ascii="Times New Roman" w:hAnsi="Times New Roman" w:cs="Times New Roman"/>
          <w:b/>
          <w:sz w:val="28"/>
          <w:szCs w:val="28"/>
        </w:rPr>
      </w:pPr>
    </w:p>
    <w:p w:rsidR="00033A39" w:rsidRPr="00C54B21" w:rsidRDefault="00033A39" w:rsidP="00033A39">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2.12.1.</w:t>
      </w: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33A39"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w:t>
      </w:r>
    </w:p>
    <w:p w:rsidR="00033A39" w:rsidRPr="00C16D81" w:rsidRDefault="00033A39" w:rsidP="00033A39">
      <w:pPr>
        <w:pStyle w:val="a7"/>
        <w:jc w:val="center"/>
        <w:rPr>
          <w:rFonts w:ascii="Times New Roman" w:hAnsi="Times New Roman" w:cs="Times New Roman"/>
          <w:sz w:val="28"/>
          <w:szCs w:val="28"/>
        </w:rPr>
      </w:pPr>
      <w:proofErr w:type="gramStart"/>
      <w:r w:rsidRPr="00C16D81">
        <w:rPr>
          <w:rFonts w:ascii="Times New Roman" w:hAnsi="Times New Roman" w:cs="Times New Roman"/>
          <w:sz w:val="28"/>
          <w:szCs w:val="28"/>
        </w:rPr>
        <w:t>НЕОБХОДИМЫМИ</w:t>
      </w:r>
      <w:proofErr w:type="gramEnd"/>
      <w:r w:rsidRPr="00C16D81">
        <w:rPr>
          <w:rFonts w:ascii="Times New Roman" w:hAnsi="Times New Roman" w:cs="Times New Roman"/>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033A39" w:rsidRPr="00C16D81" w:rsidRDefault="00033A39" w:rsidP="00033A39">
      <w:pPr>
        <w:pStyle w:val="a7"/>
        <w:jc w:val="center"/>
        <w:rPr>
          <w:rFonts w:ascii="Times New Roman" w:hAnsi="Times New Roman" w:cs="Times New Roman"/>
          <w:b/>
          <w:sz w:val="28"/>
          <w:szCs w:val="28"/>
        </w:rPr>
      </w:pPr>
    </w:p>
    <w:p w:rsidR="00033A39" w:rsidRPr="00C54B21" w:rsidRDefault="00033A39" w:rsidP="00033A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33A39"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A39" w:rsidRPr="00C16D81" w:rsidRDefault="00033A39" w:rsidP="00033A39">
      <w:pPr>
        <w:pStyle w:val="a7"/>
        <w:jc w:val="center"/>
        <w:rPr>
          <w:rFonts w:ascii="Times New Roman" w:hAnsi="Times New Roman" w:cs="Times New Roman"/>
          <w:b/>
          <w:sz w:val="28"/>
          <w:szCs w:val="28"/>
        </w:rPr>
      </w:pPr>
    </w:p>
    <w:p w:rsidR="00033A39" w:rsidRPr="00C16D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2.14.1. </w:t>
      </w:r>
      <w:r w:rsidRPr="00C16D81">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w:t>
      </w:r>
      <w:r w:rsidRPr="00C16D81">
        <w:rPr>
          <w:rFonts w:ascii="Times New Roman" w:hAnsi="Times New Roman" w:cs="Times New Roman"/>
          <w:sz w:val="28"/>
          <w:szCs w:val="28"/>
        </w:rPr>
        <w:lastRenderedPageBreak/>
        <w:t>предоставления муниципальной услуги на личном приеме не должен превышать 15 минут.</w:t>
      </w:r>
    </w:p>
    <w:p w:rsidR="00033A39"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2.15. СРОК И ПОРЯДОК РЕГИСТРАЦИИ ЗАПРОСА</w:t>
      </w: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ЗАЯВИТЕЛЯ О ПРЕДОСТАВЛЕНИИ МУНИЦИПАЛЬНОЙ УСЛУГИ</w:t>
      </w: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И УСЛУГИ, ПРЕДОСТАВЛЯЕМОЙ ОРГАНИЗАЦИЕЙ,</w:t>
      </w:r>
    </w:p>
    <w:p w:rsidR="00033A39" w:rsidRPr="00C16D81" w:rsidRDefault="00033A39" w:rsidP="00033A39">
      <w:pPr>
        <w:pStyle w:val="a7"/>
        <w:jc w:val="center"/>
        <w:rPr>
          <w:rFonts w:ascii="Times New Roman" w:hAnsi="Times New Roman" w:cs="Times New Roman"/>
          <w:sz w:val="28"/>
          <w:szCs w:val="28"/>
        </w:rPr>
      </w:pPr>
      <w:r w:rsidRPr="00C16D81">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033A39" w:rsidRPr="00C16D81" w:rsidRDefault="00033A39" w:rsidP="00033A39">
      <w:pPr>
        <w:pStyle w:val="a7"/>
        <w:jc w:val="center"/>
        <w:rPr>
          <w:rFonts w:ascii="Times New Roman" w:hAnsi="Times New Roman" w:cs="Times New Roman"/>
          <w:sz w:val="28"/>
          <w:szCs w:val="28"/>
        </w:rPr>
      </w:pPr>
    </w:p>
    <w:p w:rsidR="00033A39" w:rsidRPr="00C16D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2.15.1. </w:t>
      </w:r>
      <w:r w:rsidRPr="00C16D81">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33A39" w:rsidRPr="00C16D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2.15.2. </w:t>
      </w:r>
      <w:r w:rsidRPr="00C16D81">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33A39" w:rsidRPr="00C16D81"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2.15.3. </w:t>
      </w:r>
      <w:r w:rsidRPr="00C16D8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должен превышать двадцати минут. </w:t>
      </w:r>
    </w:p>
    <w:p w:rsidR="00033A39" w:rsidRPr="00C54B21" w:rsidRDefault="00033A39" w:rsidP="00033A39">
      <w:pPr>
        <w:autoSpaceDE w:val="0"/>
        <w:autoSpaceDN w:val="0"/>
        <w:adjustRightInd w:val="0"/>
        <w:jc w:val="center"/>
        <w:outlineLvl w:val="1"/>
        <w:rPr>
          <w:sz w:val="28"/>
          <w:szCs w:val="28"/>
        </w:rPr>
      </w:pP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2.16. ТРЕБОВАНИЯ К ПОМЕЩЕНИЯМ, В КОТОРЫХ</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ПРЕДОСТАВЛЯЮТСЯ МУНИЦИПАЛЬНАЯ УСЛУГА, УСЛУГА,</w:t>
      </w:r>
    </w:p>
    <w:p w:rsidR="00033A39" w:rsidRPr="007A3CA7" w:rsidRDefault="00033A39" w:rsidP="00033A39">
      <w:pPr>
        <w:pStyle w:val="a7"/>
        <w:jc w:val="center"/>
        <w:rPr>
          <w:rFonts w:ascii="Times New Roman" w:hAnsi="Times New Roman" w:cs="Times New Roman"/>
          <w:sz w:val="28"/>
          <w:szCs w:val="28"/>
        </w:rPr>
      </w:pPr>
      <w:proofErr w:type="gramStart"/>
      <w:r w:rsidRPr="007A3CA7">
        <w:rPr>
          <w:rFonts w:ascii="Times New Roman" w:hAnsi="Times New Roman" w:cs="Times New Roman"/>
          <w:sz w:val="28"/>
          <w:szCs w:val="28"/>
        </w:rPr>
        <w:t>ПРЕДОСТАВЛЯЕМАЯ</w:t>
      </w:r>
      <w:proofErr w:type="gramEnd"/>
      <w:r w:rsidRPr="007A3CA7">
        <w:rPr>
          <w:rFonts w:ascii="Times New Roman" w:hAnsi="Times New Roman" w:cs="Times New Roman"/>
          <w:sz w:val="28"/>
          <w:szCs w:val="28"/>
        </w:rPr>
        <w:t xml:space="preserve"> ОРГАНИЗАЦИЕЙ, УЧАСТВУЮЩЕЙ</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В ПРЕДОСТАВЛЕНИИ МУНИЦИПАЛЬНОЙ УСЛУГИ, К МЕСТУ</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ОЖИДАНИЯ И ПРИЕМА ЗАЯВИТЕЛЕЙ, РАЗМЕЩЕНИЮ</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УКАЗАННЫХ ОБЪЕКТОВ В СООТВЕТСТВИИ С </w:t>
      </w:r>
      <w:hyperlink r:id="rId16" w:history="1">
        <w:r w:rsidRPr="007A3CA7">
          <w:rPr>
            <w:rFonts w:ascii="Times New Roman" w:hAnsi="Times New Roman" w:cs="Times New Roman"/>
            <w:sz w:val="28"/>
            <w:szCs w:val="28"/>
          </w:rPr>
          <w:t>ЗАКОНОДАТЕЛЬСТВОМ</w:t>
        </w:r>
      </w:hyperlink>
      <w:r w:rsidRPr="007A3CA7">
        <w:rPr>
          <w:rFonts w:ascii="Times New Roman" w:hAnsi="Times New Roman" w:cs="Times New Roman"/>
          <w:sz w:val="28"/>
          <w:szCs w:val="28"/>
        </w:rPr>
        <w:t xml:space="preserve"> РОССИЙСКОЙ ФЕДЕРАЦИИ О СОЦИАЛЬНОЙ ЗАЩИТЕ ИНВАЛИДОВ</w:t>
      </w:r>
    </w:p>
    <w:p w:rsidR="00033A39" w:rsidRPr="007A3CA7" w:rsidRDefault="00033A39" w:rsidP="00033A39">
      <w:pPr>
        <w:pStyle w:val="a7"/>
        <w:jc w:val="both"/>
        <w:rPr>
          <w:rFonts w:ascii="Times New Roman" w:hAnsi="Times New Roman" w:cs="Times New Roman"/>
          <w:b/>
          <w:sz w:val="28"/>
          <w:szCs w:val="28"/>
        </w:rPr>
      </w:pP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 xml:space="preserve">Места предоставления муниципальной услуги оборудуются </w:t>
      </w:r>
      <w:proofErr w:type="gramStart"/>
      <w:r w:rsidRPr="007A3CA7">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A3CA7">
        <w:rPr>
          <w:rFonts w:ascii="Times New Roman" w:hAnsi="Times New Roman" w:cs="Times New Roman"/>
          <w:sz w:val="28"/>
          <w:szCs w:val="28"/>
        </w:rPr>
        <w:t xml:space="preserve"> инвалидов, в том числе обеспечиваются:</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 xml:space="preserve">допуск </w:t>
      </w:r>
      <w:proofErr w:type="spellStart"/>
      <w:r w:rsidRPr="007A3CA7">
        <w:rPr>
          <w:rFonts w:ascii="Times New Roman" w:hAnsi="Times New Roman" w:cs="Times New Roman"/>
          <w:sz w:val="28"/>
          <w:szCs w:val="28"/>
        </w:rPr>
        <w:t>сурдопереводчика</w:t>
      </w:r>
      <w:proofErr w:type="spellEnd"/>
      <w:r w:rsidRPr="007A3CA7">
        <w:rPr>
          <w:rFonts w:ascii="Times New Roman" w:hAnsi="Times New Roman" w:cs="Times New Roman"/>
          <w:sz w:val="28"/>
          <w:szCs w:val="28"/>
        </w:rPr>
        <w:t xml:space="preserve"> и </w:t>
      </w:r>
      <w:proofErr w:type="spellStart"/>
      <w:r w:rsidRPr="007A3CA7">
        <w:rPr>
          <w:rFonts w:ascii="Times New Roman" w:hAnsi="Times New Roman" w:cs="Times New Roman"/>
          <w:sz w:val="28"/>
          <w:szCs w:val="28"/>
        </w:rPr>
        <w:t>тифлосурдопереводчика</w:t>
      </w:r>
      <w:proofErr w:type="spellEnd"/>
      <w:r w:rsidRPr="007A3CA7">
        <w:rPr>
          <w:rFonts w:ascii="Times New Roman" w:hAnsi="Times New Roman" w:cs="Times New Roman"/>
          <w:sz w:val="28"/>
          <w:szCs w:val="28"/>
        </w:rPr>
        <w:t>;</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Веселовского сельского поселения Павловского района, утвержденными приказами директоров МФЦ.</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Информационные стенды размещаются на видном, доступном месте.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3CA7">
        <w:rPr>
          <w:rFonts w:ascii="Times New Roman" w:hAnsi="Times New Roman" w:cs="Times New Roman"/>
          <w:sz w:val="28"/>
          <w:szCs w:val="28"/>
        </w:rPr>
        <w:t>TimesNewRoman</w:t>
      </w:r>
      <w:proofErr w:type="spellEnd"/>
      <w:r w:rsidRPr="007A3CA7">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комфортное расположение заявителя и должностного лица уполномоченного органа;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и удобство оформления заявителем письменного обращения;</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телефонную связь;</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копирования документов;</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наличие письменных принадлежностей и бумаги формата A4.</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A3CA7">
        <w:rPr>
          <w:rFonts w:ascii="Times New Roman" w:hAnsi="Times New Roman" w:cs="Times New Roman"/>
          <w:sz w:val="28"/>
          <w:szCs w:val="28"/>
        </w:rPr>
        <w:t>бэйджами</w:t>
      </w:r>
      <w:proofErr w:type="spellEnd"/>
      <w:r w:rsidRPr="007A3CA7">
        <w:rPr>
          <w:rFonts w:ascii="Times New Roman" w:hAnsi="Times New Roman" w:cs="Times New Roman"/>
          <w:sz w:val="28"/>
          <w:szCs w:val="28"/>
        </w:rPr>
        <w:t>) и (или) настольными табличками.</w:t>
      </w:r>
    </w:p>
    <w:p w:rsidR="00033A39" w:rsidRPr="007A3CA7" w:rsidRDefault="00033A39" w:rsidP="00033A39">
      <w:pPr>
        <w:pStyle w:val="a7"/>
        <w:jc w:val="both"/>
        <w:rPr>
          <w:rFonts w:ascii="Times New Roman" w:hAnsi="Times New Roman" w:cs="Times New Roman"/>
          <w:b/>
          <w:sz w:val="28"/>
          <w:szCs w:val="28"/>
        </w:rPr>
      </w:pP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2.17. ПОКАЗАТЕЛИ ДОСТУПНОСТИИ КАЧЕСТВА</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ТОМ ЧИСЛЕ КОЛИЧЕСТВО</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ВЗАИМОДЕЙСТВИЙ ЗАЯВИТЕЛЯ С ДОЛЖНОСТНЫМИ ЛИЦАМИ</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ПРИ ПРЕДОСТАВЛЕНИИ МУНИЦИПАЛЬНОЙ УСЛУГИ И ИХ</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ПРОДОЛЖИТЕЛЬНОСТЬ, ВОЗМОЖНОСТЬ ПОЛУЧЕНИЯ</w:t>
      </w: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3A39" w:rsidRPr="007A3CA7" w:rsidRDefault="00033A39" w:rsidP="00033A39">
      <w:pPr>
        <w:pStyle w:val="a7"/>
        <w:jc w:val="both"/>
        <w:rPr>
          <w:rFonts w:ascii="Times New Roman" w:hAnsi="Times New Roman" w:cs="Times New Roman"/>
          <w:b/>
          <w:sz w:val="28"/>
          <w:szCs w:val="28"/>
        </w:rPr>
      </w:pP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Основными показателями доступности и качества муниципальной услуги являются:</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результата предоставления муниципальной услуги;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33A39" w:rsidRPr="007A3CA7" w:rsidRDefault="00033A39" w:rsidP="00033A39">
      <w:pPr>
        <w:pStyle w:val="a7"/>
        <w:jc w:val="both"/>
        <w:rPr>
          <w:rFonts w:ascii="Times New Roman" w:hAnsi="Times New Roman" w:cs="Times New Roman"/>
          <w:sz w:val="28"/>
          <w:szCs w:val="28"/>
        </w:rPr>
      </w:pPr>
    </w:p>
    <w:p w:rsidR="00033A39" w:rsidRPr="007A3CA7" w:rsidRDefault="00033A39" w:rsidP="00033A39">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033A39" w:rsidRPr="007A3CA7" w:rsidRDefault="00033A39" w:rsidP="00033A39">
      <w:pPr>
        <w:pStyle w:val="a7"/>
        <w:jc w:val="both"/>
        <w:rPr>
          <w:rFonts w:ascii="Times New Roman" w:hAnsi="Times New Roman" w:cs="Times New Roman"/>
          <w:sz w:val="28"/>
          <w:szCs w:val="28"/>
          <w:highlight w:val="yellow"/>
        </w:rPr>
      </w:pP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 уполномоченный орган;</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через МФЦ в уполномоченный орган;</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A3CA7">
        <w:rPr>
          <w:rFonts w:ascii="Times New Roman" w:hAnsi="Times New Roman" w:cs="Times New Roman"/>
          <w:sz w:val="28"/>
          <w:szCs w:val="28"/>
        </w:rPr>
        <w:t xml:space="preserve"> и (или) предоставления такой услуги.</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7A3CA7">
        <w:rPr>
          <w:rFonts w:ascii="Times New Roman" w:hAnsi="Times New Roman" w:cs="Times New Roman"/>
          <w:sz w:val="28"/>
          <w:szCs w:val="28"/>
        </w:rPr>
        <w:t>с даты подачи</w:t>
      </w:r>
      <w:proofErr w:type="gramEnd"/>
      <w:r w:rsidRPr="007A3CA7">
        <w:rPr>
          <w:rFonts w:ascii="Times New Roman" w:hAnsi="Times New Roman" w:cs="Times New Roman"/>
          <w:sz w:val="28"/>
          <w:szCs w:val="28"/>
        </w:rPr>
        <w:t xml:space="preserve"> заявления подлинные документы, указанные в подразделе 2.6 раздела </w:t>
      </w:r>
      <w:r w:rsidRPr="007A3CA7">
        <w:rPr>
          <w:rFonts w:ascii="Times New Roman" w:hAnsi="Times New Roman" w:cs="Times New Roman"/>
          <w:sz w:val="28"/>
          <w:szCs w:val="28"/>
          <w:lang w:val="en-US"/>
        </w:rPr>
        <w:t>II</w:t>
      </w:r>
      <w:r w:rsidRPr="007A3CA7">
        <w:rPr>
          <w:rFonts w:ascii="Times New Roman" w:hAnsi="Times New Roman" w:cs="Times New Roman"/>
          <w:sz w:val="28"/>
          <w:szCs w:val="28"/>
        </w:rPr>
        <w:t xml:space="preserve"> Регламента, для сверки соответствующих документов.</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Веселовского сельского поселения Павловского района  Краснодарского края с перечнем оказываемых муниципальных услуг и информацией по каждой услуге. </w:t>
      </w:r>
      <w:proofErr w:type="gramEnd"/>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7A3CA7">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7A3CA7">
        <w:rPr>
          <w:rFonts w:ascii="Times New Roman" w:hAnsi="Times New Roman" w:cs="Times New Roman"/>
          <w:sz w:val="28"/>
          <w:szCs w:val="28"/>
        </w:rPr>
        <w:t xml:space="preserve">Портала </w:t>
      </w:r>
      <w:r w:rsidRPr="007A3CA7">
        <w:rPr>
          <w:rFonts w:ascii="Times New Roman" w:hAnsi="Times New Roman" w:cs="Times New Roman"/>
          <w:color w:val="000000"/>
          <w:sz w:val="28"/>
          <w:szCs w:val="28"/>
        </w:rPr>
        <w:t>и (или) через систему межведомственного электронного взаимодействия.</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33A39" w:rsidRPr="007A3CA7" w:rsidRDefault="00033A39" w:rsidP="00033A39">
      <w:pPr>
        <w:pStyle w:val="a7"/>
        <w:jc w:val="both"/>
        <w:rPr>
          <w:rFonts w:ascii="Times New Roman" w:hAnsi="Times New Roman" w:cs="Times New Roman"/>
          <w:sz w:val="28"/>
          <w:szCs w:val="28"/>
        </w:rPr>
      </w:pPr>
      <w:r w:rsidRPr="007A3CA7">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33A39" w:rsidRPr="007A3CA7" w:rsidRDefault="00033A39" w:rsidP="00033A3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33A39" w:rsidRDefault="00033A39" w:rsidP="00033A39">
      <w:pPr>
        <w:pStyle w:val="a7"/>
        <w:jc w:val="center"/>
        <w:rPr>
          <w:rFonts w:ascii="Times New Roman" w:hAnsi="Times New Roman" w:cs="Times New Roman"/>
          <w:sz w:val="28"/>
          <w:szCs w:val="28"/>
        </w:rPr>
      </w:pPr>
    </w:p>
    <w:p w:rsidR="003E21FB" w:rsidRPr="007A3CA7" w:rsidRDefault="003E21FB" w:rsidP="003E21FB">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Раздел III. СОСТАВ, ПОСЛЕДОВАТЕЛЬНОСТЬ И СРОКИ </w:t>
      </w:r>
      <w:r w:rsidRPr="007A3CA7">
        <w:rPr>
          <w:rFonts w:ascii="Times New Roman" w:hAnsi="Times New Roman" w:cs="Times New Roman"/>
          <w:sz w:val="28"/>
          <w:szCs w:val="28"/>
        </w:rPr>
        <w:br/>
        <w:t xml:space="preserve">ВЫПОЛНЕНИЯ АДМИНИСТРАТИВНЫХ ПРОЦЕДУР, ТРЕБОВАНИЯ </w:t>
      </w:r>
      <w:r w:rsidRPr="007A3CA7">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В ЭЛЕКТРОННОЙ ФОРМЕ, </w:t>
      </w:r>
      <w:r w:rsidRPr="007A3CA7">
        <w:rPr>
          <w:rFonts w:ascii="Times New Roman" w:hAnsi="Times New Roman" w:cs="Times New Roman"/>
          <w:sz w:val="28"/>
          <w:szCs w:val="28"/>
        </w:rPr>
        <w:br/>
        <w:t xml:space="preserve">А ТАКЖЕ ОСОБЕННОСТИ ВЫПОЛНЕНИЯ АДМИНИСТРАТИВНЫХ </w:t>
      </w:r>
      <w:r w:rsidRPr="007A3CA7">
        <w:rPr>
          <w:rFonts w:ascii="Times New Roman" w:hAnsi="Times New Roman" w:cs="Times New Roman"/>
          <w:sz w:val="28"/>
          <w:szCs w:val="28"/>
        </w:rPr>
        <w:br/>
      </w:r>
      <w:r w:rsidRPr="007A3CA7">
        <w:rPr>
          <w:rFonts w:ascii="Times New Roman" w:hAnsi="Times New Roman" w:cs="Times New Roman"/>
          <w:sz w:val="28"/>
          <w:szCs w:val="28"/>
        </w:rPr>
        <w:lastRenderedPageBreak/>
        <w:t xml:space="preserve">ПРОЦЕДУР В МНОГОФУНКЦИОНАЛЬНЫХ ЦЕНТРАХ </w:t>
      </w:r>
      <w:r w:rsidRPr="007A3CA7">
        <w:rPr>
          <w:rFonts w:ascii="Times New Roman" w:hAnsi="Times New Roman" w:cs="Times New Roman"/>
          <w:sz w:val="28"/>
          <w:szCs w:val="28"/>
        </w:rPr>
        <w:br/>
        <w:t>ПРЕДОСТАВЛЕНИЯ ГОСУДАРСТВЕННЫХ И МУНИЦИПАЛЬНЫХ УСЛУГ</w:t>
      </w:r>
    </w:p>
    <w:p w:rsidR="003E21FB" w:rsidRPr="007A3CA7" w:rsidRDefault="003E21FB" w:rsidP="003E21FB">
      <w:pPr>
        <w:pStyle w:val="a7"/>
        <w:jc w:val="center"/>
        <w:rPr>
          <w:rFonts w:ascii="Times New Roman" w:hAnsi="Times New Roman" w:cs="Times New Roman"/>
          <w:sz w:val="28"/>
          <w:szCs w:val="28"/>
        </w:rPr>
      </w:pPr>
      <w:bookmarkStart w:id="23" w:name="Par343"/>
      <w:bookmarkEnd w:id="23"/>
    </w:p>
    <w:p w:rsidR="003E21FB" w:rsidRDefault="003E21FB" w:rsidP="003E21FB">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Подраздел 3.1. СОСТАВ И ПОСЛЕДОВАТЕЛЬНОСТЬ </w:t>
      </w:r>
      <w:r w:rsidRPr="007A3CA7">
        <w:rPr>
          <w:rFonts w:ascii="Times New Roman" w:hAnsi="Times New Roman" w:cs="Times New Roman"/>
          <w:sz w:val="28"/>
          <w:szCs w:val="28"/>
        </w:rPr>
        <w:br/>
        <w:t>АДМИНИСТРАТИВНЫХ ПРОЦЕДУР</w:t>
      </w:r>
      <w:bookmarkStart w:id="24" w:name="sub_31"/>
    </w:p>
    <w:p w:rsidR="003E21FB" w:rsidRDefault="003E21FB" w:rsidP="003E21FB">
      <w:pPr>
        <w:pStyle w:val="a7"/>
        <w:jc w:val="center"/>
        <w:rPr>
          <w:rFonts w:ascii="Times New Roman" w:hAnsi="Times New Roman" w:cs="Times New Roman"/>
          <w:sz w:val="28"/>
          <w:szCs w:val="28"/>
        </w:rPr>
      </w:pPr>
    </w:p>
    <w:p w:rsidR="003E21FB" w:rsidRPr="003E21FB" w:rsidRDefault="003E21FB" w:rsidP="003E21FB">
      <w:pPr>
        <w:jc w:val="both"/>
        <w:rPr>
          <w:rFonts w:ascii="Times New Roman" w:hAnsi="Times New Roman" w:cs="Times New Roman"/>
          <w:sz w:val="28"/>
          <w:szCs w:val="28"/>
        </w:rPr>
      </w:pPr>
      <w:bookmarkStart w:id="25" w:name="sub_1311"/>
      <w:bookmarkEnd w:id="24"/>
      <w:r w:rsidRPr="003E21FB">
        <w:rPr>
          <w:rFonts w:ascii="Times New Roman" w:hAnsi="Times New Roman" w:cs="Times New Roman"/>
          <w:sz w:val="28"/>
          <w:szCs w:val="28"/>
        </w:rPr>
        <w:t xml:space="preserve">             </w:t>
      </w:r>
      <w:r>
        <w:rPr>
          <w:rFonts w:ascii="Times New Roman" w:hAnsi="Times New Roman" w:cs="Times New Roman"/>
          <w:sz w:val="28"/>
          <w:szCs w:val="28"/>
        </w:rPr>
        <w:t>3.1.1.</w:t>
      </w:r>
      <w:r w:rsidRPr="003E21F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E21FB" w:rsidRPr="003E21FB" w:rsidRDefault="003E21FB" w:rsidP="003E21FB">
      <w:pPr>
        <w:jc w:val="both"/>
        <w:rPr>
          <w:rFonts w:ascii="Times New Roman" w:hAnsi="Times New Roman" w:cs="Times New Roman"/>
          <w:sz w:val="28"/>
          <w:szCs w:val="28"/>
        </w:rPr>
      </w:pPr>
      <w:bookmarkStart w:id="26" w:name="sub_3111"/>
      <w:bookmarkEnd w:id="25"/>
      <w:r w:rsidRPr="003E21FB">
        <w:rPr>
          <w:rFonts w:ascii="Times New Roman" w:hAnsi="Times New Roman" w:cs="Times New Roman"/>
          <w:bCs/>
          <w:sz w:val="28"/>
          <w:szCs w:val="28"/>
        </w:rPr>
        <w:tab/>
      </w:r>
      <w:r w:rsidRPr="003E21FB">
        <w:rPr>
          <w:rFonts w:ascii="Times New Roman" w:hAnsi="Times New Roman" w:cs="Times New Roman"/>
          <w:sz w:val="28"/>
          <w:szCs w:val="28"/>
        </w:rPr>
        <w:t>а) регистрация заявления о предоставлении муниципальной услуги;</w:t>
      </w:r>
    </w:p>
    <w:p w:rsidR="003E21FB" w:rsidRPr="003E21FB" w:rsidRDefault="003E21FB" w:rsidP="003E21FB">
      <w:pPr>
        <w:jc w:val="both"/>
        <w:rPr>
          <w:rFonts w:ascii="Times New Roman" w:hAnsi="Times New Roman" w:cs="Times New Roman"/>
          <w:sz w:val="28"/>
          <w:szCs w:val="28"/>
        </w:rPr>
      </w:pPr>
      <w:bookmarkStart w:id="27" w:name="sub_3112"/>
      <w:bookmarkEnd w:id="26"/>
      <w:r w:rsidRPr="003E21FB">
        <w:rPr>
          <w:rFonts w:ascii="Times New Roman" w:hAnsi="Times New Roman" w:cs="Times New Roman"/>
          <w:sz w:val="28"/>
          <w:szCs w:val="28"/>
        </w:rPr>
        <w:tab/>
        <w:t>б) рассмотрение заявления о предоставлении муниципальной услуги;</w:t>
      </w:r>
    </w:p>
    <w:p w:rsidR="003E21FB" w:rsidRPr="003E21FB" w:rsidRDefault="003E21FB" w:rsidP="003E21FB">
      <w:pPr>
        <w:jc w:val="both"/>
        <w:rPr>
          <w:rFonts w:ascii="Times New Roman" w:hAnsi="Times New Roman" w:cs="Times New Roman"/>
          <w:sz w:val="28"/>
          <w:szCs w:val="28"/>
        </w:rPr>
      </w:pPr>
      <w:bookmarkStart w:id="28" w:name="sub_3113"/>
      <w:bookmarkEnd w:id="27"/>
      <w:r w:rsidRPr="003E21FB">
        <w:rPr>
          <w:rFonts w:ascii="Times New Roman" w:hAnsi="Times New Roman" w:cs="Times New Roman"/>
          <w:sz w:val="28"/>
          <w:szCs w:val="28"/>
        </w:rPr>
        <w:tab/>
        <w:t>в) подготовка результата предоставления муниципальной услуги;</w:t>
      </w:r>
    </w:p>
    <w:p w:rsidR="003E21FB" w:rsidRPr="003E21FB" w:rsidRDefault="003E21FB" w:rsidP="003E21FB">
      <w:pPr>
        <w:jc w:val="both"/>
        <w:rPr>
          <w:rFonts w:ascii="Times New Roman" w:hAnsi="Times New Roman" w:cs="Times New Roman"/>
          <w:sz w:val="28"/>
          <w:szCs w:val="28"/>
        </w:rPr>
      </w:pPr>
      <w:bookmarkStart w:id="29" w:name="sub_3114"/>
      <w:bookmarkEnd w:id="28"/>
      <w:r w:rsidRPr="003E21FB">
        <w:rPr>
          <w:rFonts w:ascii="Times New Roman" w:hAnsi="Times New Roman" w:cs="Times New Roman"/>
          <w:sz w:val="28"/>
          <w:szCs w:val="28"/>
        </w:rPr>
        <w:tab/>
        <w:t>г) выдача заявителю результата предоставления муниципальной услуги.</w:t>
      </w:r>
    </w:p>
    <w:bookmarkEnd w:id="29"/>
    <w:p w:rsidR="003E21FB" w:rsidRPr="003E21FB" w:rsidRDefault="003E21FB" w:rsidP="003E21FB">
      <w:pPr>
        <w:widowControl w:val="0"/>
        <w:tabs>
          <w:tab w:val="left" w:pos="1134"/>
          <w:tab w:val="left" w:pos="1276"/>
        </w:tabs>
        <w:ind w:firstLine="851"/>
        <w:jc w:val="both"/>
        <w:rPr>
          <w:rFonts w:ascii="Times New Roman" w:hAnsi="Times New Roman" w:cs="Times New Roman"/>
          <w:sz w:val="28"/>
          <w:szCs w:val="28"/>
        </w:rPr>
      </w:pPr>
      <w:r w:rsidRPr="003E21FB">
        <w:rPr>
          <w:rFonts w:ascii="Times New Roman" w:hAnsi="Times New Roman" w:cs="Times New Roman"/>
          <w:sz w:val="28"/>
          <w:szCs w:val="28"/>
        </w:rPr>
        <w:t>Блок-схема последовательности действий при предоставлении муниципальной услуги представлена в Приложении 5 к административному регламенту.</w:t>
      </w:r>
    </w:p>
    <w:p w:rsidR="003E21FB" w:rsidRPr="003E21FB" w:rsidRDefault="003E21FB" w:rsidP="003E21FB">
      <w:pPr>
        <w:pStyle w:val="11"/>
        <w:tabs>
          <w:tab w:val="left" w:pos="1271"/>
          <w:tab w:val="left" w:pos="7225"/>
          <w:tab w:val="left" w:pos="18321"/>
        </w:tabs>
        <w:suppressAutoHyphens/>
        <w:spacing w:before="0" w:after="0"/>
        <w:ind w:firstLine="720"/>
        <w:jc w:val="center"/>
        <w:rPr>
          <w:bCs/>
          <w:sz w:val="28"/>
          <w:szCs w:val="28"/>
        </w:rPr>
      </w:pPr>
      <w:r w:rsidRPr="003E21FB">
        <w:rPr>
          <w:bCs/>
          <w:sz w:val="28"/>
          <w:szCs w:val="28"/>
        </w:rPr>
        <w:t>2. Описание административных процедур.</w:t>
      </w:r>
    </w:p>
    <w:p w:rsidR="003E21FB" w:rsidRPr="003E21FB" w:rsidRDefault="003E21FB" w:rsidP="003E21FB">
      <w:pPr>
        <w:tabs>
          <w:tab w:val="left" w:pos="851"/>
        </w:tabs>
        <w:ind w:firstLine="851"/>
        <w:jc w:val="both"/>
        <w:rPr>
          <w:rFonts w:ascii="Times New Roman" w:hAnsi="Times New Roman" w:cs="Times New Roman"/>
          <w:sz w:val="28"/>
          <w:szCs w:val="28"/>
        </w:rPr>
      </w:pPr>
      <w:r w:rsidRPr="003E21FB">
        <w:rPr>
          <w:rFonts w:ascii="Times New Roman" w:hAnsi="Times New Roman" w:cs="Times New Roman"/>
          <w:bCs/>
          <w:sz w:val="28"/>
          <w:szCs w:val="28"/>
        </w:rPr>
        <w:t>1.Административная процедура «</w:t>
      </w:r>
      <w:r w:rsidRPr="003E21FB">
        <w:rPr>
          <w:rFonts w:ascii="Times New Roman" w:hAnsi="Times New Roman" w:cs="Times New Roman"/>
          <w:sz w:val="28"/>
          <w:szCs w:val="28"/>
        </w:rPr>
        <w:t>Регистрация заявления о предоставлении муниципальной услуги».</w:t>
      </w:r>
    </w:p>
    <w:p w:rsidR="003E21FB" w:rsidRPr="003E21FB" w:rsidRDefault="003E21FB" w:rsidP="003E21FB">
      <w:pPr>
        <w:jc w:val="both"/>
        <w:rPr>
          <w:rFonts w:ascii="Times New Roman" w:hAnsi="Times New Roman" w:cs="Times New Roman"/>
          <w:sz w:val="28"/>
          <w:szCs w:val="28"/>
        </w:rPr>
      </w:pPr>
      <w:r w:rsidRPr="003E21FB">
        <w:rPr>
          <w:rFonts w:ascii="Times New Roman" w:hAnsi="Times New Roman" w:cs="Times New Roman"/>
          <w:sz w:val="28"/>
          <w:szCs w:val="28"/>
        </w:rPr>
        <w:tab/>
        <w:t>Основанием для начала предоставления муниципальной услуги является подача заявителем заявления о предоставлении земельного участка с прилагаемыми к нему документами в Администрацию либо в МБУ "МФЦ:</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 в виде письменного заявления;</w:t>
      </w:r>
    </w:p>
    <w:p w:rsidR="003E21FB" w:rsidRPr="003E21FB" w:rsidRDefault="003E21FB" w:rsidP="003E21FB">
      <w:pPr>
        <w:ind w:firstLine="851"/>
        <w:jc w:val="both"/>
        <w:rPr>
          <w:rFonts w:ascii="Times New Roman" w:hAnsi="Times New Roman" w:cs="Times New Roman"/>
          <w:bCs/>
          <w:sz w:val="28"/>
          <w:szCs w:val="28"/>
        </w:rPr>
      </w:pPr>
      <w:r w:rsidRPr="003E21FB">
        <w:rPr>
          <w:rFonts w:ascii="Times New Roman" w:hAnsi="Times New Roman" w:cs="Times New Roman"/>
          <w:sz w:val="28"/>
          <w:szCs w:val="28"/>
        </w:rPr>
        <w:t xml:space="preserve">- в электронном виде с использованием федеральной государственной информационной системы </w:t>
      </w:r>
      <w:r w:rsidRPr="003E21FB">
        <w:rPr>
          <w:rFonts w:ascii="Times New Roman" w:hAnsi="Times New Roman" w:cs="Times New Roman"/>
          <w:bCs/>
          <w:sz w:val="28"/>
          <w:szCs w:val="28"/>
        </w:rPr>
        <w:t>"</w:t>
      </w:r>
      <w:hyperlink r:id="rId17" w:history="1">
        <w:r w:rsidRPr="003E21FB">
          <w:rPr>
            <w:rStyle w:val="a9"/>
            <w:rFonts w:ascii="Times New Roman" w:hAnsi="Times New Roman" w:cs="Times New Roman"/>
            <w:b w:val="0"/>
            <w:bCs w:val="0"/>
            <w:sz w:val="28"/>
            <w:szCs w:val="28"/>
          </w:rPr>
          <w:t>Единый портал государственных и муниципальных услуг</w:t>
        </w:r>
      </w:hyperlink>
      <w:r w:rsidRPr="003E21FB">
        <w:rPr>
          <w:rFonts w:ascii="Times New Roman" w:hAnsi="Times New Roman" w:cs="Times New Roman"/>
          <w:bCs/>
          <w:sz w:val="28"/>
          <w:szCs w:val="28"/>
        </w:rPr>
        <w:t>".</w:t>
      </w:r>
    </w:p>
    <w:p w:rsidR="003E21FB" w:rsidRPr="003E21FB" w:rsidRDefault="003E21FB" w:rsidP="003E21FB">
      <w:pPr>
        <w:ind w:firstLine="851"/>
        <w:jc w:val="both"/>
        <w:rPr>
          <w:rFonts w:ascii="Times New Roman" w:hAnsi="Times New Roman" w:cs="Times New Roman"/>
          <w:sz w:val="28"/>
          <w:szCs w:val="28"/>
        </w:rPr>
      </w:pPr>
      <w:bookmarkStart w:id="30" w:name="sub_332"/>
      <w:r w:rsidRPr="003E21FB">
        <w:rPr>
          <w:rFonts w:ascii="Times New Roman" w:hAnsi="Times New Roman" w:cs="Times New Roman"/>
          <w:sz w:val="28"/>
          <w:szCs w:val="28"/>
        </w:rPr>
        <w:t>Специалист, осуществляющий прием и регистрацию документов:</w:t>
      </w:r>
    </w:p>
    <w:p w:rsidR="003E21FB" w:rsidRPr="003E21FB" w:rsidRDefault="003E21FB" w:rsidP="003E21FB">
      <w:pPr>
        <w:ind w:firstLine="851"/>
        <w:jc w:val="both"/>
        <w:rPr>
          <w:rFonts w:ascii="Times New Roman" w:hAnsi="Times New Roman" w:cs="Times New Roman"/>
          <w:sz w:val="28"/>
          <w:szCs w:val="28"/>
        </w:rPr>
      </w:pPr>
      <w:bookmarkStart w:id="31" w:name="sub_3321"/>
      <w:bookmarkEnd w:id="30"/>
      <w:r w:rsidRPr="003E21FB">
        <w:rPr>
          <w:rFonts w:ascii="Times New Roman" w:hAnsi="Times New Roman" w:cs="Times New Roman"/>
          <w:sz w:val="28"/>
          <w:szCs w:val="28"/>
        </w:rPr>
        <w:t>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E21FB" w:rsidRPr="003E21FB" w:rsidRDefault="003E21FB" w:rsidP="003E21FB">
      <w:pPr>
        <w:ind w:firstLine="851"/>
        <w:jc w:val="both"/>
        <w:rPr>
          <w:rFonts w:ascii="Times New Roman" w:hAnsi="Times New Roman" w:cs="Times New Roman"/>
          <w:sz w:val="28"/>
          <w:szCs w:val="28"/>
        </w:rPr>
      </w:pPr>
      <w:bookmarkStart w:id="32" w:name="sub_3322"/>
      <w:bookmarkEnd w:id="31"/>
      <w:r w:rsidRPr="003E21FB">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3E21FB" w:rsidRPr="003E21FB" w:rsidRDefault="003E21FB" w:rsidP="003E21FB">
      <w:pPr>
        <w:ind w:firstLine="851"/>
        <w:jc w:val="both"/>
        <w:rPr>
          <w:rFonts w:ascii="Times New Roman" w:hAnsi="Times New Roman" w:cs="Times New Roman"/>
          <w:sz w:val="28"/>
          <w:szCs w:val="28"/>
        </w:rPr>
      </w:pPr>
      <w:bookmarkStart w:id="33" w:name="sub_3323"/>
      <w:bookmarkEnd w:id="32"/>
      <w:r w:rsidRPr="003E21FB">
        <w:rPr>
          <w:rFonts w:ascii="Times New Roman" w:hAnsi="Times New Roman" w:cs="Times New Roman"/>
          <w:sz w:val="28"/>
          <w:szCs w:val="28"/>
        </w:rPr>
        <w:lastRenderedPageBreak/>
        <w:t>в) проверяет соответствие представленных документов установленным требованиям, удостоверяясь в том, что:</w:t>
      </w:r>
    </w:p>
    <w:bookmarkEnd w:id="33"/>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тексты документов написаны разборчиво;</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фамилии, имена и отчества физических лиц, адреса их места жительства написаны полностью;</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в документах нет подчисток, приписок, зачеркнутых слов и иных исправлений;</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документы не исполнены карандашом;</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E21FB" w:rsidRPr="003E21FB" w:rsidRDefault="003E21FB" w:rsidP="003E21FB">
      <w:pPr>
        <w:ind w:firstLine="851"/>
        <w:jc w:val="both"/>
        <w:rPr>
          <w:rFonts w:ascii="Times New Roman" w:hAnsi="Times New Roman" w:cs="Times New Roman"/>
          <w:sz w:val="28"/>
          <w:szCs w:val="28"/>
        </w:rPr>
      </w:pPr>
      <w:bookmarkStart w:id="34" w:name="sub_3324"/>
      <w:r w:rsidRPr="003E21FB">
        <w:rPr>
          <w:rFonts w:ascii="Times New Roman" w:hAnsi="Times New Roman" w:cs="Times New Roman"/>
          <w:sz w:val="28"/>
          <w:szCs w:val="28"/>
        </w:rPr>
        <w:t>г) сличает представленные экземпляры оригиналов и копий документов;</w:t>
      </w:r>
    </w:p>
    <w:p w:rsidR="003E21FB" w:rsidRPr="003E21FB" w:rsidRDefault="003E21FB" w:rsidP="003E21FB">
      <w:pPr>
        <w:ind w:firstLine="851"/>
        <w:jc w:val="both"/>
        <w:rPr>
          <w:rFonts w:ascii="Times New Roman" w:hAnsi="Times New Roman" w:cs="Times New Roman"/>
          <w:sz w:val="28"/>
          <w:szCs w:val="28"/>
        </w:rPr>
      </w:pPr>
      <w:bookmarkStart w:id="35" w:name="sub_3325"/>
      <w:bookmarkEnd w:id="34"/>
      <w:proofErr w:type="spellStart"/>
      <w:r w:rsidRPr="003E21FB">
        <w:rPr>
          <w:rFonts w:ascii="Times New Roman" w:hAnsi="Times New Roman" w:cs="Times New Roman"/>
          <w:sz w:val="28"/>
          <w:szCs w:val="28"/>
        </w:rPr>
        <w:t>д</w:t>
      </w:r>
      <w:proofErr w:type="spellEnd"/>
      <w:r w:rsidRPr="003E21FB">
        <w:rPr>
          <w:rFonts w:ascii="Times New Roman" w:hAnsi="Times New Roman" w:cs="Times New Roman"/>
          <w:sz w:val="28"/>
          <w:szCs w:val="28"/>
        </w:rPr>
        <w:t>)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21FB" w:rsidRPr="003E21FB" w:rsidRDefault="003E21FB" w:rsidP="003E21FB">
      <w:pPr>
        <w:ind w:firstLine="851"/>
        <w:jc w:val="both"/>
        <w:rPr>
          <w:rFonts w:ascii="Times New Roman" w:hAnsi="Times New Roman" w:cs="Times New Roman"/>
          <w:sz w:val="28"/>
          <w:szCs w:val="28"/>
        </w:rPr>
      </w:pPr>
      <w:bookmarkStart w:id="36" w:name="sub_333"/>
      <w:bookmarkEnd w:id="35"/>
      <w:r w:rsidRPr="003E21FB">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w:t>
      </w:r>
    </w:p>
    <w:bookmarkEnd w:id="36"/>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 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 о возможности отказа в предоставлении муниципальной услуги.</w:t>
      </w:r>
    </w:p>
    <w:p w:rsidR="003E21FB" w:rsidRPr="003E21FB" w:rsidRDefault="003E21FB" w:rsidP="003E21FB">
      <w:pPr>
        <w:ind w:firstLine="851"/>
        <w:jc w:val="both"/>
        <w:rPr>
          <w:rFonts w:ascii="Times New Roman" w:hAnsi="Times New Roman" w:cs="Times New Roman"/>
          <w:sz w:val="28"/>
          <w:szCs w:val="28"/>
        </w:rPr>
      </w:pPr>
      <w:bookmarkStart w:id="37" w:name="sub_334"/>
      <w:r w:rsidRPr="003E21FB">
        <w:rPr>
          <w:rFonts w:ascii="Times New Roman" w:hAnsi="Times New Roman" w:cs="Times New Roman"/>
          <w:sz w:val="28"/>
          <w:szCs w:val="28"/>
        </w:rPr>
        <w:t>Заявление с прилагаемыми к нему документами, поступившее в МБУ "МФЦ", в день поступления регистрируется специалистом МБУ "МФЦ" и передается в Администрацию.</w:t>
      </w:r>
    </w:p>
    <w:bookmarkEnd w:id="37"/>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На втором экземпляре заявления (регистрационной карточке) или его копии делается отметка с указанием даты приема заявления, фамилии, имени, отчества, должности и подписи специалиста, принявшего заявление.</w:t>
      </w:r>
    </w:p>
    <w:p w:rsidR="003E21FB" w:rsidRPr="003E21FB" w:rsidRDefault="003E21FB" w:rsidP="003E21FB">
      <w:pPr>
        <w:ind w:firstLine="851"/>
        <w:jc w:val="both"/>
        <w:rPr>
          <w:rFonts w:ascii="Times New Roman" w:hAnsi="Times New Roman" w:cs="Times New Roman"/>
          <w:sz w:val="28"/>
          <w:szCs w:val="28"/>
        </w:rPr>
      </w:pPr>
      <w:bookmarkStart w:id="38" w:name="sub_335"/>
      <w:proofErr w:type="gramStart"/>
      <w:r w:rsidRPr="003E21FB">
        <w:rPr>
          <w:rFonts w:ascii="Times New Roman" w:hAnsi="Times New Roman" w:cs="Times New Roman"/>
          <w:sz w:val="28"/>
          <w:szCs w:val="28"/>
        </w:rPr>
        <w:lastRenderedPageBreak/>
        <w:t>Заявление с прилагаемыми к нему документами в день поступления в Администрацию регистрируется должностным лицом Администрации, ответственным за делопроизводство, и передается Главе (в случае его отсутствия – исполняющему обязанности главы) для рассмотрения и наложения резолюции.</w:t>
      </w:r>
      <w:proofErr w:type="gramEnd"/>
    </w:p>
    <w:p w:rsidR="003E21FB" w:rsidRPr="003E21FB" w:rsidRDefault="003E21FB" w:rsidP="003E21FB">
      <w:pPr>
        <w:ind w:firstLine="851"/>
        <w:jc w:val="both"/>
        <w:rPr>
          <w:rFonts w:ascii="Times New Roman" w:hAnsi="Times New Roman" w:cs="Times New Roman"/>
          <w:sz w:val="28"/>
          <w:szCs w:val="28"/>
        </w:rPr>
      </w:pPr>
      <w:bookmarkStart w:id="39" w:name="sub_336"/>
      <w:bookmarkEnd w:id="38"/>
      <w:r w:rsidRPr="003E21FB">
        <w:rPr>
          <w:rFonts w:ascii="Times New Roman" w:hAnsi="Times New Roman" w:cs="Times New Roman"/>
          <w:sz w:val="28"/>
          <w:szCs w:val="28"/>
        </w:rPr>
        <w:t>Глава Администрации в течение одного  дня со дня поступления к нему заявления с прилагаемыми документами рассматривает его, накладывает резолюцию и передает должностному лицу, ответственному за делопроизводство.</w:t>
      </w:r>
    </w:p>
    <w:p w:rsidR="003E21FB" w:rsidRPr="003E21FB" w:rsidRDefault="003E21FB" w:rsidP="003E21FB">
      <w:pPr>
        <w:ind w:firstLine="851"/>
        <w:jc w:val="both"/>
        <w:rPr>
          <w:rFonts w:ascii="Times New Roman" w:hAnsi="Times New Roman" w:cs="Times New Roman"/>
          <w:sz w:val="28"/>
          <w:szCs w:val="28"/>
        </w:rPr>
      </w:pPr>
      <w:bookmarkStart w:id="40" w:name="sub_337"/>
      <w:bookmarkEnd w:id="39"/>
      <w:r w:rsidRPr="003E21FB">
        <w:rPr>
          <w:rFonts w:ascii="Times New Roman" w:hAnsi="Times New Roman" w:cs="Times New Roman"/>
          <w:sz w:val="28"/>
          <w:szCs w:val="28"/>
        </w:rPr>
        <w:t>Должностное лицо, ответственное за делопроизводство, в день поступления к нему от Главы заявления с прилагаемыми документами передает указанные документы специалисту, уполномоченному на производство по заявлению.</w:t>
      </w:r>
    </w:p>
    <w:p w:rsidR="003E21FB" w:rsidRPr="003E21FB" w:rsidRDefault="003E21FB" w:rsidP="003E21FB">
      <w:pPr>
        <w:rPr>
          <w:rFonts w:ascii="Times New Roman" w:hAnsi="Times New Roman" w:cs="Times New Roman"/>
          <w:sz w:val="28"/>
          <w:szCs w:val="28"/>
        </w:rPr>
      </w:pPr>
      <w:bookmarkStart w:id="41" w:name="sub_338"/>
      <w:bookmarkEnd w:id="40"/>
      <w:r w:rsidRPr="003E21FB">
        <w:rPr>
          <w:rFonts w:ascii="Times New Roman" w:hAnsi="Times New Roman" w:cs="Times New Roman"/>
          <w:sz w:val="28"/>
          <w:szCs w:val="28"/>
        </w:rPr>
        <w:tab/>
      </w:r>
    </w:p>
    <w:p w:rsidR="003E21FB" w:rsidRPr="003E21FB" w:rsidRDefault="003E21FB" w:rsidP="003E21FB">
      <w:pPr>
        <w:ind w:firstLine="851"/>
        <w:jc w:val="both"/>
        <w:rPr>
          <w:rFonts w:ascii="Times New Roman" w:hAnsi="Times New Roman" w:cs="Times New Roman"/>
          <w:sz w:val="28"/>
          <w:szCs w:val="28"/>
        </w:rPr>
      </w:pPr>
      <w:bookmarkStart w:id="42" w:name="sub_339"/>
      <w:bookmarkEnd w:id="41"/>
      <w:r w:rsidRPr="003E21FB">
        <w:rPr>
          <w:rFonts w:ascii="Times New Roman" w:hAnsi="Times New Roman" w:cs="Times New Roman"/>
          <w:sz w:val="28"/>
          <w:szCs w:val="28"/>
        </w:rPr>
        <w:t>Результатом выполнения административной процедуры является передача заявления с прилагаемыми документами специалисту, уполномоченному на производство по заявлению.</w:t>
      </w:r>
    </w:p>
    <w:p w:rsidR="003E21FB" w:rsidRPr="003E21FB" w:rsidRDefault="003E21FB" w:rsidP="003E21FB">
      <w:pPr>
        <w:jc w:val="both"/>
        <w:rPr>
          <w:rFonts w:ascii="Times New Roman" w:hAnsi="Times New Roman" w:cs="Times New Roman"/>
          <w:sz w:val="28"/>
          <w:szCs w:val="28"/>
        </w:rPr>
      </w:pPr>
      <w:r w:rsidRPr="003E21FB">
        <w:rPr>
          <w:rFonts w:ascii="Times New Roman" w:hAnsi="Times New Roman" w:cs="Times New Roman"/>
          <w:sz w:val="28"/>
          <w:szCs w:val="28"/>
        </w:rPr>
        <w:tab/>
        <w:t xml:space="preserve">Срок исполнения данной административной процедуры - 4 </w:t>
      </w:r>
      <w:proofErr w:type="gramStart"/>
      <w:r w:rsidRPr="003E21FB">
        <w:rPr>
          <w:rFonts w:ascii="Times New Roman" w:hAnsi="Times New Roman" w:cs="Times New Roman"/>
          <w:sz w:val="28"/>
          <w:szCs w:val="28"/>
        </w:rPr>
        <w:t>календарных</w:t>
      </w:r>
      <w:proofErr w:type="gramEnd"/>
      <w:r w:rsidRPr="003E21FB">
        <w:rPr>
          <w:rFonts w:ascii="Times New Roman" w:hAnsi="Times New Roman" w:cs="Times New Roman"/>
          <w:sz w:val="28"/>
          <w:szCs w:val="28"/>
        </w:rPr>
        <w:t xml:space="preserve"> дня.</w:t>
      </w:r>
    </w:p>
    <w:bookmarkEnd w:id="42"/>
    <w:p w:rsidR="003E21FB" w:rsidRPr="003E21FB" w:rsidRDefault="003E21FB" w:rsidP="003E21FB">
      <w:pPr>
        <w:tabs>
          <w:tab w:val="left" w:pos="851"/>
        </w:tabs>
        <w:ind w:firstLine="720"/>
        <w:jc w:val="both"/>
        <w:rPr>
          <w:rFonts w:ascii="Times New Roman" w:hAnsi="Times New Roman" w:cs="Times New Roman"/>
          <w:sz w:val="28"/>
          <w:szCs w:val="28"/>
        </w:rPr>
      </w:pPr>
      <w:r w:rsidRPr="003E21FB">
        <w:rPr>
          <w:rFonts w:ascii="Times New Roman" w:hAnsi="Times New Roman" w:cs="Times New Roman"/>
          <w:bCs/>
          <w:sz w:val="28"/>
          <w:szCs w:val="28"/>
        </w:rPr>
        <w:t>2. Административная процедура «</w:t>
      </w:r>
      <w:r w:rsidRPr="003E21FB">
        <w:rPr>
          <w:rFonts w:ascii="Times New Roman" w:hAnsi="Times New Roman" w:cs="Times New Roman"/>
          <w:sz w:val="28"/>
          <w:szCs w:val="28"/>
        </w:rPr>
        <w:t>Рассмотрение заявления о предоставлении муниципальной услуги».</w:t>
      </w:r>
    </w:p>
    <w:p w:rsidR="003E21FB" w:rsidRPr="003E21FB" w:rsidRDefault="003E21FB" w:rsidP="003E21FB">
      <w:pPr>
        <w:ind w:firstLine="851"/>
        <w:jc w:val="both"/>
        <w:rPr>
          <w:rFonts w:ascii="Times New Roman" w:hAnsi="Times New Roman" w:cs="Times New Roman"/>
          <w:sz w:val="28"/>
          <w:szCs w:val="28"/>
        </w:rPr>
      </w:pPr>
      <w:bookmarkStart w:id="43" w:name="sub_341"/>
      <w:r w:rsidRPr="003E21FB">
        <w:rPr>
          <w:rFonts w:ascii="Times New Roman" w:hAnsi="Times New Roman" w:cs="Times New Roman"/>
          <w:sz w:val="28"/>
          <w:szCs w:val="28"/>
        </w:rPr>
        <w:t>Основанием для начала выполнения административной процедуры является поступление заявления с прилагаемыми документами специалисту, уполномоченному на производство по заявлению.</w:t>
      </w:r>
    </w:p>
    <w:p w:rsidR="003E21FB" w:rsidRPr="003E21FB" w:rsidRDefault="003E21FB" w:rsidP="003E21FB">
      <w:pPr>
        <w:ind w:firstLine="851"/>
        <w:jc w:val="both"/>
        <w:rPr>
          <w:rFonts w:ascii="Times New Roman" w:hAnsi="Times New Roman" w:cs="Times New Roman"/>
          <w:sz w:val="28"/>
          <w:szCs w:val="28"/>
        </w:rPr>
      </w:pPr>
      <w:bookmarkStart w:id="44" w:name="sub_343"/>
      <w:bookmarkEnd w:id="43"/>
      <w:r w:rsidRPr="003E21FB">
        <w:rPr>
          <w:rFonts w:ascii="Times New Roman" w:hAnsi="Times New Roman" w:cs="Times New Roman"/>
          <w:sz w:val="28"/>
          <w:szCs w:val="28"/>
        </w:rPr>
        <w:t xml:space="preserve">Специалист, уполномоченному на производство по заявлению, в двухдневный срок со дня поступления заявления с прилагаемыми документами рассматривает поступившее заявление на соответствие требованиям, указанным в </w:t>
      </w:r>
      <w:hyperlink w:anchor="sub_26" w:history="1">
        <w:r w:rsidRPr="003E21FB">
          <w:rPr>
            <w:rFonts w:ascii="Times New Roman" w:hAnsi="Times New Roman" w:cs="Times New Roman"/>
            <w:sz w:val="28"/>
            <w:szCs w:val="28"/>
          </w:rPr>
          <w:t xml:space="preserve">пункте </w:t>
        </w:r>
        <w:r w:rsidR="00400E72">
          <w:rPr>
            <w:rFonts w:ascii="Times New Roman" w:hAnsi="Times New Roman" w:cs="Times New Roman"/>
            <w:sz w:val="28"/>
            <w:szCs w:val="28"/>
          </w:rPr>
          <w:t>2.</w:t>
        </w:r>
        <w:r w:rsidRPr="003E21FB">
          <w:rPr>
            <w:rFonts w:ascii="Times New Roman" w:hAnsi="Times New Roman" w:cs="Times New Roman"/>
            <w:sz w:val="28"/>
            <w:szCs w:val="28"/>
          </w:rPr>
          <w:t>6 раздела 2</w:t>
        </w:r>
      </w:hyperlink>
      <w:r w:rsidRPr="003E21FB">
        <w:rPr>
          <w:rFonts w:ascii="Times New Roman" w:hAnsi="Times New Roman" w:cs="Times New Roman"/>
          <w:sz w:val="28"/>
          <w:szCs w:val="28"/>
        </w:rPr>
        <w:t xml:space="preserve"> настоящего административного регламента.</w:t>
      </w:r>
    </w:p>
    <w:p w:rsidR="003E21FB" w:rsidRPr="003E21FB" w:rsidRDefault="003E21FB" w:rsidP="003E21FB">
      <w:pPr>
        <w:ind w:firstLine="851"/>
        <w:jc w:val="both"/>
        <w:rPr>
          <w:rFonts w:ascii="Times New Roman" w:hAnsi="Times New Roman" w:cs="Times New Roman"/>
          <w:sz w:val="28"/>
          <w:szCs w:val="28"/>
        </w:rPr>
      </w:pPr>
      <w:bookmarkStart w:id="45" w:name="sub_344"/>
      <w:bookmarkEnd w:id="44"/>
      <w:r w:rsidRPr="003E21FB">
        <w:rPr>
          <w:rFonts w:ascii="Times New Roman" w:hAnsi="Times New Roman" w:cs="Times New Roman"/>
          <w:sz w:val="28"/>
          <w:szCs w:val="28"/>
        </w:rPr>
        <w:t xml:space="preserve">В случае соответствия представленных заявителем документов </w:t>
      </w:r>
      <w:hyperlink w:anchor="sub_26" w:history="1">
        <w:r w:rsidRPr="003E21FB">
          <w:rPr>
            <w:rFonts w:ascii="Times New Roman" w:hAnsi="Times New Roman" w:cs="Times New Roman"/>
            <w:sz w:val="28"/>
            <w:szCs w:val="28"/>
          </w:rPr>
          <w:t xml:space="preserve">пункту </w:t>
        </w:r>
        <w:r w:rsidR="00400E72">
          <w:rPr>
            <w:rFonts w:ascii="Times New Roman" w:hAnsi="Times New Roman" w:cs="Times New Roman"/>
            <w:sz w:val="28"/>
            <w:szCs w:val="28"/>
          </w:rPr>
          <w:t>2.</w:t>
        </w:r>
        <w:r w:rsidRPr="003E21FB">
          <w:rPr>
            <w:rFonts w:ascii="Times New Roman" w:hAnsi="Times New Roman" w:cs="Times New Roman"/>
            <w:sz w:val="28"/>
            <w:szCs w:val="28"/>
          </w:rPr>
          <w:t>6 раздела 2</w:t>
        </w:r>
      </w:hyperlink>
      <w:r w:rsidRPr="003E21FB">
        <w:rPr>
          <w:rFonts w:ascii="Times New Roman" w:hAnsi="Times New Roman" w:cs="Times New Roman"/>
          <w:sz w:val="28"/>
          <w:szCs w:val="28"/>
        </w:rPr>
        <w:t xml:space="preserve"> настоящего административного регламента, при отсутствии оснований для возврата заявления специалист, уполномоченный на производство по заявлению, осуществляет подготовку и направляет запросы о представлении сведений посредством межведомственного </w:t>
      </w:r>
      <w:r w:rsidRPr="003E21FB">
        <w:rPr>
          <w:rFonts w:ascii="Times New Roman" w:hAnsi="Times New Roman" w:cs="Times New Roman"/>
          <w:sz w:val="28"/>
          <w:szCs w:val="28"/>
        </w:rPr>
        <w:lastRenderedPageBreak/>
        <w:t>информационного взаимодействия, в случае, если заявитель не представил такие сведения самостоятельно.</w:t>
      </w:r>
    </w:p>
    <w:p w:rsidR="003E21FB" w:rsidRPr="003E21FB" w:rsidRDefault="003E21FB" w:rsidP="003E21FB">
      <w:pPr>
        <w:ind w:firstLine="851"/>
        <w:jc w:val="both"/>
        <w:rPr>
          <w:rFonts w:ascii="Times New Roman" w:hAnsi="Times New Roman" w:cs="Times New Roman"/>
          <w:sz w:val="28"/>
          <w:szCs w:val="28"/>
        </w:rPr>
      </w:pPr>
      <w:bookmarkStart w:id="46" w:name="sub_345"/>
      <w:bookmarkEnd w:id="45"/>
      <w:r w:rsidRPr="003E21FB">
        <w:rPr>
          <w:rFonts w:ascii="Times New Roman" w:hAnsi="Times New Roman" w:cs="Times New Roman"/>
          <w:sz w:val="28"/>
          <w:szCs w:val="28"/>
        </w:rPr>
        <w:t xml:space="preserve">При наличии оснований для возврата заявления, предусмотренных </w:t>
      </w:r>
      <w:hyperlink w:anchor="sub_261" w:history="1">
        <w:r w:rsidRPr="003E21FB">
          <w:rPr>
            <w:rFonts w:ascii="Times New Roman" w:hAnsi="Times New Roman" w:cs="Times New Roman"/>
            <w:bCs/>
            <w:sz w:val="28"/>
            <w:szCs w:val="28"/>
          </w:rPr>
          <w:t xml:space="preserve">пунктом </w:t>
        </w:r>
        <w:r w:rsidR="00400E72">
          <w:rPr>
            <w:rFonts w:ascii="Times New Roman" w:hAnsi="Times New Roman" w:cs="Times New Roman"/>
            <w:bCs/>
            <w:sz w:val="28"/>
            <w:szCs w:val="28"/>
          </w:rPr>
          <w:t>2.</w:t>
        </w:r>
        <w:r w:rsidRPr="003E21FB">
          <w:rPr>
            <w:rFonts w:ascii="Times New Roman" w:hAnsi="Times New Roman" w:cs="Times New Roman"/>
            <w:bCs/>
            <w:sz w:val="28"/>
            <w:szCs w:val="28"/>
          </w:rPr>
          <w:t>7 раздела 2</w:t>
        </w:r>
      </w:hyperlink>
      <w:r w:rsidRPr="003E21FB">
        <w:rPr>
          <w:rFonts w:ascii="Times New Roman" w:hAnsi="Times New Roman" w:cs="Times New Roman"/>
          <w:sz w:val="28"/>
          <w:szCs w:val="28"/>
        </w:rPr>
        <w:t xml:space="preserve"> настоящего административного регламента, принимает решение о подготовке с указанием причин возврата не позднее десяти календарных дней с момента поступления заявления.</w:t>
      </w:r>
    </w:p>
    <w:p w:rsidR="003E21FB" w:rsidRPr="003E21FB" w:rsidRDefault="003E21FB" w:rsidP="003E21FB">
      <w:pPr>
        <w:ind w:firstLine="851"/>
        <w:jc w:val="both"/>
        <w:rPr>
          <w:rFonts w:ascii="Times New Roman" w:hAnsi="Times New Roman" w:cs="Times New Roman"/>
          <w:sz w:val="28"/>
          <w:szCs w:val="28"/>
        </w:rPr>
      </w:pPr>
      <w:bookmarkStart w:id="47" w:name="sub_348"/>
      <w:bookmarkEnd w:id="46"/>
      <w:r w:rsidRPr="003E21FB">
        <w:rPr>
          <w:rFonts w:ascii="Times New Roman" w:hAnsi="Times New Roman" w:cs="Times New Roman"/>
          <w:sz w:val="28"/>
          <w:szCs w:val="28"/>
        </w:rPr>
        <w:t>Должностное лицо, ответственное за делопроизводство, в день поступления к нему подписанного Главой письма о возврате заявления, передает их заявителю либо в МБУ "МФЦ".</w:t>
      </w:r>
    </w:p>
    <w:p w:rsidR="003E21FB" w:rsidRPr="003E21FB" w:rsidRDefault="003E21FB" w:rsidP="003E21FB">
      <w:pPr>
        <w:ind w:firstLine="851"/>
        <w:jc w:val="both"/>
        <w:rPr>
          <w:rFonts w:ascii="Times New Roman" w:hAnsi="Times New Roman" w:cs="Times New Roman"/>
          <w:sz w:val="28"/>
          <w:szCs w:val="28"/>
        </w:rPr>
      </w:pPr>
      <w:bookmarkStart w:id="48" w:name="sub_3410"/>
      <w:bookmarkStart w:id="49" w:name="sub_349"/>
      <w:bookmarkEnd w:id="47"/>
      <w:r w:rsidRPr="003E21FB">
        <w:rPr>
          <w:rFonts w:ascii="Times New Roman" w:hAnsi="Times New Roman" w:cs="Times New Roman"/>
          <w:sz w:val="28"/>
          <w:szCs w:val="28"/>
        </w:rPr>
        <w:t>Результатом выполнения административной процедуры является:</w:t>
      </w:r>
    </w:p>
    <w:bookmarkEnd w:id="48"/>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направление запросов о представлении сведений посредством межведомственного информационного взаимодействия в случае, если заявитель не представил такие сведения самостоятельно;</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направление заявителю письма о возврате заявления с указанием причин возврата.</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Срок исполнения данной административной процедуры - 10 календарных дней.</w:t>
      </w:r>
    </w:p>
    <w:bookmarkEnd w:id="49"/>
    <w:p w:rsidR="003E21FB" w:rsidRPr="003E21FB" w:rsidRDefault="003E21FB" w:rsidP="003E21FB">
      <w:pPr>
        <w:ind w:firstLine="720"/>
        <w:jc w:val="both"/>
        <w:rPr>
          <w:rFonts w:ascii="Times New Roman" w:hAnsi="Times New Roman" w:cs="Times New Roman"/>
          <w:sz w:val="28"/>
          <w:szCs w:val="28"/>
        </w:rPr>
      </w:pPr>
      <w:r w:rsidRPr="003E21FB">
        <w:rPr>
          <w:rFonts w:ascii="Times New Roman" w:hAnsi="Times New Roman" w:cs="Times New Roman"/>
          <w:sz w:val="28"/>
          <w:szCs w:val="28"/>
        </w:rPr>
        <w:t xml:space="preserve">3. </w:t>
      </w:r>
      <w:r w:rsidRPr="003E21FB">
        <w:rPr>
          <w:rFonts w:ascii="Times New Roman" w:hAnsi="Times New Roman" w:cs="Times New Roman"/>
          <w:bCs/>
          <w:sz w:val="28"/>
          <w:szCs w:val="28"/>
        </w:rPr>
        <w:t>Административная процедура «</w:t>
      </w:r>
      <w:r w:rsidRPr="003E21FB">
        <w:rPr>
          <w:rFonts w:ascii="Times New Roman" w:hAnsi="Times New Roman" w:cs="Times New Roman"/>
          <w:sz w:val="28"/>
          <w:szCs w:val="28"/>
        </w:rPr>
        <w:t>Подготовка результата предоставления муниципальной услуги</w:t>
      </w:r>
      <w:r w:rsidRPr="003E21FB">
        <w:rPr>
          <w:rFonts w:ascii="Times New Roman" w:hAnsi="Times New Roman" w:cs="Times New Roman"/>
          <w:bCs/>
          <w:sz w:val="28"/>
          <w:szCs w:val="28"/>
        </w:rPr>
        <w:t>»</w:t>
      </w:r>
      <w:r w:rsidRPr="003E21FB">
        <w:rPr>
          <w:rFonts w:ascii="Times New Roman" w:hAnsi="Times New Roman" w:cs="Times New Roman"/>
          <w:sz w:val="28"/>
          <w:szCs w:val="28"/>
        </w:rPr>
        <w:t>.</w:t>
      </w:r>
    </w:p>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специалистом, уполномоченным на производство по заявлению, сведений посредством межведомственного информационного взаимодействия.</w:t>
      </w:r>
    </w:p>
    <w:p w:rsidR="003E21FB" w:rsidRPr="003E21FB" w:rsidRDefault="003E21FB" w:rsidP="003E21FB">
      <w:pPr>
        <w:ind w:firstLine="851"/>
        <w:jc w:val="both"/>
        <w:rPr>
          <w:rFonts w:ascii="Times New Roman" w:hAnsi="Times New Roman" w:cs="Times New Roman"/>
          <w:sz w:val="28"/>
          <w:szCs w:val="28"/>
        </w:rPr>
      </w:pPr>
      <w:bookmarkStart w:id="50" w:name="sub_352"/>
      <w:r w:rsidRPr="003E21FB">
        <w:rPr>
          <w:rFonts w:ascii="Times New Roman" w:hAnsi="Times New Roman" w:cs="Times New Roman"/>
          <w:sz w:val="28"/>
          <w:szCs w:val="28"/>
        </w:rPr>
        <w:t>Специалист, уполномоченный на производство по заявлению, в двухдневный срок рассматривает поступившие сведения.</w:t>
      </w:r>
    </w:p>
    <w:bookmarkEnd w:id="50"/>
    <w:p w:rsidR="003E21FB" w:rsidRPr="003E21FB" w:rsidRDefault="003E21FB" w:rsidP="003E21FB">
      <w:pPr>
        <w:ind w:firstLine="851"/>
        <w:jc w:val="both"/>
        <w:rPr>
          <w:rFonts w:ascii="Times New Roman" w:hAnsi="Times New Roman" w:cs="Times New Roman"/>
          <w:sz w:val="28"/>
          <w:szCs w:val="28"/>
        </w:rPr>
      </w:pPr>
      <w:r w:rsidRPr="003E21FB">
        <w:rPr>
          <w:rFonts w:ascii="Times New Roman" w:hAnsi="Times New Roman" w:cs="Times New Roman"/>
          <w:sz w:val="28"/>
          <w:szCs w:val="28"/>
        </w:rPr>
        <w:t xml:space="preserve">При соответствии представленных заявителем документов </w:t>
      </w:r>
      <w:r w:rsidR="00400E72">
        <w:rPr>
          <w:rFonts w:ascii="Times New Roman" w:hAnsi="Times New Roman" w:cs="Times New Roman"/>
          <w:sz w:val="28"/>
          <w:szCs w:val="28"/>
        </w:rPr>
        <w:t>2.</w:t>
      </w:r>
      <w:hyperlink w:anchor="sub_26" w:history="1">
        <w:r w:rsidRPr="003E21FB">
          <w:rPr>
            <w:rFonts w:ascii="Times New Roman" w:hAnsi="Times New Roman" w:cs="Times New Roman"/>
            <w:bCs/>
            <w:sz w:val="28"/>
            <w:szCs w:val="28"/>
          </w:rPr>
          <w:t>6 раздела 2</w:t>
        </w:r>
      </w:hyperlink>
      <w:r w:rsidRPr="003E21FB">
        <w:rPr>
          <w:rFonts w:ascii="Times New Roman" w:hAnsi="Times New Roman" w:cs="Times New Roman"/>
          <w:sz w:val="28"/>
          <w:szCs w:val="28"/>
        </w:rPr>
        <w:t xml:space="preserve"> настоящего административного регламента, при отсутствии оснований для отказа в предоставлении муниципальной услуги, указанных в </w:t>
      </w:r>
      <w:hyperlink w:anchor="sub_28" w:history="1">
        <w:r w:rsidRPr="003E21FB">
          <w:rPr>
            <w:rFonts w:ascii="Times New Roman" w:hAnsi="Times New Roman" w:cs="Times New Roman"/>
            <w:sz w:val="28"/>
            <w:szCs w:val="28"/>
          </w:rPr>
          <w:t xml:space="preserve">пункте </w:t>
        </w:r>
        <w:r w:rsidR="00400E72">
          <w:rPr>
            <w:rFonts w:ascii="Times New Roman" w:hAnsi="Times New Roman" w:cs="Times New Roman"/>
            <w:sz w:val="28"/>
            <w:szCs w:val="28"/>
          </w:rPr>
          <w:t>2.</w:t>
        </w:r>
        <w:r w:rsidRPr="003E21FB">
          <w:rPr>
            <w:rFonts w:ascii="Times New Roman" w:hAnsi="Times New Roman" w:cs="Times New Roman"/>
            <w:sz w:val="28"/>
            <w:szCs w:val="28"/>
          </w:rPr>
          <w:t xml:space="preserve">8 раздела 2 </w:t>
        </w:r>
      </w:hyperlink>
      <w:r w:rsidRPr="003E21FB">
        <w:rPr>
          <w:rFonts w:ascii="Times New Roman" w:hAnsi="Times New Roman" w:cs="Times New Roman"/>
          <w:sz w:val="28"/>
          <w:szCs w:val="28"/>
        </w:rPr>
        <w:t>настоящего административного регламента, и поступивших посредством межведомственного информационного взаимодействия сведений специалист управления осуществляет подготовку проекта договора.</w:t>
      </w:r>
    </w:p>
    <w:p w:rsidR="003E21FB" w:rsidRPr="003E21FB" w:rsidRDefault="003E21FB" w:rsidP="003E21FB">
      <w:pPr>
        <w:ind w:firstLine="851"/>
        <w:jc w:val="both"/>
        <w:rPr>
          <w:rFonts w:ascii="Times New Roman" w:hAnsi="Times New Roman" w:cs="Times New Roman"/>
          <w:sz w:val="28"/>
          <w:szCs w:val="28"/>
        </w:rPr>
      </w:pPr>
      <w:bookmarkStart w:id="51" w:name="sub_353"/>
      <w:r w:rsidRPr="003E21FB">
        <w:rPr>
          <w:rFonts w:ascii="Times New Roman" w:hAnsi="Times New Roman" w:cs="Times New Roman"/>
          <w:sz w:val="28"/>
          <w:szCs w:val="28"/>
        </w:rPr>
        <w:t xml:space="preserve">В случае выявления несоответствия документов представленных заявителем, сведениям, поступившим посредством межведомственного </w:t>
      </w:r>
      <w:r w:rsidRPr="003E21FB">
        <w:rPr>
          <w:rFonts w:ascii="Times New Roman" w:hAnsi="Times New Roman" w:cs="Times New Roman"/>
          <w:sz w:val="28"/>
          <w:szCs w:val="28"/>
        </w:rPr>
        <w:lastRenderedPageBreak/>
        <w:t>информационного взаимодействия, специалист, ответственный за рассмотрение документов, осуществляет подготовку письма об отказе.</w:t>
      </w:r>
    </w:p>
    <w:p w:rsidR="003E21FB" w:rsidRPr="003E21FB" w:rsidRDefault="003E21FB" w:rsidP="003E21FB">
      <w:pPr>
        <w:ind w:firstLine="851"/>
        <w:jc w:val="both"/>
        <w:rPr>
          <w:rFonts w:ascii="Times New Roman" w:hAnsi="Times New Roman" w:cs="Times New Roman"/>
          <w:sz w:val="28"/>
          <w:szCs w:val="28"/>
        </w:rPr>
      </w:pPr>
      <w:bookmarkStart w:id="52" w:name="sub_356"/>
      <w:bookmarkEnd w:id="51"/>
      <w:r w:rsidRPr="003E21FB">
        <w:rPr>
          <w:rFonts w:ascii="Times New Roman" w:hAnsi="Times New Roman" w:cs="Times New Roman"/>
          <w:sz w:val="28"/>
          <w:szCs w:val="28"/>
        </w:rPr>
        <w:t>Заявитель в письменной форме или посредством телефонной связи приглашается для подписания проекта договора.</w:t>
      </w:r>
    </w:p>
    <w:p w:rsidR="003E21FB" w:rsidRPr="003E21FB" w:rsidRDefault="003E21FB" w:rsidP="003E21FB">
      <w:pPr>
        <w:ind w:firstLine="851"/>
        <w:jc w:val="both"/>
        <w:rPr>
          <w:rFonts w:ascii="Times New Roman" w:hAnsi="Times New Roman" w:cs="Times New Roman"/>
          <w:sz w:val="28"/>
          <w:szCs w:val="28"/>
        </w:rPr>
      </w:pPr>
      <w:bookmarkStart w:id="53" w:name="sub_357"/>
      <w:bookmarkEnd w:id="52"/>
      <w:r w:rsidRPr="003E21FB">
        <w:rPr>
          <w:rFonts w:ascii="Times New Roman" w:hAnsi="Times New Roman" w:cs="Times New Roman"/>
          <w:sz w:val="28"/>
          <w:szCs w:val="28"/>
        </w:rPr>
        <w:t>Результатом выполнения административной процедуры является подготовка проекта договора либо письма об отказе.</w:t>
      </w:r>
    </w:p>
    <w:p w:rsidR="003E21FB" w:rsidRPr="003E21FB" w:rsidRDefault="003E21FB" w:rsidP="003E21FB">
      <w:pPr>
        <w:ind w:firstLine="851"/>
        <w:jc w:val="both"/>
        <w:rPr>
          <w:rFonts w:ascii="Times New Roman" w:hAnsi="Times New Roman" w:cs="Times New Roman"/>
          <w:sz w:val="28"/>
          <w:szCs w:val="28"/>
        </w:rPr>
      </w:pPr>
      <w:bookmarkStart w:id="54" w:name="sub_354"/>
      <w:bookmarkEnd w:id="53"/>
      <w:r w:rsidRPr="003E21FB">
        <w:rPr>
          <w:rFonts w:ascii="Times New Roman" w:hAnsi="Times New Roman" w:cs="Times New Roman"/>
          <w:sz w:val="28"/>
          <w:szCs w:val="28"/>
        </w:rPr>
        <w:t>Срок исполнения данной административной процедуры -14 календарных дней.</w:t>
      </w:r>
    </w:p>
    <w:bookmarkEnd w:id="54"/>
    <w:p w:rsidR="003E21FB" w:rsidRPr="003E21FB" w:rsidRDefault="003E21FB" w:rsidP="003E21FB">
      <w:pPr>
        <w:ind w:firstLine="720"/>
        <w:jc w:val="both"/>
        <w:rPr>
          <w:rFonts w:ascii="Times New Roman" w:hAnsi="Times New Roman" w:cs="Times New Roman"/>
          <w:sz w:val="28"/>
          <w:szCs w:val="28"/>
        </w:rPr>
      </w:pPr>
      <w:r w:rsidRPr="003E21FB">
        <w:rPr>
          <w:rFonts w:ascii="Times New Roman" w:hAnsi="Times New Roman" w:cs="Times New Roman"/>
          <w:sz w:val="28"/>
          <w:szCs w:val="28"/>
        </w:rPr>
        <w:t xml:space="preserve">4. </w:t>
      </w:r>
      <w:r w:rsidRPr="003E21FB">
        <w:rPr>
          <w:rFonts w:ascii="Times New Roman" w:hAnsi="Times New Roman" w:cs="Times New Roman"/>
          <w:bCs/>
          <w:sz w:val="28"/>
          <w:szCs w:val="28"/>
        </w:rPr>
        <w:t>Административная процедура «</w:t>
      </w:r>
      <w:r w:rsidRPr="003E21FB">
        <w:rPr>
          <w:rFonts w:ascii="Times New Roman" w:hAnsi="Times New Roman" w:cs="Times New Roman"/>
          <w:sz w:val="28"/>
          <w:szCs w:val="28"/>
        </w:rPr>
        <w:t>Выдача заявителю результата предоставления муниципальной услуги</w:t>
      </w:r>
      <w:r w:rsidRPr="003E21FB">
        <w:rPr>
          <w:rFonts w:ascii="Times New Roman" w:hAnsi="Times New Roman" w:cs="Times New Roman"/>
          <w:bCs/>
          <w:sz w:val="28"/>
          <w:szCs w:val="28"/>
        </w:rPr>
        <w:t>»</w:t>
      </w:r>
      <w:r w:rsidRPr="003E21FB">
        <w:rPr>
          <w:rFonts w:ascii="Times New Roman" w:hAnsi="Times New Roman" w:cs="Times New Roman"/>
          <w:sz w:val="28"/>
          <w:szCs w:val="28"/>
        </w:rPr>
        <w:t>.</w:t>
      </w:r>
    </w:p>
    <w:p w:rsidR="003E21FB" w:rsidRPr="003E21FB" w:rsidRDefault="003E21FB" w:rsidP="003E21FB">
      <w:pPr>
        <w:ind w:firstLine="720"/>
        <w:jc w:val="both"/>
        <w:rPr>
          <w:rFonts w:ascii="Times New Roman" w:hAnsi="Times New Roman" w:cs="Times New Roman"/>
          <w:sz w:val="28"/>
          <w:szCs w:val="28"/>
        </w:rPr>
      </w:pPr>
      <w:r w:rsidRPr="003E21FB">
        <w:rPr>
          <w:rFonts w:ascii="Times New Roman" w:hAnsi="Times New Roman" w:cs="Times New Roman"/>
          <w:sz w:val="28"/>
          <w:szCs w:val="28"/>
        </w:rPr>
        <w:t>Основанием для начала выполнения административной процедуры является регистрация в установленном порядке договора или письма об отказе.</w:t>
      </w:r>
    </w:p>
    <w:p w:rsidR="003E21FB" w:rsidRPr="003E21FB" w:rsidRDefault="003E21FB" w:rsidP="003E21FB">
      <w:pPr>
        <w:ind w:firstLine="720"/>
        <w:jc w:val="both"/>
        <w:rPr>
          <w:rFonts w:ascii="Times New Roman" w:hAnsi="Times New Roman" w:cs="Times New Roman"/>
          <w:sz w:val="28"/>
          <w:szCs w:val="28"/>
        </w:rPr>
      </w:pPr>
      <w:bookmarkStart w:id="55" w:name="sub_362"/>
      <w:r w:rsidRPr="003E21FB">
        <w:rPr>
          <w:rFonts w:ascii="Times New Roman" w:hAnsi="Times New Roman" w:cs="Times New Roman"/>
          <w:sz w:val="28"/>
          <w:szCs w:val="28"/>
        </w:rPr>
        <w:t>Специалист, уполномоченный на производство по заявлению, в установленном порядке передает договор либо письмо об отказе в МБУ "МФЦ" либо заявителю.</w:t>
      </w:r>
      <w:bookmarkStart w:id="56" w:name="sub_364"/>
      <w:r w:rsidRPr="003E21FB">
        <w:rPr>
          <w:rFonts w:ascii="Times New Roman" w:hAnsi="Times New Roman" w:cs="Times New Roman"/>
          <w:sz w:val="28"/>
          <w:szCs w:val="28"/>
        </w:rPr>
        <w:t xml:space="preserve"> В случае если заявитель не явился в МБУ "МФЦ" или в Администрацию для получения результата муниципальной услуги, проект договор аренды направляется заявителю по адресу, содержащемуся в заявлении о предоставлении земельного участка.</w:t>
      </w:r>
    </w:p>
    <w:p w:rsidR="003E21FB" w:rsidRPr="003E21FB" w:rsidRDefault="003E21FB" w:rsidP="003E21FB">
      <w:pPr>
        <w:ind w:firstLine="720"/>
        <w:jc w:val="both"/>
        <w:rPr>
          <w:rFonts w:ascii="Times New Roman" w:hAnsi="Times New Roman" w:cs="Times New Roman"/>
          <w:sz w:val="28"/>
          <w:szCs w:val="28"/>
        </w:rPr>
      </w:pPr>
      <w:bookmarkStart w:id="57" w:name="sub_365"/>
      <w:bookmarkEnd w:id="56"/>
      <w:r w:rsidRPr="003E21FB">
        <w:rPr>
          <w:rFonts w:ascii="Times New Roman" w:hAnsi="Times New Roman" w:cs="Times New Roman"/>
          <w:sz w:val="28"/>
          <w:szCs w:val="28"/>
        </w:rPr>
        <w:t>Результатом выполнения административной процедуры является выдача заявителю договора либо письма об отказе.</w:t>
      </w:r>
    </w:p>
    <w:p w:rsidR="003E21FB" w:rsidRPr="003E21FB" w:rsidRDefault="003E21FB" w:rsidP="003E21FB">
      <w:pPr>
        <w:ind w:firstLine="720"/>
        <w:jc w:val="both"/>
        <w:rPr>
          <w:rFonts w:ascii="Times New Roman" w:hAnsi="Times New Roman" w:cs="Times New Roman"/>
          <w:sz w:val="28"/>
          <w:szCs w:val="28"/>
        </w:rPr>
      </w:pPr>
      <w:bookmarkStart w:id="58" w:name="sub_363"/>
      <w:bookmarkEnd w:id="55"/>
      <w:bookmarkEnd w:id="57"/>
      <w:r w:rsidRPr="003E21FB">
        <w:rPr>
          <w:rFonts w:ascii="Times New Roman" w:hAnsi="Times New Roman" w:cs="Times New Roman"/>
          <w:sz w:val="28"/>
          <w:szCs w:val="28"/>
        </w:rPr>
        <w:t xml:space="preserve">Срок исполнения данной административной процедуры – 2 </w:t>
      </w:r>
      <w:proofErr w:type="gramStart"/>
      <w:r w:rsidRPr="003E21FB">
        <w:rPr>
          <w:rFonts w:ascii="Times New Roman" w:hAnsi="Times New Roman" w:cs="Times New Roman"/>
          <w:sz w:val="28"/>
          <w:szCs w:val="28"/>
        </w:rPr>
        <w:t>календарных</w:t>
      </w:r>
      <w:proofErr w:type="gramEnd"/>
      <w:r w:rsidRPr="003E21FB">
        <w:rPr>
          <w:rFonts w:ascii="Times New Roman" w:hAnsi="Times New Roman" w:cs="Times New Roman"/>
          <w:sz w:val="28"/>
          <w:szCs w:val="28"/>
        </w:rPr>
        <w:t xml:space="preserve"> дня.</w:t>
      </w:r>
    </w:p>
    <w:bookmarkEnd w:id="58"/>
    <w:p w:rsidR="00400E72" w:rsidRPr="003A2369"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3.2</w:t>
      </w:r>
      <w:r w:rsidRPr="003A2369">
        <w:rPr>
          <w:rFonts w:ascii="Times New Roman" w:hAnsi="Times New Roman" w:cs="Times New Roman"/>
          <w:sz w:val="28"/>
          <w:szCs w:val="28"/>
        </w:rPr>
        <w:t>.</w:t>
      </w:r>
      <w:r>
        <w:rPr>
          <w:rFonts w:ascii="Times New Roman" w:hAnsi="Times New Roman" w:cs="Times New Roman"/>
          <w:sz w:val="28"/>
          <w:szCs w:val="28"/>
        </w:rPr>
        <w:t>8.</w:t>
      </w:r>
      <w:r w:rsidRPr="003A2369">
        <w:t xml:space="preserve"> </w:t>
      </w:r>
      <w:r w:rsidRPr="003A2369">
        <w:rPr>
          <w:rFonts w:ascii="Times New Roman" w:hAnsi="Times New Roman" w:cs="Times New Roman"/>
          <w:sz w:val="28"/>
          <w:szCs w:val="28"/>
        </w:rPr>
        <w:t>Особенности осуществления административных процедур в электронной форме.</w:t>
      </w:r>
    </w:p>
    <w:p w:rsidR="00400E72" w:rsidRPr="003A2369"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В электронной форме через федеральную государственную информационную систему "Единый портал государственных и муниципальных услуг (функций</w:t>
      </w:r>
      <w:r w:rsidRPr="003A2369">
        <w:rPr>
          <w:rFonts w:ascii="Times New Roman" w:hAnsi="Times New Roman" w:cs="Times New Roman"/>
          <w:b/>
          <w:bCs/>
          <w:sz w:val="28"/>
          <w:szCs w:val="28"/>
        </w:rPr>
        <w:t xml:space="preserve">)": </w:t>
      </w:r>
      <w:hyperlink r:id="rId18" w:history="1">
        <w:r w:rsidRPr="003A2369">
          <w:rPr>
            <w:rStyle w:val="a9"/>
            <w:sz w:val="28"/>
            <w:szCs w:val="28"/>
          </w:rPr>
          <w:t>www.gosuslugi.ru</w:t>
        </w:r>
      </w:hyperlink>
      <w:r w:rsidRPr="003A2369">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400E72" w:rsidRPr="003A2369"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предоставление в установленном порядке информации заявителю и обеспечение доступа заявителя к сведениям о муниципальной услуге;</w:t>
      </w:r>
    </w:p>
    <w:p w:rsidR="00400E72" w:rsidRPr="003A2369"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400E72" w:rsidRPr="003A2369"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2369">
        <w:rPr>
          <w:rFonts w:ascii="Times New Roman" w:hAnsi="Times New Roman" w:cs="Times New Roman"/>
          <w:sz w:val="28"/>
          <w:szCs w:val="28"/>
        </w:rPr>
        <w:t xml:space="preserve">  получение заявителем сведений о ходе рассмотрения заявления;</w:t>
      </w:r>
    </w:p>
    <w:p w:rsidR="00400E72" w:rsidRPr="003A2369" w:rsidRDefault="00400E72" w:rsidP="00400E72">
      <w:pPr>
        <w:pStyle w:val="a7"/>
        <w:jc w:val="both"/>
        <w:rPr>
          <w:rFonts w:ascii="Times New Roman" w:hAnsi="Times New Roman" w:cs="Times New Roman"/>
          <w:sz w:val="28"/>
          <w:szCs w:val="28"/>
        </w:rPr>
      </w:pPr>
      <w:r w:rsidRPr="003A2369">
        <w:rPr>
          <w:rFonts w:ascii="Times New Roman" w:hAnsi="Times New Roman" w:cs="Times New Roman"/>
          <w:sz w:val="28"/>
          <w:szCs w:val="28"/>
        </w:rPr>
        <w:t>взаимодействие администрации с организациями, участвующими в предоставлении муниципальной услуги;</w:t>
      </w:r>
    </w:p>
    <w:p w:rsidR="00400E72" w:rsidRPr="000521DC"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400E72" w:rsidRPr="000521DC" w:rsidRDefault="00400E72" w:rsidP="00400E72">
      <w:pPr>
        <w:pStyle w:val="a7"/>
        <w:jc w:val="both"/>
        <w:rPr>
          <w:rFonts w:ascii="Times New Roman" w:hAnsi="Times New Roman" w:cs="Times New Roman"/>
          <w:sz w:val="28"/>
          <w:szCs w:val="28"/>
        </w:rPr>
      </w:pPr>
    </w:p>
    <w:p w:rsidR="00400E72" w:rsidRPr="00E553C6"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bookmarkStart w:id="59" w:name="sub_3122"/>
      <w:r w:rsidRPr="0084540F">
        <w:rPr>
          <w:rFonts w:ascii="Times New Roman" w:hAnsi="Times New Roman" w:cs="Times New Roman"/>
          <w:sz w:val="28"/>
          <w:szCs w:val="28"/>
        </w:rPr>
        <w:t xml:space="preserve">Раздел IV.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МУНИЦИПАЛЬНОЙ УСЛУГИ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bookmarkStart w:id="60" w:name="Par413"/>
      <w:bookmarkEnd w:id="60"/>
      <w:r w:rsidRPr="0084540F">
        <w:rPr>
          <w:rFonts w:ascii="Times New Roman" w:hAnsi="Times New Roman" w:cs="Times New Roman"/>
          <w:sz w:val="28"/>
          <w:szCs w:val="28"/>
        </w:rPr>
        <w:t xml:space="preserve">Подраздел 4.1. ПОРЯДОК ОСУЩЕСТВЛЕНИЯ ТЕКУЩЕГО </w:t>
      </w:r>
      <w:r w:rsidRPr="0084540F">
        <w:rPr>
          <w:rFonts w:ascii="Times New Roman" w:hAnsi="Times New Roman" w:cs="Times New Roman"/>
          <w:sz w:val="28"/>
          <w:szCs w:val="28"/>
        </w:rPr>
        <w:br/>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84540F">
        <w:rPr>
          <w:rFonts w:ascii="Times New Roman" w:hAnsi="Times New Roman" w:cs="Times New Roman"/>
          <w:sz w:val="28"/>
          <w:szCs w:val="28"/>
        </w:rPr>
        <w:br/>
        <w:t xml:space="preserve">РЕГЛАМЕНТА И ИНЫХ НОРМАТИВНЫХ ПРАВОВЫХ АКТОВ, </w:t>
      </w:r>
      <w:r w:rsidRPr="0084540F">
        <w:rPr>
          <w:rFonts w:ascii="Times New Roman" w:hAnsi="Times New Roman" w:cs="Times New Roman"/>
          <w:sz w:val="28"/>
          <w:szCs w:val="28"/>
        </w:rPr>
        <w:br/>
        <w:t xml:space="preserve">УСТАНАВЛИВАЮЩИХ ТРЕБОВАНИЯ К ПРЕДОСТАВЛЕНИЮ </w:t>
      </w:r>
      <w:r w:rsidRPr="0084540F">
        <w:rPr>
          <w:rFonts w:ascii="Times New Roman" w:hAnsi="Times New Roman" w:cs="Times New Roman"/>
          <w:sz w:val="28"/>
          <w:szCs w:val="28"/>
        </w:rPr>
        <w:br/>
        <w:t>МУНИЦИПАЛЬНОЙ УСЛУГИ, А ТАКЖЕ ПРИНЯТИЕМ ИМИ РЕШЕНИЙ</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 и путем проведения проверок.</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84540F">
        <w:rPr>
          <w:rFonts w:ascii="Times New Roman" w:hAnsi="Times New Roman" w:cs="Times New Roman"/>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4540F">
        <w:rPr>
          <w:rFonts w:ascii="Times New Roman" w:hAnsi="Times New Roman" w:cs="Times New Roman"/>
          <w:sz w:val="28"/>
          <w:szCs w:val="28"/>
        </w:rPr>
        <w:br/>
        <w:t xml:space="preserve">ПОРЯДОК И ФОРМЫ КОНТРОЛЯЗА ПОЛНОТОЙ И КАЧЕСТВОМ </w:t>
      </w:r>
      <w:r w:rsidRPr="0084540F">
        <w:rPr>
          <w:rFonts w:ascii="Times New Roman" w:hAnsi="Times New Roman" w:cs="Times New Roman"/>
          <w:sz w:val="28"/>
          <w:szCs w:val="28"/>
        </w:rPr>
        <w:br/>
        <w:t>ПРЕДОСТАВЛЕНИЯ МУНИЦИПАЛЬНОЙ УСЛУГИ</w:t>
      </w:r>
    </w:p>
    <w:p w:rsidR="00400E72" w:rsidRPr="0084540F" w:rsidRDefault="00400E72" w:rsidP="00400E72">
      <w:pPr>
        <w:pStyle w:val="a7"/>
        <w:jc w:val="both"/>
        <w:rPr>
          <w:rFonts w:ascii="Times New Roman" w:hAnsi="Times New Roman" w:cs="Times New Roman"/>
          <w:b/>
          <w:sz w:val="28"/>
          <w:szCs w:val="28"/>
        </w:rPr>
      </w:pP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Плановые и внеплановые проверки могут проводиться  главой Веселовского сельского поселения Павловского района, </w:t>
      </w:r>
      <w:proofErr w:type="gramStart"/>
      <w:r w:rsidRPr="0084540F">
        <w:rPr>
          <w:rFonts w:ascii="Times New Roman" w:hAnsi="Times New Roman" w:cs="Times New Roman"/>
          <w:sz w:val="28"/>
          <w:szCs w:val="28"/>
        </w:rPr>
        <w:t>курирующим</w:t>
      </w:r>
      <w:proofErr w:type="gramEnd"/>
      <w:r w:rsidRPr="0084540F">
        <w:rPr>
          <w:rFonts w:ascii="Times New Roman" w:hAnsi="Times New Roman" w:cs="Times New Roman"/>
          <w:sz w:val="28"/>
          <w:szCs w:val="28"/>
        </w:rPr>
        <w:t xml:space="preserve"> уполномоченный орган.</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ходе плановых и внеплановых проверок:</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84540F">
        <w:rPr>
          <w:rFonts w:ascii="Times New Roman" w:hAnsi="Times New Roman" w:cs="Times New Roman"/>
          <w:sz w:val="28"/>
          <w:szCs w:val="28"/>
        </w:rPr>
        <w:br/>
        <w:t>(БЕЗДЕЙСТВИЕ), ПРИНИМАЕМЫ</w:t>
      </w:r>
      <w:proofErr w:type="gramStart"/>
      <w:r w:rsidRPr="0084540F">
        <w:rPr>
          <w:rFonts w:ascii="Times New Roman" w:hAnsi="Times New Roman" w:cs="Times New Roman"/>
          <w:sz w:val="28"/>
          <w:szCs w:val="28"/>
        </w:rPr>
        <w:t>Е(</w:t>
      </w:r>
      <w:proofErr w:type="gramEnd"/>
      <w:r w:rsidRPr="0084540F">
        <w:rPr>
          <w:rFonts w:ascii="Times New Roman" w:hAnsi="Times New Roman" w:cs="Times New Roman"/>
          <w:sz w:val="28"/>
          <w:szCs w:val="28"/>
        </w:rPr>
        <w:t>ОСУЩЕСТВЛЯЕМЫЕ) ИМИ В ХОДЕ ПРЕДОСТАВЛЕНИЯ МУНИЦИПАЛЬНОЙ УСЛУГИ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4540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4.4. ПОЛОЖЕНИЯ, ХАРАКТЕРИЗУЮЩИЕ ТРЕБОВАНИЯ </w:t>
      </w:r>
      <w:r w:rsidRPr="0084540F">
        <w:rPr>
          <w:rFonts w:ascii="Times New Roman" w:hAnsi="Times New Roman" w:cs="Times New Roman"/>
          <w:sz w:val="28"/>
          <w:szCs w:val="28"/>
        </w:rPr>
        <w:br/>
        <w:t xml:space="preserve">К ПОРЯДКУ И ФОРМАМ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 xml:space="preserve">МУНИЦИПАЛЬНОЙ УСЛУГИ, В ТОМ ЧИСЛЕ СО СТОРОНЫ </w:t>
      </w:r>
      <w:r w:rsidRPr="0084540F">
        <w:rPr>
          <w:rFonts w:ascii="Times New Roman" w:hAnsi="Times New Roman" w:cs="Times New Roman"/>
          <w:sz w:val="28"/>
          <w:szCs w:val="28"/>
        </w:rPr>
        <w:br/>
        <w:t>ГРАЖДАН, ИХ ОБЪЕДИНЕНИЙ И ОРГАНИЗАЦИЙ</w:t>
      </w:r>
    </w:p>
    <w:p w:rsidR="00400E72" w:rsidRPr="0084540F" w:rsidRDefault="00400E72" w:rsidP="00400E72">
      <w:pPr>
        <w:pStyle w:val="a7"/>
        <w:jc w:val="center"/>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00E72" w:rsidRPr="0084540F"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Порядок и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00E72" w:rsidRPr="00535934" w:rsidRDefault="00400E72" w:rsidP="00400E7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w:t>
      </w:r>
      <w:proofErr w:type="gramStart"/>
      <w:r w:rsidRPr="00C54B21">
        <w:t xml:space="preserve"> </w:t>
      </w:r>
      <w:r>
        <w:t>.</w:t>
      </w:r>
      <w:proofErr w:type="gramEnd"/>
    </w:p>
    <w:p w:rsidR="00400E72" w:rsidRPr="00535934" w:rsidRDefault="00400E72" w:rsidP="00400E72">
      <w:pPr>
        <w:pStyle w:val="a7"/>
        <w:jc w:val="both"/>
        <w:rPr>
          <w:rFonts w:ascii="Times New Roman" w:hAnsi="Times New Roman" w:cs="Times New Roman"/>
          <w:sz w:val="28"/>
          <w:szCs w:val="28"/>
        </w:rPr>
      </w:pPr>
      <w:r w:rsidRPr="0053593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84540F">
        <w:rPr>
          <w:rFonts w:ascii="Times New Roman" w:hAnsi="Times New Roman" w:cs="Times New Roman"/>
          <w:sz w:val="28"/>
          <w:szCs w:val="28"/>
        </w:rPr>
        <w:br/>
        <w:t xml:space="preserve">ПРЕДОСТАВЛЯЮЩЕГО МУНИЦИПАЛЬНУЮ УСЛУГУ, А ТАКЖЕ </w:t>
      </w:r>
      <w:r w:rsidRPr="0084540F">
        <w:rPr>
          <w:rFonts w:ascii="Times New Roman" w:hAnsi="Times New Roman" w:cs="Times New Roman"/>
          <w:sz w:val="28"/>
          <w:szCs w:val="28"/>
        </w:rPr>
        <w:br/>
        <w:t>ДОЛЖНОСТНЫХ ЛИЦ, МУНИЦИПАЛЬНЫХ СЛУЖАЩИХ</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bookmarkStart w:id="61" w:name="Par459"/>
      <w:bookmarkEnd w:id="61"/>
      <w:r w:rsidRPr="0084540F">
        <w:rPr>
          <w:rFonts w:ascii="Times New Roman" w:hAnsi="Times New Roman" w:cs="Times New Roman"/>
          <w:sz w:val="28"/>
          <w:szCs w:val="28"/>
        </w:rPr>
        <w:t xml:space="preserve">Подраздел 5.1. ИНФОРМАЦИЯ ДЛЯ ЗАЯВИТЕЛЯ О ЕГО ПРАВЕ </w:t>
      </w:r>
      <w:r w:rsidRPr="0084540F">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84540F">
        <w:rPr>
          <w:rFonts w:ascii="Times New Roman" w:hAnsi="Times New Roman" w:cs="Times New Roman"/>
          <w:sz w:val="28"/>
          <w:szCs w:val="28"/>
        </w:rPr>
        <w:br/>
        <w:t>ПРЕДОСТАВЛЯЮЩЕГО МУНИЦИПАЛЬНУЮ УСЛУГУ,</w:t>
      </w: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Pr="0084540F">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00E72" w:rsidRPr="0084540F" w:rsidRDefault="00400E72" w:rsidP="00400E72">
      <w:pPr>
        <w:pStyle w:val="a7"/>
        <w:jc w:val="center"/>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lastRenderedPageBreak/>
        <w:t>Подраздел5.2. ПРЕДМЕТ ЖАЛОБЫ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00E72" w:rsidRPr="0084540F" w:rsidRDefault="00400E72" w:rsidP="00400E72">
      <w:pPr>
        <w:pStyle w:val="a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5.2.2. Заявитель может обратиться с жалобой,</w:t>
      </w:r>
      <w:r w:rsidRPr="0084540F">
        <w:rPr>
          <w:rFonts w:ascii="Times New Roman" w:hAnsi="Times New Roman" w:cs="Times New Roman"/>
          <w:sz w:val="28"/>
          <w:szCs w:val="28"/>
          <w:lang w:eastAsia="en-US"/>
        </w:rPr>
        <w:t xml:space="preserve"> в том числе в следующих случаях:</w:t>
      </w:r>
    </w:p>
    <w:p w:rsidR="00400E72" w:rsidRPr="0084540F" w:rsidRDefault="00400E72" w:rsidP="00400E72">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400E72" w:rsidRPr="0084540F" w:rsidRDefault="00400E72" w:rsidP="00400E72">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б) нарушение срока предоставления муниципальной услуги;</w:t>
      </w:r>
    </w:p>
    <w:p w:rsidR="00400E72" w:rsidRPr="0084540F" w:rsidRDefault="00400E72" w:rsidP="00400E72">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w:t>
      </w:r>
    </w:p>
    <w:p w:rsidR="00400E72" w:rsidRPr="0084540F" w:rsidRDefault="00400E72" w:rsidP="00400E72">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400E72" w:rsidRPr="0084540F" w:rsidRDefault="00400E72" w:rsidP="00400E72">
      <w:pPr>
        <w:pStyle w:val="a7"/>
        <w:jc w:val="both"/>
        <w:rPr>
          <w:rFonts w:ascii="Times New Roman" w:eastAsia="Calibri" w:hAnsi="Times New Roman" w:cs="Times New Roman"/>
          <w:sz w:val="28"/>
          <w:szCs w:val="28"/>
          <w:lang w:eastAsia="en-US"/>
        </w:rPr>
      </w:pPr>
      <w:proofErr w:type="spellStart"/>
      <w:proofErr w:type="gramStart"/>
      <w:r w:rsidRPr="0084540F">
        <w:rPr>
          <w:rFonts w:ascii="Times New Roman" w:eastAsia="Calibri" w:hAnsi="Times New Roman" w:cs="Times New Roman"/>
          <w:sz w:val="28"/>
          <w:szCs w:val="28"/>
          <w:lang w:eastAsia="en-US"/>
        </w:rPr>
        <w:t>д</w:t>
      </w:r>
      <w:proofErr w:type="spellEnd"/>
      <w:r w:rsidRPr="0084540F">
        <w:rPr>
          <w:rFonts w:ascii="Times New Roman" w:eastAsia="Calibri" w:hAnsi="Times New Roman" w:cs="Times New Roman"/>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w:t>
      </w:r>
      <w:proofErr w:type="gramEnd"/>
    </w:p>
    <w:p w:rsidR="00400E72" w:rsidRPr="0084540F" w:rsidRDefault="00400E72" w:rsidP="00400E72">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eastAsia="Calibri" w:hAnsi="Times New Roman" w:cs="Times New Roman"/>
          <w:sz w:val="28"/>
          <w:szCs w:val="28"/>
          <w:lang w:eastAsia="en-US"/>
        </w:rPr>
        <w:t>;</w:t>
      </w:r>
    </w:p>
    <w:p w:rsidR="00400E72" w:rsidRPr="0084540F" w:rsidRDefault="00400E72" w:rsidP="00400E72">
      <w:pPr>
        <w:pStyle w:val="a7"/>
        <w:jc w:val="both"/>
        <w:rPr>
          <w:rFonts w:ascii="Times New Roman" w:eastAsia="Calibri" w:hAnsi="Times New Roman" w:cs="Times New Roman"/>
          <w:sz w:val="28"/>
          <w:szCs w:val="28"/>
          <w:lang w:eastAsia="en-US"/>
        </w:rPr>
      </w:pPr>
      <w:proofErr w:type="gramStart"/>
      <w:r w:rsidRPr="0084540F">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5.3. ОРГАНЫ МЕСТНОГО САМОУПРАВЛЕНИЯ </w:t>
      </w:r>
      <w:r w:rsidRPr="0084540F">
        <w:rPr>
          <w:rFonts w:ascii="Times New Roman" w:hAnsi="Times New Roman" w:cs="Times New Roman"/>
          <w:sz w:val="28"/>
          <w:szCs w:val="28"/>
        </w:rPr>
        <w:br/>
        <w:t>И УПОЛНОМОЧЕННЫЕ НА РАССМОТРЕНИЕ ЖАЛОБЫ ДОЛЖНОСТНЫЕ ЛИЦА, КОТОРЫМ МОЖЕТ БЫТЬ НАПРАВЛЕНА ЖАЛОБА</w:t>
      </w:r>
    </w:p>
    <w:p w:rsidR="00400E72" w:rsidRPr="0084540F" w:rsidRDefault="00400E72" w:rsidP="00400E72">
      <w:pPr>
        <w:pStyle w:val="a7"/>
        <w:jc w:val="center"/>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84540F">
        <w:rPr>
          <w:rFonts w:ascii="Times New Roman" w:eastAsia="Calibri" w:hAnsi="Times New Roman" w:cs="Times New Roman"/>
          <w:sz w:val="28"/>
          <w:szCs w:val="28"/>
          <w:lang w:eastAsia="en-US"/>
        </w:rPr>
        <w:t xml:space="preserve">5.3.1. </w:t>
      </w:r>
      <w:r w:rsidRPr="0084540F">
        <w:rPr>
          <w:rFonts w:ascii="Times New Roman" w:hAnsi="Times New Roman" w:cs="Times New Roman"/>
          <w:sz w:val="28"/>
          <w:szCs w:val="28"/>
          <w:lang w:eastAsia="en-US"/>
        </w:rPr>
        <w:t xml:space="preserve"> Жалобы на решения, принятые уполномоченным органом, подаются  главе</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lastRenderedPageBreak/>
        <w:t>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5.3.2. Жалоба на действия  главы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координирующего работу уполномоченного органа, подается главе муниципального образования Павловский район.</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 5.4. ПОРЯДОК ПОДАЧИ И РАССМОТРЕНИЯ ЖАЛОБЫ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400E72" w:rsidRPr="0084540F" w:rsidRDefault="00400E72" w:rsidP="00400E72">
      <w:pPr>
        <w:pStyle w:val="a7"/>
        <w:jc w:val="both"/>
        <w:rPr>
          <w:rFonts w:ascii="Times New Roman" w:hAnsi="Times New Roman" w:cs="Times New Roman"/>
          <w:sz w:val="28"/>
          <w:szCs w:val="28"/>
          <w:lang w:eastAsia="en-US"/>
        </w:rPr>
      </w:pPr>
      <w:bookmarkStart w:id="62" w:name="P304"/>
      <w:bookmarkEnd w:id="62"/>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r w:rsidRPr="0084540F">
        <w:rPr>
          <w:rFonts w:ascii="Times New Roman" w:hAnsi="Times New Roman" w:cs="Times New Roman"/>
          <w:sz w:val="28"/>
          <w:szCs w:val="28"/>
          <w:lang w:eastAsia="en-US"/>
        </w:rPr>
        <w:t>интернет-портала</w:t>
      </w:r>
      <w:proofErr w:type="spellEnd"/>
      <w:r w:rsidRPr="0084540F">
        <w:rPr>
          <w:rFonts w:ascii="Times New Roman" w:hAnsi="Times New Roman" w:cs="Times New Roman"/>
          <w:sz w:val="28"/>
          <w:szCs w:val="28"/>
          <w:lang w:eastAsia="en-US"/>
        </w:rPr>
        <w:t xml:space="preserve"> администрации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официального сайта уполномоченного органа, Портала, а также может быть принята на личном приеме заявителя.</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5.4.3. Жалоба должна содержать:</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00E72" w:rsidRPr="0084540F" w:rsidRDefault="00400E72" w:rsidP="00400E72">
      <w:pPr>
        <w:pStyle w:val="a7"/>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00E72" w:rsidRPr="0084540F" w:rsidRDefault="00400E72" w:rsidP="00400E72">
      <w:pPr>
        <w:pStyle w:val="a7"/>
        <w:jc w:val="both"/>
        <w:rPr>
          <w:rFonts w:ascii="Times New Roman" w:hAnsi="Times New Roman" w:cs="Times New Roman"/>
          <w:sz w:val="28"/>
          <w:szCs w:val="28"/>
          <w:lang w:eastAsia="en-US"/>
        </w:rPr>
      </w:pPr>
    </w:p>
    <w:p w:rsidR="00400E72" w:rsidRPr="0084540F" w:rsidRDefault="00400E72" w:rsidP="00400E72">
      <w:pPr>
        <w:pStyle w:val="a7"/>
        <w:jc w:val="center"/>
        <w:rPr>
          <w:rFonts w:ascii="Times New Roman" w:eastAsia="Calibri" w:hAnsi="Times New Roman" w:cs="Times New Roman"/>
          <w:sz w:val="28"/>
          <w:szCs w:val="28"/>
          <w:lang w:eastAsia="en-US"/>
        </w:rPr>
      </w:pPr>
      <w:r w:rsidRPr="0084540F">
        <w:rPr>
          <w:rFonts w:ascii="Times New Roman" w:hAnsi="Times New Roman" w:cs="Times New Roman"/>
          <w:sz w:val="28"/>
          <w:szCs w:val="28"/>
        </w:rPr>
        <w:t xml:space="preserve">Подраздел 5.5. </w:t>
      </w:r>
      <w:r w:rsidRPr="0084540F">
        <w:rPr>
          <w:rFonts w:ascii="Times New Roman" w:eastAsia="Calibri" w:hAnsi="Times New Roman" w:cs="Times New Roman"/>
          <w:sz w:val="28"/>
          <w:szCs w:val="28"/>
          <w:lang w:eastAsia="en-US"/>
        </w:rPr>
        <w:t>СРОКИ РАССМОТРЕНИЯ ЖАЛОБЫ</w:t>
      </w:r>
    </w:p>
    <w:p w:rsidR="00400E72" w:rsidRPr="0084540F" w:rsidRDefault="00400E72" w:rsidP="00400E72">
      <w:pPr>
        <w:pStyle w:val="a7"/>
        <w:jc w:val="both"/>
        <w:rPr>
          <w:rFonts w:ascii="Times New Roman" w:eastAsia="Calibri" w:hAnsi="Times New Roman" w:cs="Times New Roman"/>
          <w:sz w:val="28"/>
          <w:szCs w:val="28"/>
          <w:lang w:eastAsia="en-US"/>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Pr="0084540F">
        <w:rPr>
          <w:rFonts w:ascii="Times New Roman" w:hAnsi="Times New Roman" w:cs="Times New Roman"/>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w:t>
      </w:r>
      <w:r w:rsidRPr="0084540F">
        <w:rPr>
          <w:rFonts w:ascii="Times New Roman" w:hAnsi="Times New Roman" w:cs="Times New Roman"/>
          <w:sz w:val="28"/>
          <w:szCs w:val="28"/>
          <w:lang w:eastAsia="en-US"/>
        </w:rPr>
        <w:lastRenderedPageBreak/>
        <w:t>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4540F">
        <w:rPr>
          <w:rFonts w:ascii="Times New Roman" w:hAnsi="Times New Roman" w:cs="Times New Roman"/>
          <w:sz w:val="28"/>
          <w:szCs w:val="28"/>
          <w:lang w:eastAsia="en-US"/>
        </w:rPr>
        <w:t xml:space="preserve"> со дня ее регистрации.</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15</w:t>
      </w:r>
      <w:r w:rsidRPr="0084540F">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lang w:eastAsia="en-US"/>
        </w:rPr>
      </w:pPr>
      <w:r w:rsidRPr="0084540F">
        <w:rPr>
          <w:rFonts w:ascii="Times New Roman" w:hAnsi="Times New Roman" w:cs="Times New Roman"/>
          <w:sz w:val="28"/>
          <w:szCs w:val="28"/>
        </w:rPr>
        <w:t xml:space="preserve">Подраздел 5.6. </w:t>
      </w:r>
      <w:r w:rsidRPr="0084540F">
        <w:rPr>
          <w:rFonts w:ascii="Times New Roman"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Основания для приостановления рассмотрения жалобы не предусмотрены.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 5.7. РЕЗУЛЬТАТ РАССМОТРЕНИЯ ЖАЛОБЫ</w:t>
      </w:r>
    </w:p>
    <w:p w:rsidR="00400E72" w:rsidRPr="0084540F" w:rsidRDefault="00400E72" w:rsidP="00400E72">
      <w:pPr>
        <w:pStyle w:val="a7"/>
        <w:jc w:val="center"/>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400E72" w:rsidRPr="0084540F" w:rsidRDefault="00400E72" w:rsidP="00400E72">
      <w:pPr>
        <w:pStyle w:val="a7"/>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2) отказывает в удовлетворении жалобы.</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5.7.2. </w:t>
      </w:r>
      <w:proofErr w:type="gramStart"/>
      <w:r w:rsidRPr="0084540F">
        <w:rPr>
          <w:rFonts w:ascii="Times New Roman" w:hAnsi="Times New Roman" w:cs="Times New Roman"/>
          <w:sz w:val="28"/>
          <w:szCs w:val="28"/>
          <w:lang w:eastAsia="en-US"/>
        </w:rPr>
        <w:t>Не позднее дня, следующего за днем принятия решения, указанного в под</w:t>
      </w:r>
      <w:hyperlink w:anchor="P316" w:history="1">
        <w:r w:rsidRPr="0084540F">
          <w:rPr>
            <w:rFonts w:ascii="Times New Roman" w:hAnsi="Times New Roman" w:cs="Times New Roman"/>
            <w:sz w:val="28"/>
            <w:szCs w:val="28"/>
            <w:lang w:eastAsia="en-US"/>
          </w:rPr>
          <w:t>пункте 5.7.1</w:t>
        </w:r>
      </w:hyperlink>
      <w:r w:rsidRPr="0084540F">
        <w:rPr>
          <w:rFonts w:ascii="Times New Roman" w:hAnsi="Times New Roman" w:cs="Times New Roman"/>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5.7.3. Основанием для отказа в удовлетворении жалобы являются:</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5.7.4. В случае установления в ходе или по результатам </w:t>
      </w:r>
      <w:proofErr w:type="gramStart"/>
      <w:r w:rsidRPr="0084540F">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84540F">
        <w:rPr>
          <w:rFonts w:ascii="Times New Roman" w:hAnsi="Times New Roman" w:cs="Times New Roman"/>
          <w:sz w:val="28"/>
          <w:szCs w:val="28"/>
          <w:lang w:eastAsia="en-US"/>
        </w:rPr>
        <w:t xml:space="preserve"> или преступления должностное лицо, наделенное полномочиями по </w:t>
      </w:r>
      <w:r w:rsidRPr="0084540F">
        <w:rPr>
          <w:rFonts w:ascii="Times New Roman" w:hAnsi="Times New Roman" w:cs="Times New Roman"/>
          <w:sz w:val="28"/>
          <w:szCs w:val="28"/>
          <w:lang w:eastAsia="en-US"/>
        </w:rPr>
        <w:lastRenderedPageBreak/>
        <w:t>рассмотрению жалоб, незамедлительно направляет имеющиеся материалы в органы прокуратуры.</w:t>
      </w:r>
    </w:p>
    <w:p w:rsidR="00400E72" w:rsidRPr="0084540F" w:rsidRDefault="00400E72" w:rsidP="00400E72">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84540F">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5.8. ПОРЯДОК ИНФОРМИРОВАНИЯ ЗАЯВИТЕЛЯ </w:t>
      </w:r>
      <w:r w:rsidRPr="0084540F">
        <w:rPr>
          <w:rFonts w:ascii="Times New Roman" w:hAnsi="Times New Roman" w:cs="Times New Roman"/>
          <w:sz w:val="28"/>
          <w:szCs w:val="28"/>
        </w:rPr>
        <w:br/>
        <w:t>О РЕЗУЛЬТАТАХ РАССМОТРЕНИЯ ЖАЛОБЫ</w:t>
      </w:r>
    </w:p>
    <w:p w:rsidR="00400E72" w:rsidRPr="0084540F" w:rsidRDefault="00400E72" w:rsidP="00400E72">
      <w:pPr>
        <w:pStyle w:val="a7"/>
        <w:jc w:val="center"/>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 5.9. ПОРЯДОК ОБЖАЛОВАНИЯ РЕШЕНИЯ ПО ЖАЛОБЕ</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84540F">
        <w:rPr>
          <w:rFonts w:ascii="Times New Roman" w:hAnsi="Times New Roman" w:cs="Times New Roman"/>
          <w:sz w:val="28"/>
          <w:szCs w:val="28"/>
        </w:rPr>
        <w:br/>
        <w:t>И РАССМОТРЕНИЯ ЖАЛОБЫ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00E72" w:rsidRPr="0084540F" w:rsidRDefault="00400E72" w:rsidP="00400E72">
      <w:pPr>
        <w:pStyle w:val="a7"/>
        <w:jc w:val="both"/>
        <w:rPr>
          <w:rFonts w:ascii="Times New Roman" w:hAnsi="Times New Roman" w:cs="Times New Roman"/>
          <w:sz w:val="28"/>
          <w:szCs w:val="28"/>
          <w:lang w:eastAsia="en-US"/>
        </w:rPr>
      </w:pPr>
      <w:bookmarkStart w:id="63" w:name="P316"/>
      <w:bookmarkEnd w:id="63"/>
    </w:p>
    <w:p w:rsidR="00400E72" w:rsidRPr="0084540F" w:rsidRDefault="00400E72" w:rsidP="00400E72">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5.11. СПОСОБЫ ИНФОРМИРОВАНИЯ ЗАЯВИТЕЛЕЙ </w:t>
      </w:r>
      <w:r w:rsidRPr="0084540F">
        <w:rPr>
          <w:rFonts w:ascii="Times New Roman" w:hAnsi="Times New Roman" w:cs="Times New Roman"/>
          <w:sz w:val="28"/>
          <w:szCs w:val="28"/>
        </w:rPr>
        <w:br/>
        <w:t>О ПОРЯДКЕ ПОДАЧИ И РАССМОТРЕНИЯ ЖАЛОБЫ</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color w:val="000000" w:themeColor="text1"/>
          <w:spacing w:val="-4"/>
          <w:sz w:val="28"/>
          <w:szCs w:val="28"/>
        </w:rPr>
      </w:pPr>
      <w:r>
        <w:rPr>
          <w:rFonts w:ascii="Times New Roman" w:hAnsi="Times New Roman" w:cs="Times New Roman"/>
          <w:spacing w:val="-4"/>
          <w:sz w:val="28"/>
          <w:szCs w:val="28"/>
        </w:rPr>
        <w:t xml:space="preserve">          </w:t>
      </w:r>
      <w:r w:rsidRPr="0084540F">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4540F">
        <w:rPr>
          <w:rFonts w:ascii="Times New Roman" w:hAnsi="Times New Roman" w:cs="Times New Roman"/>
          <w:sz w:val="28"/>
          <w:szCs w:val="28"/>
          <w:lang w:eastAsia="en-US"/>
        </w:rPr>
        <w:t>уполномоченного органа</w:t>
      </w:r>
      <w:r w:rsidRPr="0084540F">
        <w:rPr>
          <w:rFonts w:ascii="Times New Roman" w:hAnsi="Times New Roman" w:cs="Times New Roman"/>
          <w:spacing w:val="-4"/>
          <w:sz w:val="28"/>
          <w:szCs w:val="28"/>
        </w:rPr>
        <w:t xml:space="preserve">, </w:t>
      </w:r>
      <w:r w:rsidRPr="0084540F">
        <w:rPr>
          <w:rFonts w:ascii="Times New Roman" w:hAnsi="Times New Roman" w:cs="Times New Roman"/>
          <w:color w:val="000000" w:themeColor="text1"/>
          <w:spacing w:val="-4"/>
          <w:sz w:val="28"/>
          <w:szCs w:val="28"/>
        </w:rPr>
        <w:t>н</w:t>
      </w:r>
      <w:r w:rsidRPr="0084540F">
        <w:rPr>
          <w:rFonts w:ascii="Times New Roman" w:hAnsi="Times New Roman" w:cs="Times New Roman"/>
          <w:color w:val="000000" w:themeColor="text1"/>
          <w:sz w:val="28"/>
          <w:szCs w:val="28"/>
        </w:rPr>
        <w:t>а едином портале государственных и муниципальных услуг</w:t>
      </w:r>
      <w:r w:rsidRPr="0084540F">
        <w:rPr>
          <w:rFonts w:ascii="Times New Roman" w:hAnsi="Times New Roman" w:cs="Times New Roman"/>
          <w:color w:val="000000" w:themeColor="text1"/>
          <w:spacing w:val="-4"/>
          <w:sz w:val="28"/>
          <w:szCs w:val="28"/>
        </w:rPr>
        <w:t>.</w:t>
      </w: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Глава Веселовского сельского поселения </w:t>
      </w:r>
    </w:p>
    <w:p w:rsidR="00400E72" w:rsidRPr="0084540F" w:rsidRDefault="00400E72" w:rsidP="00400E72">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Павловского района                                                                           </w:t>
      </w:r>
      <w:proofErr w:type="spellStart"/>
      <w:r w:rsidRPr="0084540F">
        <w:rPr>
          <w:rFonts w:ascii="Times New Roman" w:hAnsi="Times New Roman" w:cs="Times New Roman"/>
          <w:sz w:val="28"/>
          <w:szCs w:val="28"/>
        </w:rPr>
        <w:t>А.А.Костюк</w:t>
      </w:r>
      <w:proofErr w:type="spellEnd"/>
    </w:p>
    <w:p w:rsidR="00400E72" w:rsidRDefault="00400E72" w:rsidP="00400E72">
      <w:pPr>
        <w:ind w:right="612"/>
        <w:jc w:val="both"/>
        <w:rPr>
          <w:sz w:val="28"/>
          <w:szCs w:val="28"/>
        </w:rPr>
      </w:pPr>
    </w:p>
    <w:bookmarkEnd w:id="59"/>
    <w:tbl>
      <w:tblPr>
        <w:tblW w:w="9648" w:type="dxa"/>
        <w:tblLayout w:type="fixed"/>
        <w:tblLook w:val="0000"/>
      </w:tblPr>
      <w:tblGrid>
        <w:gridCol w:w="5148"/>
        <w:gridCol w:w="4500"/>
      </w:tblGrid>
      <w:tr w:rsidR="00400E72" w:rsidRPr="004E7F5D" w:rsidTr="00400E72">
        <w:tc>
          <w:tcPr>
            <w:tcW w:w="5148" w:type="dxa"/>
          </w:tcPr>
          <w:p w:rsidR="00400E72" w:rsidRPr="004E7F5D" w:rsidRDefault="00400E72" w:rsidP="00400E72">
            <w:pPr>
              <w:snapToGrid w:val="0"/>
              <w:ind w:firstLine="720"/>
              <w:jc w:val="right"/>
              <w:rPr>
                <w:sz w:val="28"/>
                <w:szCs w:val="28"/>
              </w:rPr>
            </w:pPr>
          </w:p>
        </w:tc>
        <w:tc>
          <w:tcPr>
            <w:tcW w:w="4500" w:type="dxa"/>
          </w:tcPr>
          <w:p w:rsidR="00400E72" w:rsidRDefault="00400E72" w:rsidP="00400E72">
            <w:pPr>
              <w:autoSpaceDE w:val="0"/>
              <w:snapToGrid w:val="0"/>
              <w:ind w:firstLine="720"/>
              <w:rPr>
                <w:sz w:val="28"/>
                <w:szCs w:val="28"/>
              </w:rPr>
            </w:pPr>
          </w:p>
          <w:p w:rsidR="00400E72" w:rsidRPr="00400E72" w:rsidRDefault="00400E72" w:rsidP="00400E72">
            <w:pPr>
              <w:autoSpaceDE w:val="0"/>
              <w:snapToGrid w:val="0"/>
              <w:ind w:firstLine="720"/>
              <w:rPr>
                <w:rFonts w:ascii="Times New Roman" w:hAnsi="Times New Roman" w:cs="Times New Roman"/>
                <w:sz w:val="28"/>
                <w:szCs w:val="28"/>
              </w:rPr>
            </w:pPr>
            <w:r w:rsidRPr="00400E72">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00E72" w:rsidRPr="004E7F5D" w:rsidRDefault="00400E72" w:rsidP="00400E72">
            <w:pPr>
              <w:pStyle w:val="21"/>
              <w:spacing w:line="240" w:lineRule="auto"/>
              <w:ind w:firstLine="0"/>
              <w:jc w:val="center"/>
              <w:rPr>
                <w:bCs/>
                <w:kern w:val="1"/>
                <w:sz w:val="28"/>
                <w:szCs w:val="28"/>
              </w:rPr>
            </w:pPr>
            <w:r w:rsidRPr="004E7F5D">
              <w:rPr>
                <w:kern w:val="1"/>
                <w:sz w:val="28"/>
                <w:szCs w:val="28"/>
              </w:rPr>
              <w:t xml:space="preserve">к административному регламенту по предоставлению Муниципальной услуги </w:t>
            </w:r>
            <w:r w:rsidRPr="004E7F5D">
              <w:rPr>
                <w:bCs/>
                <w:kern w:val="1"/>
                <w:sz w:val="28"/>
                <w:szCs w:val="28"/>
              </w:rPr>
              <w:t>«</w:t>
            </w:r>
            <w:r>
              <w:rPr>
                <w:kern w:val="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4E7F5D">
              <w:rPr>
                <w:bCs/>
                <w:kern w:val="1"/>
                <w:sz w:val="28"/>
                <w:szCs w:val="28"/>
              </w:rPr>
              <w:t>»</w:t>
            </w:r>
          </w:p>
        </w:tc>
      </w:tr>
    </w:tbl>
    <w:p w:rsidR="00400E72" w:rsidRPr="004E7F5D" w:rsidRDefault="00400E72" w:rsidP="00400E72">
      <w:pPr>
        <w:jc w:val="center"/>
        <w:rPr>
          <w:sz w:val="28"/>
          <w:szCs w:val="28"/>
        </w:rPr>
      </w:pPr>
    </w:p>
    <w:p w:rsidR="00400E72" w:rsidRDefault="00400E72" w:rsidP="00400E72">
      <w:pPr>
        <w:tabs>
          <w:tab w:val="left" w:pos="0"/>
        </w:tabs>
        <w:jc w:val="both"/>
        <w:rPr>
          <w:sz w:val="28"/>
          <w:szCs w:val="28"/>
        </w:rPr>
      </w:pPr>
    </w:p>
    <w:p w:rsidR="00400E72" w:rsidRDefault="00400E72" w:rsidP="00400E72">
      <w:pPr>
        <w:tabs>
          <w:tab w:val="left" w:pos="0"/>
        </w:tabs>
        <w:jc w:val="both"/>
        <w:rPr>
          <w:sz w:val="28"/>
          <w:szCs w:val="28"/>
        </w:rPr>
      </w:pPr>
    </w:p>
    <w:tbl>
      <w:tblPr>
        <w:tblW w:w="96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3"/>
        <w:gridCol w:w="414"/>
        <w:gridCol w:w="420"/>
        <w:gridCol w:w="280"/>
        <w:gridCol w:w="140"/>
        <w:gridCol w:w="1260"/>
        <w:gridCol w:w="420"/>
        <w:gridCol w:w="420"/>
        <w:gridCol w:w="140"/>
        <w:gridCol w:w="140"/>
        <w:gridCol w:w="420"/>
        <w:gridCol w:w="140"/>
        <w:gridCol w:w="280"/>
        <w:gridCol w:w="280"/>
        <w:gridCol w:w="420"/>
        <w:gridCol w:w="280"/>
        <w:gridCol w:w="280"/>
        <w:gridCol w:w="2239"/>
        <w:gridCol w:w="700"/>
        <w:gridCol w:w="551"/>
      </w:tblGrid>
      <w:tr w:rsidR="00400E72" w:rsidTr="00400E72">
        <w:tc>
          <w:tcPr>
            <w:tcW w:w="9637" w:type="dxa"/>
            <w:gridSpan w:val="20"/>
            <w:tcBorders>
              <w:top w:val="nil"/>
              <w:left w:val="nil"/>
              <w:bottom w:val="nil"/>
              <w:right w:val="nil"/>
            </w:tcBorders>
          </w:tcPr>
          <w:p w:rsidR="00400E72" w:rsidRPr="00400E72" w:rsidRDefault="00400E72" w:rsidP="00400E72">
            <w:pPr>
              <w:pStyle w:val="1"/>
              <w:jc w:val="center"/>
              <w:rPr>
                <w:rFonts w:ascii="Times New Roman" w:hAnsi="Times New Roman" w:cs="Times New Roman"/>
                <w:b w:val="0"/>
                <w:color w:val="000000" w:themeColor="text1"/>
              </w:rPr>
            </w:pPr>
            <w:r w:rsidRPr="00400E72">
              <w:rPr>
                <w:rFonts w:ascii="Times New Roman" w:hAnsi="Times New Roman" w:cs="Times New Roman"/>
                <w:b w:val="0"/>
                <w:color w:val="000000" w:themeColor="text1"/>
              </w:rPr>
              <w:t>Форма заявления</w:t>
            </w:r>
            <w:r w:rsidRPr="00400E72">
              <w:rPr>
                <w:rFonts w:ascii="Times New Roman" w:hAnsi="Times New Roman" w:cs="Times New Roman"/>
                <w:b w:val="0"/>
                <w:color w:val="000000" w:themeColor="text1"/>
              </w:rPr>
              <w:br/>
              <w:t>о предоставлении в аренду земельного участка, на котором расположен объект незавершенного строительства</w:t>
            </w:r>
          </w:p>
        </w:tc>
      </w:tr>
      <w:tr w:rsidR="00400E72" w:rsidTr="00400E72">
        <w:tc>
          <w:tcPr>
            <w:tcW w:w="9637" w:type="dxa"/>
            <w:gridSpan w:val="20"/>
            <w:tcBorders>
              <w:top w:val="nil"/>
              <w:left w:val="nil"/>
              <w:bottom w:val="nil"/>
              <w:right w:val="nil"/>
            </w:tcBorders>
          </w:tcPr>
          <w:p w:rsidR="00400E72" w:rsidRPr="00990189" w:rsidRDefault="00400E72" w:rsidP="00400E72">
            <w:pPr>
              <w:pStyle w:val="aa"/>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 xml:space="preserve">Главе </w:t>
            </w:r>
            <w:r>
              <w:rPr>
                <w:rFonts w:ascii="Times New Roman" w:hAnsi="Times New Roman" w:cs="Times New Roman"/>
                <w:sz w:val="28"/>
                <w:szCs w:val="28"/>
              </w:rPr>
              <w:t>Веселовского</w:t>
            </w:r>
            <w:r w:rsidRPr="00F066B6">
              <w:rPr>
                <w:rFonts w:ascii="Times New Roman" w:hAnsi="Times New Roman" w:cs="Times New Roman"/>
                <w:sz w:val="28"/>
                <w:szCs w:val="28"/>
              </w:rPr>
              <w:t xml:space="preserve"> сельского</w:t>
            </w: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Pr>
                <w:rFonts w:ascii="Times New Roman" w:hAnsi="Times New Roman" w:cs="Times New Roman"/>
                <w:sz w:val="28"/>
                <w:szCs w:val="28"/>
              </w:rPr>
              <w:t>п</w:t>
            </w:r>
            <w:r w:rsidRPr="00F066B6">
              <w:rPr>
                <w:rFonts w:ascii="Times New Roman" w:hAnsi="Times New Roman" w:cs="Times New Roman"/>
                <w:sz w:val="28"/>
                <w:szCs w:val="28"/>
              </w:rPr>
              <w:t>оселения Павловского района</w:t>
            </w: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7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050"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7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roofErr w:type="spellStart"/>
            <w:r w:rsidRPr="00F066B6">
              <w:rPr>
                <w:rFonts w:ascii="Times New Roman" w:hAnsi="Times New Roman" w:cs="Times New Roman"/>
                <w:sz w:val="28"/>
                <w:szCs w:val="28"/>
              </w:rPr>
              <w:t>гр</w:t>
            </w:r>
            <w:proofErr w:type="spellEnd"/>
          </w:p>
        </w:tc>
        <w:tc>
          <w:tcPr>
            <w:tcW w:w="4050"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199"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roofErr w:type="gramStart"/>
            <w:r w:rsidRPr="00F066B6">
              <w:rPr>
                <w:rFonts w:ascii="Times New Roman" w:hAnsi="Times New Roman" w:cs="Times New Roman"/>
                <w:sz w:val="28"/>
                <w:szCs w:val="28"/>
              </w:rPr>
              <w:t>проживающего</w:t>
            </w:r>
            <w:proofErr w:type="gramEnd"/>
            <w:r w:rsidRPr="00F066B6">
              <w:rPr>
                <w:rFonts w:ascii="Times New Roman" w:hAnsi="Times New Roman" w:cs="Times New Roman"/>
                <w:sz w:val="28"/>
                <w:szCs w:val="28"/>
              </w:rPr>
              <w:t xml:space="preserve"> (ей) по адресу:</w:t>
            </w:r>
          </w:p>
        </w:tc>
        <w:tc>
          <w:tcPr>
            <w:tcW w:w="551" w:type="dxa"/>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single" w:sz="4" w:space="0" w:color="auto"/>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98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тел.</w:t>
            </w:r>
          </w:p>
        </w:tc>
        <w:tc>
          <w:tcPr>
            <w:tcW w:w="3770" w:type="dxa"/>
            <w:gridSpan w:val="4"/>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400E72" w:rsidRDefault="00400E72" w:rsidP="00400E72">
            <w:pPr>
              <w:pStyle w:val="1"/>
              <w:jc w:val="center"/>
              <w:rPr>
                <w:color w:val="000000" w:themeColor="text1"/>
              </w:rPr>
            </w:pPr>
            <w:r>
              <w:rPr>
                <w:color w:val="000000" w:themeColor="text1"/>
              </w:rPr>
              <w:t>З</w:t>
            </w:r>
            <w:r w:rsidRPr="00400E72">
              <w:rPr>
                <w:color w:val="000000" w:themeColor="text1"/>
              </w:rPr>
              <w:t>аявление.</w:t>
            </w:r>
          </w:p>
        </w:tc>
      </w:tr>
      <w:tr w:rsidR="00400E72" w:rsidRPr="00F066B6" w:rsidTr="00400E72">
        <w:tc>
          <w:tcPr>
            <w:tcW w:w="9637" w:type="dxa"/>
            <w:gridSpan w:val="2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(полное наименование юридического лица или Ф.И.О. физического лица)</w:t>
            </w:r>
          </w:p>
        </w:tc>
      </w:tr>
      <w:tr w:rsidR="00400E72" w:rsidRPr="00F066B6" w:rsidTr="00400E72">
        <w:tc>
          <w:tcPr>
            <w:tcW w:w="1667"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ОГРН</w:t>
            </w:r>
          </w:p>
        </w:tc>
        <w:tc>
          <w:tcPr>
            <w:tcW w:w="2380"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1120" w:type="dxa"/>
            <w:gridSpan w:val="4"/>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ИНН</w:t>
            </w:r>
          </w:p>
        </w:tc>
        <w:tc>
          <w:tcPr>
            <w:tcW w:w="4470" w:type="dxa"/>
            <w:gridSpan w:val="6"/>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паспорт:</w:t>
            </w: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1667"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серия</w:t>
            </w:r>
          </w:p>
        </w:tc>
        <w:tc>
          <w:tcPr>
            <w:tcW w:w="1680"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номер</w:t>
            </w:r>
          </w:p>
        </w:tc>
        <w:tc>
          <w:tcPr>
            <w:tcW w:w="4750"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1247"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выдан</w:t>
            </w:r>
          </w:p>
        </w:tc>
        <w:tc>
          <w:tcPr>
            <w:tcW w:w="8390" w:type="dxa"/>
            <w:gridSpan w:val="1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4607" w:type="dxa"/>
            <w:gridSpan w:val="1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 xml:space="preserve">в лице </w:t>
            </w:r>
            <w:proofErr w:type="gramStart"/>
            <w:r w:rsidRPr="00F066B6">
              <w:rPr>
                <w:rFonts w:ascii="Times New Roman" w:hAnsi="Times New Roman" w:cs="Times New Roman"/>
                <w:sz w:val="28"/>
                <w:szCs w:val="28"/>
              </w:rPr>
              <w:t>действующего</w:t>
            </w:r>
            <w:proofErr w:type="gramEnd"/>
            <w:r w:rsidRPr="00F066B6">
              <w:rPr>
                <w:rFonts w:ascii="Times New Roman" w:hAnsi="Times New Roman" w:cs="Times New Roman"/>
                <w:sz w:val="28"/>
                <w:szCs w:val="28"/>
              </w:rPr>
              <w:t xml:space="preserve"> на основании</w:t>
            </w:r>
          </w:p>
        </w:tc>
        <w:tc>
          <w:tcPr>
            <w:tcW w:w="5030" w:type="dxa"/>
            <w:gridSpan w:val="8"/>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540" w:type="dxa"/>
            <w:gridSpan w:val="6"/>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50" w:type="dxa"/>
            <w:gridSpan w:val="7"/>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(доверенности, устава)</w:t>
            </w: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lastRenderedPageBreak/>
              <w:t>контактный телефон</w:t>
            </w:r>
          </w:p>
        </w:tc>
        <w:tc>
          <w:tcPr>
            <w:tcW w:w="6290" w:type="dxa"/>
            <w:gridSpan w:val="1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адрес заявителя</w:t>
            </w:r>
          </w:p>
        </w:tc>
        <w:tc>
          <w:tcPr>
            <w:tcW w:w="6290" w:type="dxa"/>
            <w:gridSpan w:val="1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6290" w:type="dxa"/>
            <w:gridSpan w:val="13"/>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(адрес юридического лица или место регистрации физического лица)</w:t>
            </w:r>
          </w:p>
        </w:tc>
      </w:tr>
      <w:tr w:rsidR="00400E72" w:rsidRPr="00F066B6" w:rsidTr="00400E72">
        <w:tc>
          <w:tcPr>
            <w:tcW w:w="9637" w:type="dxa"/>
            <w:gridSpan w:val="2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адрес электронной почты</w:t>
            </w:r>
          </w:p>
        </w:tc>
        <w:tc>
          <w:tcPr>
            <w:tcW w:w="6290" w:type="dxa"/>
            <w:gridSpan w:val="1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прошу рассмотреть возможность предоставления в аренду земельного участка, на котором расположен объект незавершенного строительства</w:t>
            </w:r>
          </w:p>
        </w:tc>
      </w:tr>
      <w:tr w:rsidR="00400E72" w:rsidRPr="00F066B6" w:rsidTr="00400E72">
        <w:tc>
          <w:tcPr>
            <w:tcW w:w="9637" w:type="dxa"/>
            <w:gridSpan w:val="2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(основания предоставления в аренду без проведения торгов)</w:t>
            </w: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Сведения о земельном участке:</w:t>
            </w:r>
          </w:p>
        </w:tc>
      </w:tr>
      <w:tr w:rsidR="00400E72" w:rsidRPr="00F066B6" w:rsidTr="00400E72">
        <w:tc>
          <w:tcPr>
            <w:tcW w:w="4887" w:type="dxa"/>
            <w:gridSpan w:val="1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1. Площадь земельного участка</w:t>
            </w:r>
          </w:p>
        </w:tc>
        <w:tc>
          <w:tcPr>
            <w:tcW w:w="4750"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907" w:type="dxa"/>
            <w:gridSpan w:val="9"/>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2. Адрес земельного участка</w:t>
            </w:r>
          </w:p>
        </w:tc>
        <w:tc>
          <w:tcPr>
            <w:tcW w:w="5730" w:type="dxa"/>
            <w:gridSpan w:val="11"/>
            <w:tcBorders>
              <w:top w:val="single" w:sz="4" w:space="0" w:color="auto"/>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3. Цель использования</w:t>
            </w:r>
          </w:p>
        </w:tc>
        <w:tc>
          <w:tcPr>
            <w:tcW w:w="6290" w:type="dxa"/>
            <w:gridSpan w:val="1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47"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4. Кадастровый номер</w:t>
            </w:r>
          </w:p>
        </w:tc>
        <w:tc>
          <w:tcPr>
            <w:tcW w:w="6290" w:type="dxa"/>
            <w:gridSpan w:val="13"/>
            <w:tcBorders>
              <w:top w:val="single" w:sz="4" w:space="0" w:color="auto"/>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6147" w:type="dxa"/>
            <w:gridSpan w:val="1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5. Решение об утверждении проекта планировки</w:t>
            </w:r>
          </w:p>
        </w:tc>
        <w:tc>
          <w:tcPr>
            <w:tcW w:w="349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6. Реквизиты решения о предварительном согласовании предоставления земельного</w:t>
            </w:r>
          </w:p>
        </w:tc>
      </w:tr>
      <w:tr w:rsidR="00400E72" w:rsidRPr="00F066B6" w:rsidTr="00400E72">
        <w:tc>
          <w:tcPr>
            <w:tcW w:w="1527" w:type="dxa"/>
            <w:gridSpan w:val="4"/>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участка</w:t>
            </w:r>
          </w:p>
        </w:tc>
        <w:tc>
          <w:tcPr>
            <w:tcW w:w="8110" w:type="dxa"/>
            <w:gridSpan w:val="16"/>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1667"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Заявитель:</w:t>
            </w:r>
          </w:p>
        </w:tc>
        <w:tc>
          <w:tcPr>
            <w:tcW w:w="7970" w:type="dxa"/>
            <w:gridSpan w:val="1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(Ф.И.О. заявителя, должность, Ф.И.О. представителя юридического или физического лица) / (подпись)</w:t>
            </w:r>
          </w:p>
        </w:tc>
      </w:tr>
      <w:tr w:rsidR="00400E72" w:rsidRPr="00F066B6" w:rsidTr="00400E72">
        <w:tc>
          <w:tcPr>
            <w:tcW w:w="9637" w:type="dxa"/>
            <w:gridSpan w:val="2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413" w:type="dxa"/>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w:t>
            </w:r>
          </w:p>
        </w:tc>
        <w:tc>
          <w:tcPr>
            <w:tcW w:w="414" w:type="dxa"/>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420" w:type="dxa"/>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w:t>
            </w:r>
          </w:p>
        </w:tc>
        <w:tc>
          <w:tcPr>
            <w:tcW w:w="168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84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20</w:t>
            </w:r>
          </w:p>
        </w:tc>
        <w:tc>
          <w:tcPr>
            <w:tcW w:w="70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3919"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roofErr w:type="gramStart"/>
            <w:r w:rsidRPr="00F066B6">
              <w:rPr>
                <w:rFonts w:ascii="Times New Roman" w:hAnsi="Times New Roman" w:cs="Times New Roman"/>
                <w:sz w:val="28"/>
                <w:szCs w:val="28"/>
              </w:rPr>
              <w:t>г</w:t>
            </w:r>
            <w:proofErr w:type="gramEnd"/>
            <w:r w:rsidRPr="00F066B6">
              <w:rPr>
                <w:rFonts w:ascii="Times New Roman" w:hAnsi="Times New Roman" w:cs="Times New Roman"/>
                <w:sz w:val="28"/>
                <w:szCs w:val="28"/>
              </w:rPr>
              <w:t>.</w:t>
            </w:r>
          </w:p>
        </w:tc>
        <w:tc>
          <w:tcPr>
            <w:tcW w:w="1251" w:type="dxa"/>
            <w:gridSpan w:val="2"/>
            <w:tcBorders>
              <w:top w:val="nil"/>
              <w:left w:val="nil"/>
              <w:bottom w:val="nil"/>
              <w:right w:val="nil"/>
            </w:tcBorders>
          </w:tcPr>
          <w:p w:rsidR="00400E72" w:rsidRPr="00F066B6" w:rsidRDefault="00400E72" w:rsidP="00400E72">
            <w:pPr>
              <w:pStyle w:val="aa"/>
              <w:jc w:val="right"/>
              <w:rPr>
                <w:rFonts w:ascii="Times New Roman" w:hAnsi="Times New Roman" w:cs="Times New Roman"/>
                <w:sz w:val="28"/>
                <w:szCs w:val="28"/>
              </w:rPr>
            </w:pPr>
            <w:r w:rsidRPr="00F066B6">
              <w:rPr>
                <w:rFonts w:ascii="Times New Roman" w:hAnsi="Times New Roman" w:cs="Times New Roman"/>
                <w:sz w:val="28"/>
                <w:szCs w:val="28"/>
              </w:rPr>
              <w:t>М.П.</w:t>
            </w:r>
          </w:p>
        </w:tc>
      </w:tr>
    </w:tbl>
    <w:p w:rsidR="00400E72" w:rsidRPr="00F066B6" w:rsidRDefault="00400E72" w:rsidP="00400E72">
      <w:pPr>
        <w:tabs>
          <w:tab w:val="left" w:pos="0"/>
        </w:tabs>
        <w:jc w:val="both"/>
        <w:rPr>
          <w:sz w:val="28"/>
          <w:szCs w:val="28"/>
        </w:rPr>
      </w:pPr>
    </w:p>
    <w:p w:rsidR="00400E72" w:rsidRPr="00F066B6" w:rsidRDefault="00400E72" w:rsidP="00400E72">
      <w:pPr>
        <w:tabs>
          <w:tab w:val="left" w:pos="0"/>
        </w:tabs>
        <w:jc w:val="both"/>
        <w:rPr>
          <w:sz w:val="28"/>
          <w:szCs w:val="28"/>
        </w:rPr>
      </w:pPr>
    </w:p>
    <w:p w:rsidR="00400E72" w:rsidRPr="00F066B6" w:rsidRDefault="00400E72" w:rsidP="00400E72">
      <w:pPr>
        <w:tabs>
          <w:tab w:val="left" w:pos="0"/>
        </w:tabs>
        <w:jc w:val="both"/>
        <w:rPr>
          <w:sz w:val="28"/>
          <w:szCs w:val="28"/>
        </w:rPr>
      </w:pPr>
    </w:p>
    <w:p w:rsidR="00400E72" w:rsidRPr="00F36035" w:rsidRDefault="00400E72" w:rsidP="00400E72">
      <w:pPr>
        <w:pStyle w:val="a7"/>
        <w:jc w:val="both"/>
        <w:rPr>
          <w:rFonts w:ascii="Times New Roman" w:hAnsi="Times New Roman"/>
          <w:color w:val="000000"/>
          <w:sz w:val="28"/>
          <w:szCs w:val="28"/>
        </w:rPr>
      </w:pPr>
      <w:r w:rsidRPr="00F36035">
        <w:rPr>
          <w:rFonts w:ascii="Times New Roman" w:hAnsi="Times New Roman"/>
          <w:color w:val="000000"/>
          <w:sz w:val="28"/>
          <w:szCs w:val="28"/>
        </w:rPr>
        <w:t xml:space="preserve">Глава </w:t>
      </w:r>
      <w:r>
        <w:rPr>
          <w:rFonts w:ascii="Times New Roman" w:hAnsi="Times New Roman"/>
          <w:color w:val="000000"/>
          <w:sz w:val="28"/>
          <w:szCs w:val="28"/>
        </w:rPr>
        <w:t>Веселовского</w:t>
      </w:r>
      <w:r w:rsidRPr="00F36035">
        <w:rPr>
          <w:rFonts w:ascii="Times New Roman" w:hAnsi="Times New Roman"/>
          <w:color w:val="000000"/>
          <w:sz w:val="28"/>
          <w:szCs w:val="28"/>
        </w:rPr>
        <w:t xml:space="preserve"> сельского </w:t>
      </w:r>
    </w:p>
    <w:p w:rsidR="00400E72" w:rsidRPr="00F36035" w:rsidRDefault="00400E72" w:rsidP="00400E72">
      <w:pPr>
        <w:pStyle w:val="a7"/>
        <w:jc w:val="both"/>
        <w:rPr>
          <w:rFonts w:ascii="Times New Roman" w:hAnsi="Times New Roman"/>
          <w:sz w:val="28"/>
          <w:szCs w:val="28"/>
        </w:rPr>
      </w:pPr>
      <w:r w:rsidRPr="00F36035">
        <w:rPr>
          <w:rFonts w:ascii="Times New Roman" w:hAnsi="Times New Roman"/>
          <w:color w:val="000000"/>
          <w:sz w:val="28"/>
          <w:szCs w:val="28"/>
        </w:rPr>
        <w:t xml:space="preserve">поселения </w:t>
      </w:r>
      <w:r w:rsidRPr="00F36035">
        <w:rPr>
          <w:rFonts w:ascii="Times New Roman" w:hAnsi="Times New Roman"/>
          <w:sz w:val="28"/>
          <w:szCs w:val="28"/>
        </w:rPr>
        <w:t xml:space="preserve">Павловского района  </w:t>
      </w:r>
      <w:r w:rsidRPr="00F36035">
        <w:rPr>
          <w:rFonts w:ascii="Times New Roman" w:hAnsi="Times New Roman"/>
          <w:sz w:val="28"/>
          <w:szCs w:val="28"/>
        </w:rPr>
        <w:tab/>
        <w:t xml:space="preserve">                             </w:t>
      </w:r>
      <w:r>
        <w:rPr>
          <w:rFonts w:ascii="Times New Roman" w:hAnsi="Times New Roman"/>
          <w:sz w:val="28"/>
          <w:szCs w:val="28"/>
        </w:rPr>
        <w:t xml:space="preserve">                       </w:t>
      </w:r>
      <w:proofErr w:type="spellStart"/>
      <w:r>
        <w:rPr>
          <w:rFonts w:ascii="Times New Roman" w:hAnsi="Times New Roman"/>
          <w:sz w:val="28"/>
          <w:szCs w:val="28"/>
        </w:rPr>
        <w:t>А</w:t>
      </w:r>
      <w:r w:rsidRPr="00F36035">
        <w:rPr>
          <w:rFonts w:ascii="Times New Roman" w:hAnsi="Times New Roman"/>
          <w:sz w:val="28"/>
          <w:szCs w:val="28"/>
        </w:rPr>
        <w:t>.А.</w:t>
      </w:r>
      <w:r>
        <w:rPr>
          <w:rFonts w:ascii="Times New Roman" w:hAnsi="Times New Roman"/>
          <w:sz w:val="28"/>
          <w:szCs w:val="28"/>
        </w:rPr>
        <w:t>Костюк</w:t>
      </w:r>
      <w:proofErr w:type="spellEnd"/>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tbl>
      <w:tblPr>
        <w:tblpPr w:leftFromText="180" w:rightFromText="180" w:vertAnchor="text" w:horzAnchor="margin" w:tblpY="-122"/>
        <w:tblW w:w="9606" w:type="dxa"/>
        <w:tblLayout w:type="fixed"/>
        <w:tblLook w:val="0000"/>
      </w:tblPr>
      <w:tblGrid>
        <w:gridCol w:w="5070"/>
        <w:gridCol w:w="4536"/>
      </w:tblGrid>
      <w:tr w:rsidR="00400E72" w:rsidRPr="004E7F5D" w:rsidTr="00400E72">
        <w:tc>
          <w:tcPr>
            <w:tcW w:w="5070" w:type="dxa"/>
          </w:tcPr>
          <w:p w:rsidR="00400E72" w:rsidRPr="004E7F5D" w:rsidRDefault="00400E72" w:rsidP="00400E72">
            <w:pPr>
              <w:pStyle w:val="21"/>
              <w:spacing w:line="240" w:lineRule="auto"/>
              <w:ind w:firstLine="0"/>
              <w:jc w:val="center"/>
              <w:rPr>
                <w:bCs/>
                <w:kern w:val="1"/>
                <w:sz w:val="28"/>
                <w:szCs w:val="28"/>
              </w:rPr>
            </w:pPr>
          </w:p>
        </w:tc>
        <w:tc>
          <w:tcPr>
            <w:tcW w:w="4536" w:type="dxa"/>
          </w:tcPr>
          <w:p w:rsidR="00400E72" w:rsidRPr="00400E72" w:rsidRDefault="00400E72" w:rsidP="00400E72">
            <w:pPr>
              <w:autoSpaceDE w:val="0"/>
              <w:snapToGrid w:val="0"/>
              <w:jc w:val="both"/>
              <w:rPr>
                <w:rFonts w:ascii="Times New Roman" w:hAnsi="Times New Roman" w:cs="Times New Roman"/>
                <w:sz w:val="28"/>
                <w:szCs w:val="28"/>
              </w:rPr>
            </w:pPr>
            <w:r w:rsidRPr="00400E7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00E72" w:rsidRPr="004E7F5D" w:rsidRDefault="00400E72" w:rsidP="00400E72">
            <w:pPr>
              <w:pStyle w:val="21"/>
              <w:spacing w:line="240" w:lineRule="auto"/>
              <w:ind w:left="-108" w:firstLine="0"/>
              <w:rPr>
                <w:bCs/>
                <w:kern w:val="2"/>
                <w:sz w:val="28"/>
                <w:szCs w:val="28"/>
              </w:rPr>
            </w:pPr>
            <w:r w:rsidRPr="004E7F5D">
              <w:rPr>
                <w:kern w:val="1"/>
                <w:sz w:val="28"/>
                <w:szCs w:val="28"/>
              </w:rPr>
              <w:t xml:space="preserve">к административному регламенту по предоставлению Муниципальной услуги </w:t>
            </w:r>
            <w:r w:rsidRPr="004E7F5D">
              <w:rPr>
                <w:bCs/>
                <w:kern w:val="1"/>
                <w:sz w:val="28"/>
                <w:szCs w:val="28"/>
              </w:rPr>
              <w:t>«</w:t>
            </w:r>
            <w:r>
              <w:rPr>
                <w:kern w:val="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4E7F5D">
              <w:rPr>
                <w:bCs/>
                <w:kern w:val="1"/>
                <w:sz w:val="28"/>
                <w:szCs w:val="28"/>
              </w:rPr>
              <w:t>»</w:t>
            </w:r>
          </w:p>
        </w:tc>
      </w:tr>
    </w:tbl>
    <w:p w:rsidR="00400E72" w:rsidRDefault="00400E72" w:rsidP="00400E72">
      <w:pPr>
        <w:pStyle w:val="31"/>
        <w:spacing w:after="0"/>
        <w:rPr>
          <w:sz w:val="28"/>
          <w:szCs w:val="28"/>
        </w:rPr>
      </w:pPr>
    </w:p>
    <w:p w:rsidR="00400E72" w:rsidRDefault="00400E72" w:rsidP="00400E72">
      <w:pPr>
        <w:pStyle w:val="31"/>
        <w:spacing w:after="0"/>
        <w:rPr>
          <w:sz w:val="28"/>
          <w:szCs w:val="28"/>
        </w:rPr>
      </w:pPr>
    </w:p>
    <w:tbl>
      <w:tblPr>
        <w:tblpPr w:leftFromText="180" w:rightFromText="180" w:vertAnchor="text" w:horzAnchor="margin" w:tblpY="260"/>
        <w:tblW w:w="949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40"/>
        <w:gridCol w:w="1680"/>
        <w:gridCol w:w="700"/>
        <w:gridCol w:w="560"/>
        <w:gridCol w:w="700"/>
        <w:gridCol w:w="280"/>
        <w:gridCol w:w="280"/>
        <w:gridCol w:w="1491"/>
        <w:gridCol w:w="2127"/>
      </w:tblGrid>
      <w:tr w:rsidR="00400E72" w:rsidTr="00400E72">
        <w:tc>
          <w:tcPr>
            <w:tcW w:w="9498" w:type="dxa"/>
            <w:gridSpan w:val="10"/>
            <w:tcBorders>
              <w:top w:val="nil"/>
              <w:left w:val="nil"/>
              <w:bottom w:val="nil"/>
              <w:right w:val="nil"/>
            </w:tcBorders>
          </w:tcPr>
          <w:p w:rsidR="00400E72" w:rsidRPr="00400E72" w:rsidRDefault="00400E72" w:rsidP="00400E72">
            <w:pPr>
              <w:pStyle w:val="1"/>
              <w:jc w:val="center"/>
              <w:rPr>
                <w:rFonts w:ascii="Times New Roman" w:hAnsi="Times New Roman" w:cs="Times New Roman"/>
                <w:b w:val="0"/>
                <w:color w:val="000000" w:themeColor="text1"/>
              </w:rPr>
            </w:pPr>
            <w:r w:rsidRPr="00400E72">
              <w:rPr>
                <w:rFonts w:ascii="Times New Roman" w:hAnsi="Times New Roman" w:cs="Times New Roman"/>
                <w:b w:val="0"/>
                <w:color w:val="000000" w:themeColor="text1"/>
              </w:rPr>
              <w:t>Форма заявления</w:t>
            </w:r>
            <w:r w:rsidRPr="00400E72">
              <w:rPr>
                <w:rFonts w:ascii="Times New Roman" w:hAnsi="Times New Roman" w:cs="Times New Roman"/>
                <w:b w:val="0"/>
                <w:color w:val="000000" w:themeColor="text1"/>
              </w:rPr>
              <w:br/>
              <w:t>о прекращении права постоянного (бессрочного) пользования, безвозмездного пользования земельным участком</w:t>
            </w:r>
          </w:p>
        </w:tc>
      </w:tr>
      <w:tr w:rsidR="00400E72" w:rsidTr="00400E72">
        <w:tc>
          <w:tcPr>
            <w:tcW w:w="9498" w:type="dxa"/>
            <w:gridSpan w:val="10"/>
            <w:tcBorders>
              <w:top w:val="nil"/>
              <w:left w:val="nil"/>
              <w:bottom w:val="nil"/>
              <w:right w:val="nil"/>
            </w:tcBorders>
          </w:tcPr>
          <w:p w:rsidR="00400E72" w:rsidRPr="00990189" w:rsidRDefault="00400E72" w:rsidP="00400E72">
            <w:pPr>
              <w:pStyle w:val="aa"/>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 xml:space="preserve">Главе </w:t>
            </w:r>
            <w:r>
              <w:rPr>
                <w:rFonts w:ascii="Times New Roman" w:hAnsi="Times New Roman" w:cs="Times New Roman"/>
                <w:sz w:val="28"/>
                <w:szCs w:val="28"/>
              </w:rPr>
              <w:t>Веселовского</w:t>
            </w:r>
            <w:r w:rsidRPr="00F066B6">
              <w:rPr>
                <w:rFonts w:ascii="Times New Roman" w:hAnsi="Times New Roman" w:cs="Times New Roman"/>
                <w:sz w:val="28"/>
                <w:szCs w:val="28"/>
              </w:rPr>
              <w:t xml:space="preserve"> сельского</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поселения Павловского района</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single" w:sz="4" w:space="0" w:color="auto"/>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nil"/>
              <w:right w:val="nil"/>
            </w:tcBorders>
          </w:tcPr>
          <w:p w:rsidR="00400E72" w:rsidRPr="00F066B6" w:rsidRDefault="00400E72" w:rsidP="00400E72">
            <w:pPr>
              <w:pStyle w:val="ab"/>
              <w:rPr>
                <w:rFonts w:ascii="Times New Roman" w:hAnsi="Times New Roman" w:cs="Times New Roman"/>
                <w:sz w:val="28"/>
                <w:szCs w:val="28"/>
              </w:rPr>
            </w:pPr>
            <w:r w:rsidRPr="00F066B6">
              <w:rPr>
                <w:rFonts w:ascii="Times New Roman" w:hAnsi="Times New Roman" w:cs="Times New Roman"/>
                <w:sz w:val="28"/>
                <w:szCs w:val="28"/>
              </w:rPr>
              <w:t>Ф.И.О. заинтересованного лица,</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nil"/>
              <w:right w:val="nil"/>
            </w:tcBorders>
          </w:tcPr>
          <w:p w:rsidR="00400E72" w:rsidRPr="00F066B6" w:rsidRDefault="00400E72" w:rsidP="00400E72">
            <w:pPr>
              <w:pStyle w:val="ab"/>
              <w:rPr>
                <w:rFonts w:ascii="Times New Roman" w:hAnsi="Times New Roman" w:cs="Times New Roman"/>
                <w:sz w:val="28"/>
                <w:szCs w:val="28"/>
              </w:rPr>
            </w:pPr>
            <w:r w:rsidRPr="00F066B6">
              <w:rPr>
                <w:rFonts w:ascii="Times New Roman" w:hAnsi="Times New Roman" w:cs="Times New Roman"/>
                <w:sz w:val="28"/>
                <w:szCs w:val="28"/>
              </w:rPr>
              <w:t>юридический (почтовый) адрес:</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98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тел.</w:t>
            </w:r>
          </w:p>
        </w:tc>
        <w:tc>
          <w:tcPr>
            <w:tcW w:w="3898"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400E72" w:rsidRDefault="00400E72" w:rsidP="00400E72">
            <w:pPr>
              <w:pStyle w:val="1"/>
              <w:jc w:val="center"/>
              <w:rPr>
                <w:b w:val="0"/>
                <w:color w:val="000000" w:themeColor="text1"/>
              </w:rPr>
            </w:pPr>
            <w:r w:rsidRPr="00400E72">
              <w:rPr>
                <w:b w:val="0"/>
                <w:color w:val="000000" w:themeColor="text1"/>
              </w:rPr>
              <w:t>Заявление.</w:t>
            </w:r>
          </w:p>
        </w:tc>
      </w:tr>
      <w:tr w:rsidR="00400E72" w:rsidRPr="00F066B6" w:rsidTr="00400E72">
        <w:tc>
          <w:tcPr>
            <w:tcW w:w="9498" w:type="dxa"/>
            <w:gridSpan w:val="1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(полное наименование юридического лица или Ф.И.О. физического лица)</w:t>
            </w:r>
          </w:p>
        </w:tc>
      </w:tr>
      <w:tr w:rsidR="00400E72" w:rsidRPr="00F066B6" w:rsidTr="00400E72">
        <w:tc>
          <w:tcPr>
            <w:tcW w:w="168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ОГРН</w:t>
            </w:r>
          </w:p>
        </w:tc>
        <w:tc>
          <w:tcPr>
            <w:tcW w:w="2380"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ИНН</w:t>
            </w:r>
          </w:p>
        </w:tc>
        <w:tc>
          <w:tcPr>
            <w:tcW w:w="4178" w:type="dxa"/>
            <w:gridSpan w:val="4"/>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паспорт:</w:t>
            </w: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168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серия</w:t>
            </w:r>
          </w:p>
        </w:tc>
        <w:tc>
          <w:tcPr>
            <w:tcW w:w="294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номер</w:t>
            </w:r>
          </w:p>
        </w:tc>
        <w:tc>
          <w:tcPr>
            <w:tcW w:w="3618"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1540" w:type="dxa"/>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выдан</w:t>
            </w:r>
          </w:p>
        </w:tc>
        <w:tc>
          <w:tcPr>
            <w:tcW w:w="7958" w:type="dxa"/>
            <w:gridSpan w:val="9"/>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4620" w:type="dxa"/>
            <w:gridSpan w:val="5"/>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 xml:space="preserve">в лице </w:t>
            </w:r>
            <w:proofErr w:type="gramStart"/>
            <w:r w:rsidRPr="00F066B6">
              <w:rPr>
                <w:rFonts w:ascii="Times New Roman" w:hAnsi="Times New Roman" w:cs="Times New Roman"/>
                <w:sz w:val="28"/>
                <w:szCs w:val="28"/>
              </w:rPr>
              <w:t>действующего</w:t>
            </w:r>
            <w:proofErr w:type="gramEnd"/>
            <w:r w:rsidRPr="00F066B6">
              <w:rPr>
                <w:rFonts w:ascii="Times New Roman" w:hAnsi="Times New Roman" w:cs="Times New Roman"/>
                <w:sz w:val="28"/>
                <w:szCs w:val="28"/>
              </w:rPr>
              <w:t xml:space="preserve"> на основании</w:t>
            </w:r>
          </w:p>
        </w:tc>
        <w:tc>
          <w:tcPr>
            <w:tcW w:w="4878"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single" w:sz="4" w:space="0" w:color="auto"/>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(доверенности, устава)</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контактный телефон</w:t>
            </w:r>
          </w:p>
        </w:tc>
        <w:tc>
          <w:tcPr>
            <w:tcW w:w="6138"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адрес заявителя</w:t>
            </w:r>
          </w:p>
        </w:tc>
        <w:tc>
          <w:tcPr>
            <w:tcW w:w="6138" w:type="dxa"/>
            <w:gridSpan w:val="7"/>
            <w:tcBorders>
              <w:top w:val="single" w:sz="4" w:space="0" w:color="auto"/>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6138" w:type="dxa"/>
            <w:gridSpan w:val="7"/>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(адрес юридического лица или место регистрации физического лица)</w:t>
            </w:r>
          </w:p>
        </w:tc>
      </w:tr>
      <w:tr w:rsidR="00400E72" w:rsidRPr="00F066B6" w:rsidTr="00400E72">
        <w:tc>
          <w:tcPr>
            <w:tcW w:w="9498" w:type="dxa"/>
            <w:gridSpan w:val="1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адрес электронной почты</w:t>
            </w:r>
          </w:p>
        </w:tc>
        <w:tc>
          <w:tcPr>
            <w:tcW w:w="6138"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ind w:firstLine="559"/>
              <w:rPr>
                <w:rFonts w:ascii="Times New Roman" w:hAnsi="Times New Roman" w:cs="Times New Roman"/>
                <w:sz w:val="28"/>
                <w:szCs w:val="28"/>
              </w:rPr>
            </w:pPr>
            <w:r w:rsidRPr="00F066B6">
              <w:rPr>
                <w:rFonts w:ascii="Times New Roman" w:hAnsi="Times New Roman" w:cs="Times New Roman"/>
                <w:sz w:val="28"/>
                <w:szCs w:val="28"/>
              </w:rPr>
              <w:t xml:space="preserve">Прошу Вас прекратить право постоянного (бессрочного) пользования </w:t>
            </w:r>
            <w:proofErr w:type="gramStart"/>
            <w:r w:rsidRPr="00F066B6">
              <w:rPr>
                <w:rFonts w:ascii="Times New Roman" w:hAnsi="Times New Roman" w:cs="Times New Roman"/>
                <w:sz w:val="28"/>
                <w:szCs w:val="28"/>
              </w:rPr>
              <w:lastRenderedPageBreak/>
              <w:t>земельным</w:t>
            </w:r>
            <w:proofErr w:type="gramEnd"/>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lastRenderedPageBreak/>
              <w:t xml:space="preserve">участком в связи </w:t>
            </w:r>
            <w:proofErr w:type="gramStart"/>
            <w:r w:rsidRPr="00F066B6">
              <w:rPr>
                <w:rFonts w:ascii="Times New Roman" w:hAnsi="Times New Roman" w:cs="Times New Roman"/>
                <w:sz w:val="28"/>
                <w:szCs w:val="28"/>
              </w:rPr>
              <w:t>с</w:t>
            </w:r>
            <w:proofErr w:type="gramEnd"/>
          </w:p>
        </w:tc>
        <w:tc>
          <w:tcPr>
            <w:tcW w:w="6138"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6138" w:type="dxa"/>
            <w:gridSpan w:val="7"/>
            <w:tcBorders>
              <w:top w:val="nil"/>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(вписать основания для отказа)</w:t>
            </w:r>
          </w:p>
        </w:tc>
      </w:tr>
      <w:tr w:rsidR="00400E72" w:rsidRPr="00F066B6" w:rsidTr="00400E72">
        <w:tc>
          <w:tcPr>
            <w:tcW w:w="5880" w:type="dxa"/>
            <w:gridSpan w:val="8"/>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1. Кадастровый номер земельного участка</w:t>
            </w:r>
          </w:p>
        </w:tc>
        <w:tc>
          <w:tcPr>
            <w:tcW w:w="3618"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7371" w:type="dxa"/>
            <w:gridSpan w:val="9"/>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2. Площадь земельного участка в соответствии с кадастровым паспортом</w:t>
            </w:r>
          </w:p>
        </w:tc>
        <w:tc>
          <w:tcPr>
            <w:tcW w:w="2127" w:type="dxa"/>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3. Местоположение земельного участка в соответствии с кадастровым паспортом:</w:t>
            </w:r>
          </w:p>
        </w:tc>
      </w:tr>
      <w:tr w:rsidR="00400E72" w:rsidRPr="00F066B6" w:rsidTr="00400E72">
        <w:tc>
          <w:tcPr>
            <w:tcW w:w="9498" w:type="dxa"/>
            <w:gridSpan w:val="10"/>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10"/>
            <w:tcBorders>
              <w:top w:val="nil"/>
              <w:left w:val="nil"/>
              <w:bottom w:val="nil"/>
              <w:right w:val="nil"/>
            </w:tcBorders>
          </w:tcPr>
          <w:p w:rsidR="00400E72" w:rsidRPr="00400E72" w:rsidRDefault="00400E72" w:rsidP="00400E72">
            <w:pPr>
              <w:rPr>
                <w:rFonts w:ascii="Times New Roman" w:hAnsi="Times New Roman" w:cs="Times New Roman"/>
                <w:sz w:val="28"/>
                <w:szCs w:val="28"/>
              </w:rPr>
            </w:pPr>
            <w:r w:rsidRPr="00400E72">
              <w:rPr>
                <w:rFonts w:ascii="Times New Roman" w:hAnsi="Times New Roman" w:cs="Times New Roman"/>
                <w:sz w:val="28"/>
                <w:szCs w:val="28"/>
              </w:rPr>
              <w:t>Приложение:</w:t>
            </w:r>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ind w:firstLine="559"/>
              <w:rPr>
                <w:rFonts w:ascii="Times New Roman" w:hAnsi="Times New Roman" w:cs="Times New Roman"/>
                <w:sz w:val="28"/>
                <w:szCs w:val="28"/>
              </w:rPr>
            </w:pPr>
            <w:r w:rsidRPr="00F066B6">
              <w:rPr>
                <w:rFonts w:ascii="Times New Roman" w:hAnsi="Times New Roman" w:cs="Times New Roman"/>
                <w:sz w:val="28"/>
                <w:szCs w:val="28"/>
              </w:rPr>
              <w:t>1) документы, удостоверяющие права на землю,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400E72" w:rsidRPr="00F066B6" w:rsidRDefault="00400E72" w:rsidP="00400E72">
            <w:pPr>
              <w:pStyle w:val="aa"/>
              <w:ind w:firstLine="559"/>
              <w:rPr>
                <w:rFonts w:ascii="Times New Roman" w:hAnsi="Times New Roman" w:cs="Times New Roman"/>
                <w:sz w:val="28"/>
                <w:szCs w:val="28"/>
              </w:rPr>
            </w:pPr>
            <w:r w:rsidRPr="00F066B6">
              <w:rPr>
                <w:rFonts w:ascii="Times New Roman" w:hAnsi="Times New Roman" w:cs="Times New Roman"/>
                <w:sz w:val="28"/>
                <w:szCs w:val="28"/>
              </w:rPr>
              <w:t>2) копия документа, удостоверяющего личность (для гражданина);</w:t>
            </w:r>
          </w:p>
          <w:p w:rsidR="00400E72" w:rsidRPr="00F066B6" w:rsidRDefault="00400E72" w:rsidP="00400E72">
            <w:pPr>
              <w:pStyle w:val="aa"/>
              <w:ind w:firstLine="559"/>
              <w:rPr>
                <w:rFonts w:ascii="Times New Roman" w:hAnsi="Times New Roman" w:cs="Times New Roman"/>
                <w:sz w:val="28"/>
                <w:szCs w:val="28"/>
              </w:rPr>
            </w:pPr>
            <w:r w:rsidRPr="00F066B6">
              <w:rPr>
                <w:rFonts w:ascii="Times New Roman" w:hAnsi="Times New Roman" w:cs="Times New Roman"/>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0E72" w:rsidRPr="00F066B6" w:rsidRDefault="00400E72" w:rsidP="00400E72">
            <w:pPr>
              <w:pStyle w:val="aa"/>
              <w:ind w:firstLine="559"/>
              <w:rPr>
                <w:rFonts w:ascii="Times New Roman" w:hAnsi="Times New Roman" w:cs="Times New Roman"/>
                <w:sz w:val="28"/>
                <w:szCs w:val="28"/>
              </w:rPr>
            </w:pPr>
            <w:r w:rsidRPr="00F066B6">
              <w:rPr>
                <w:rFonts w:ascii="Times New Roman" w:hAnsi="Times New Roman" w:cs="Times New Roman"/>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00E72" w:rsidRPr="00F066B6" w:rsidRDefault="00400E72" w:rsidP="00400E72">
            <w:pPr>
              <w:pStyle w:val="aa"/>
              <w:ind w:firstLine="559"/>
              <w:rPr>
                <w:rFonts w:ascii="Times New Roman" w:hAnsi="Times New Roman" w:cs="Times New Roman"/>
                <w:sz w:val="28"/>
                <w:szCs w:val="28"/>
              </w:rPr>
            </w:pPr>
            <w:proofErr w:type="gramStart"/>
            <w:r w:rsidRPr="00F066B6">
              <w:rPr>
                <w:rFonts w:ascii="Times New Roman" w:hAnsi="Times New Roman" w:cs="Times New Roman"/>
                <w:sz w:val="28"/>
                <w:szCs w:val="28"/>
              </w:rPr>
              <w:t>5) документ, подтверждающий полномочия представителя действовать от имени гражданина или юридического лица при обращении за предоставлении муниципальной услуги;</w:t>
            </w:r>
            <w:proofErr w:type="gramEnd"/>
          </w:p>
        </w:tc>
      </w:tr>
      <w:tr w:rsidR="00400E72" w:rsidRPr="00F066B6" w:rsidTr="00400E72">
        <w:tc>
          <w:tcPr>
            <w:tcW w:w="9498" w:type="dxa"/>
            <w:gridSpan w:val="10"/>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single" w:sz="4" w:space="0" w:color="auto"/>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дата</w:t>
            </w:r>
          </w:p>
        </w:tc>
        <w:tc>
          <w:tcPr>
            <w:tcW w:w="12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878" w:type="dxa"/>
            <w:gridSpan w:val="5"/>
            <w:tcBorders>
              <w:top w:val="single" w:sz="4" w:space="0" w:color="auto"/>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должность, Ф.И.О. заинтересованного лица, подпись</w:t>
            </w:r>
          </w:p>
        </w:tc>
      </w:tr>
    </w:tbl>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Pr="00F36035" w:rsidRDefault="00400E72" w:rsidP="00400E72">
      <w:pPr>
        <w:pStyle w:val="a7"/>
        <w:jc w:val="both"/>
        <w:rPr>
          <w:rFonts w:ascii="Times New Roman" w:hAnsi="Times New Roman"/>
          <w:color w:val="000000"/>
          <w:sz w:val="28"/>
          <w:szCs w:val="28"/>
        </w:rPr>
      </w:pPr>
      <w:r w:rsidRPr="00F36035">
        <w:rPr>
          <w:rFonts w:ascii="Times New Roman" w:hAnsi="Times New Roman"/>
          <w:color w:val="000000"/>
          <w:sz w:val="28"/>
          <w:szCs w:val="28"/>
        </w:rPr>
        <w:t xml:space="preserve">Глава </w:t>
      </w:r>
      <w:r>
        <w:rPr>
          <w:rFonts w:ascii="Times New Roman" w:hAnsi="Times New Roman"/>
          <w:color w:val="000000"/>
          <w:sz w:val="28"/>
          <w:szCs w:val="28"/>
        </w:rPr>
        <w:t>Веселовского</w:t>
      </w:r>
      <w:r w:rsidRPr="00F36035">
        <w:rPr>
          <w:rFonts w:ascii="Times New Roman" w:hAnsi="Times New Roman"/>
          <w:color w:val="000000"/>
          <w:sz w:val="28"/>
          <w:szCs w:val="28"/>
        </w:rPr>
        <w:t xml:space="preserve"> сельского </w:t>
      </w:r>
    </w:p>
    <w:p w:rsidR="00400E72" w:rsidRPr="00F36035" w:rsidRDefault="00400E72" w:rsidP="00400E72">
      <w:pPr>
        <w:pStyle w:val="a7"/>
        <w:jc w:val="both"/>
        <w:rPr>
          <w:rFonts w:ascii="Times New Roman" w:hAnsi="Times New Roman"/>
          <w:sz w:val="28"/>
          <w:szCs w:val="28"/>
        </w:rPr>
      </w:pPr>
      <w:r w:rsidRPr="00F36035">
        <w:rPr>
          <w:rFonts w:ascii="Times New Roman" w:hAnsi="Times New Roman"/>
          <w:color w:val="000000"/>
          <w:sz w:val="28"/>
          <w:szCs w:val="28"/>
        </w:rPr>
        <w:t xml:space="preserve">поселения </w:t>
      </w:r>
      <w:r w:rsidRPr="00F36035">
        <w:rPr>
          <w:rFonts w:ascii="Times New Roman" w:hAnsi="Times New Roman"/>
          <w:sz w:val="28"/>
          <w:szCs w:val="28"/>
        </w:rPr>
        <w:t xml:space="preserve">Павловского района  </w:t>
      </w:r>
      <w:r w:rsidRPr="00F36035">
        <w:rPr>
          <w:rFonts w:ascii="Times New Roman" w:hAnsi="Times New Roman"/>
          <w:sz w:val="28"/>
          <w:szCs w:val="28"/>
        </w:rPr>
        <w:tab/>
        <w:t xml:space="preserve">                             </w:t>
      </w:r>
      <w:r>
        <w:rPr>
          <w:rFonts w:ascii="Times New Roman" w:hAnsi="Times New Roman"/>
          <w:sz w:val="28"/>
          <w:szCs w:val="28"/>
        </w:rPr>
        <w:t xml:space="preserve">                       </w:t>
      </w:r>
      <w:proofErr w:type="spellStart"/>
      <w:r>
        <w:rPr>
          <w:rFonts w:ascii="Times New Roman" w:hAnsi="Times New Roman"/>
          <w:sz w:val="28"/>
          <w:szCs w:val="28"/>
        </w:rPr>
        <w:t>А</w:t>
      </w:r>
      <w:r w:rsidRPr="00F36035">
        <w:rPr>
          <w:rFonts w:ascii="Times New Roman" w:hAnsi="Times New Roman"/>
          <w:sz w:val="28"/>
          <w:szCs w:val="28"/>
        </w:rPr>
        <w:t>.А.</w:t>
      </w:r>
      <w:r>
        <w:rPr>
          <w:rFonts w:ascii="Times New Roman" w:hAnsi="Times New Roman"/>
          <w:sz w:val="28"/>
          <w:szCs w:val="28"/>
        </w:rPr>
        <w:t>Костюк</w:t>
      </w:r>
      <w:proofErr w:type="spellEnd"/>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jc w:val="center"/>
        <w:rPr>
          <w:sz w:val="28"/>
          <w:szCs w:val="28"/>
        </w:rPr>
      </w:pPr>
    </w:p>
    <w:tbl>
      <w:tblPr>
        <w:tblpPr w:leftFromText="180" w:rightFromText="180" w:vertAnchor="text" w:horzAnchor="margin" w:tblpY="-122"/>
        <w:tblW w:w="9606" w:type="dxa"/>
        <w:tblLayout w:type="fixed"/>
        <w:tblLook w:val="0000"/>
      </w:tblPr>
      <w:tblGrid>
        <w:gridCol w:w="5070"/>
        <w:gridCol w:w="4536"/>
      </w:tblGrid>
      <w:tr w:rsidR="00400E72" w:rsidRPr="004E7F5D" w:rsidTr="00400E72">
        <w:tc>
          <w:tcPr>
            <w:tcW w:w="5070" w:type="dxa"/>
          </w:tcPr>
          <w:p w:rsidR="00400E72" w:rsidRPr="004E7F5D" w:rsidRDefault="00400E72" w:rsidP="00400E72">
            <w:pPr>
              <w:pStyle w:val="21"/>
              <w:spacing w:line="240" w:lineRule="auto"/>
              <w:ind w:firstLine="0"/>
              <w:jc w:val="center"/>
              <w:rPr>
                <w:bCs/>
                <w:kern w:val="1"/>
                <w:sz w:val="28"/>
                <w:szCs w:val="28"/>
              </w:rPr>
            </w:pPr>
          </w:p>
        </w:tc>
        <w:tc>
          <w:tcPr>
            <w:tcW w:w="4536" w:type="dxa"/>
          </w:tcPr>
          <w:p w:rsidR="00400E72" w:rsidRPr="00400E72" w:rsidRDefault="00400E72" w:rsidP="00400E72">
            <w:pPr>
              <w:autoSpaceDE w:val="0"/>
              <w:snapToGrid w:val="0"/>
              <w:jc w:val="both"/>
              <w:rPr>
                <w:rFonts w:ascii="Times New Roman" w:hAnsi="Times New Roman" w:cs="Times New Roman"/>
                <w:sz w:val="28"/>
                <w:szCs w:val="28"/>
              </w:rPr>
            </w:pPr>
            <w:r w:rsidRPr="00400E72">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400E72" w:rsidRPr="004E7F5D" w:rsidRDefault="00400E72" w:rsidP="00400E72">
            <w:pPr>
              <w:pStyle w:val="21"/>
              <w:spacing w:line="240" w:lineRule="auto"/>
              <w:ind w:left="-108" w:firstLine="0"/>
              <w:rPr>
                <w:bCs/>
                <w:kern w:val="2"/>
                <w:sz w:val="28"/>
                <w:szCs w:val="28"/>
              </w:rPr>
            </w:pPr>
            <w:r w:rsidRPr="004E7F5D">
              <w:rPr>
                <w:kern w:val="1"/>
                <w:sz w:val="28"/>
                <w:szCs w:val="28"/>
              </w:rPr>
              <w:t xml:space="preserve">к административному регламенту по предоставлению Муниципальной услуги </w:t>
            </w:r>
            <w:r w:rsidRPr="004E7F5D">
              <w:rPr>
                <w:bCs/>
                <w:kern w:val="1"/>
                <w:sz w:val="28"/>
                <w:szCs w:val="28"/>
              </w:rPr>
              <w:t>«</w:t>
            </w:r>
            <w:r>
              <w:rPr>
                <w:kern w:val="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4E7F5D">
              <w:rPr>
                <w:bCs/>
                <w:kern w:val="1"/>
                <w:sz w:val="28"/>
                <w:szCs w:val="28"/>
              </w:rPr>
              <w:t>»</w:t>
            </w:r>
          </w:p>
        </w:tc>
      </w:tr>
    </w:tbl>
    <w:tbl>
      <w:tblPr>
        <w:tblpPr w:leftFromText="180" w:rightFromText="180" w:vertAnchor="text" w:horzAnchor="margin" w:tblpY="113"/>
        <w:tblW w:w="949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960"/>
        <w:gridCol w:w="420"/>
        <w:gridCol w:w="140"/>
        <w:gridCol w:w="1260"/>
        <w:gridCol w:w="980"/>
        <w:gridCol w:w="3758"/>
      </w:tblGrid>
      <w:tr w:rsidR="00400E72" w:rsidTr="00400E72">
        <w:tc>
          <w:tcPr>
            <w:tcW w:w="9498" w:type="dxa"/>
            <w:gridSpan w:val="7"/>
            <w:tcBorders>
              <w:top w:val="nil"/>
              <w:left w:val="nil"/>
              <w:bottom w:val="nil"/>
              <w:right w:val="nil"/>
            </w:tcBorders>
          </w:tcPr>
          <w:p w:rsidR="00400E72" w:rsidRDefault="00400E72" w:rsidP="00400E72">
            <w:pPr>
              <w:pStyle w:val="1"/>
            </w:pPr>
          </w:p>
          <w:p w:rsidR="00400E72" w:rsidRDefault="00400E72" w:rsidP="00400E72"/>
          <w:p w:rsidR="00400E72" w:rsidRDefault="00400E72" w:rsidP="00400E72"/>
          <w:p w:rsidR="00400E72" w:rsidRPr="00400E72" w:rsidRDefault="00400E72" w:rsidP="00400E72"/>
          <w:p w:rsidR="00400E72" w:rsidRDefault="00400E72" w:rsidP="00400E72">
            <w:pPr>
              <w:pStyle w:val="1"/>
            </w:pPr>
          </w:p>
          <w:p w:rsidR="00400E72" w:rsidRPr="00400E72" w:rsidRDefault="00400E72" w:rsidP="00400E72">
            <w:pPr>
              <w:pStyle w:val="1"/>
              <w:jc w:val="center"/>
              <w:rPr>
                <w:rFonts w:ascii="Times New Roman" w:hAnsi="Times New Roman" w:cs="Times New Roman"/>
                <w:b w:val="0"/>
                <w:color w:val="000000" w:themeColor="text1"/>
              </w:rPr>
            </w:pPr>
            <w:r w:rsidRPr="00400E72">
              <w:rPr>
                <w:rFonts w:ascii="Times New Roman" w:hAnsi="Times New Roman" w:cs="Times New Roman"/>
                <w:b w:val="0"/>
                <w:color w:val="000000" w:themeColor="text1"/>
              </w:rPr>
              <w:t>Форма заявления</w:t>
            </w:r>
            <w:r w:rsidRPr="00400E72">
              <w:rPr>
                <w:rFonts w:ascii="Times New Roman" w:hAnsi="Times New Roman" w:cs="Times New Roman"/>
                <w:b w:val="0"/>
                <w:color w:val="000000" w:themeColor="text1"/>
              </w:rPr>
              <w:br/>
              <w:t>о приостановлении предоставления муниципальной услуги</w:t>
            </w:r>
          </w:p>
        </w:tc>
      </w:tr>
      <w:tr w:rsidR="00400E72" w:rsidTr="00400E72">
        <w:tc>
          <w:tcPr>
            <w:tcW w:w="9498" w:type="dxa"/>
            <w:gridSpan w:val="7"/>
            <w:tcBorders>
              <w:top w:val="nil"/>
              <w:left w:val="nil"/>
              <w:bottom w:val="nil"/>
              <w:right w:val="nil"/>
            </w:tcBorders>
          </w:tcPr>
          <w:p w:rsidR="00400E72" w:rsidRPr="00990189" w:rsidRDefault="00400E72" w:rsidP="00400E72">
            <w:pPr>
              <w:pStyle w:val="aa"/>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 xml:space="preserve">Главе </w:t>
            </w:r>
            <w:r>
              <w:rPr>
                <w:rFonts w:ascii="Times New Roman" w:hAnsi="Times New Roman" w:cs="Times New Roman"/>
                <w:sz w:val="28"/>
                <w:szCs w:val="28"/>
              </w:rPr>
              <w:t>Веселовского</w:t>
            </w:r>
            <w:r w:rsidRPr="00F066B6">
              <w:rPr>
                <w:rFonts w:ascii="Times New Roman" w:hAnsi="Times New Roman" w:cs="Times New Roman"/>
                <w:sz w:val="28"/>
                <w:szCs w:val="28"/>
              </w:rPr>
              <w:t xml:space="preserve"> сельского </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поселения Павловского района</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single" w:sz="4" w:space="0" w:color="auto"/>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Ф.И.О. заинтересованного лица,</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юридический (почтовый) адрес:</w:t>
            </w: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4738"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3360"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140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980" w:type="dxa"/>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Тел.</w:t>
            </w:r>
          </w:p>
        </w:tc>
        <w:tc>
          <w:tcPr>
            <w:tcW w:w="3758" w:type="dxa"/>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7"/>
            <w:tcBorders>
              <w:top w:val="nil"/>
              <w:left w:val="nil"/>
              <w:bottom w:val="nil"/>
              <w:right w:val="nil"/>
            </w:tcBorders>
          </w:tcPr>
          <w:p w:rsidR="00400E72" w:rsidRPr="00400E72" w:rsidRDefault="00400E72" w:rsidP="00400E72">
            <w:pPr>
              <w:pStyle w:val="1"/>
              <w:jc w:val="center"/>
              <w:rPr>
                <w:rFonts w:ascii="Times New Roman" w:hAnsi="Times New Roman" w:cs="Times New Roman"/>
                <w:b w:val="0"/>
                <w:color w:val="000000" w:themeColor="text1"/>
              </w:rPr>
            </w:pPr>
            <w:r>
              <w:rPr>
                <w:rFonts w:ascii="Times New Roman" w:hAnsi="Times New Roman" w:cs="Times New Roman"/>
                <w:b w:val="0"/>
                <w:color w:val="000000" w:themeColor="text1"/>
              </w:rPr>
              <w:t>З</w:t>
            </w:r>
            <w:r w:rsidRPr="00400E72">
              <w:rPr>
                <w:rFonts w:ascii="Times New Roman" w:hAnsi="Times New Roman" w:cs="Times New Roman"/>
                <w:b w:val="0"/>
                <w:color w:val="000000" w:themeColor="text1"/>
              </w:rPr>
              <w:t>аявление.</w:t>
            </w:r>
          </w:p>
        </w:tc>
      </w:tr>
      <w:tr w:rsidR="00400E72" w:rsidRPr="00F066B6" w:rsidTr="00400E72">
        <w:tc>
          <w:tcPr>
            <w:tcW w:w="9498"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Прошу Вас приостановить предоставление муниципальной услуги</w:t>
            </w:r>
          </w:p>
        </w:tc>
      </w:tr>
      <w:tr w:rsidR="00400E72" w:rsidRPr="00F066B6" w:rsidTr="00400E72">
        <w:tc>
          <w:tcPr>
            <w:tcW w:w="9498"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7"/>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9498"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отозвать заявление и вернуть документы по регистрационной карточке N</w:t>
            </w:r>
          </w:p>
        </w:tc>
      </w:tr>
      <w:tr w:rsidR="00400E72" w:rsidRPr="00F066B6" w:rsidTr="00400E72">
        <w:tc>
          <w:tcPr>
            <w:tcW w:w="980" w:type="dxa"/>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от</w:t>
            </w:r>
          </w:p>
        </w:tc>
        <w:tc>
          <w:tcPr>
            <w:tcW w:w="2520"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5998" w:type="dxa"/>
            <w:gridSpan w:val="3"/>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r w:rsidRPr="00F066B6">
              <w:rPr>
                <w:rFonts w:ascii="Times New Roman" w:hAnsi="Times New Roman" w:cs="Times New Roman"/>
                <w:sz w:val="28"/>
                <w:szCs w:val="28"/>
              </w:rPr>
              <w:t>.</w:t>
            </w:r>
          </w:p>
        </w:tc>
      </w:tr>
      <w:tr w:rsidR="00400E72" w:rsidRPr="00F066B6" w:rsidTr="00400E72">
        <w:tc>
          <w:tcPr>
            <w:tcW w:w="9498" w:type="dxa"/>
            <w:gridSpan w:val="7"/>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2940" w:type="dxa"/>
            <w:gridSpan w:val="2"/>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c>
          <w:tcPr>
            <w:tcW w:w="5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5998" w:type="dxa"/>
            <w:gridSpan w:val="3"/>
            <w:tcBorders>
              <w:top w:val="nil"/>
              <w:left w:val="nil"/>
              <w:bottom w:val="single" w:sz="4" w:space="0" w:color="auto"/>
              <w:right w:val="nil"/>
            </w:tcBorders>
          </w:tcPr>
          <w:p w:rsidR="00400E72" w:rsidRPr="00F066B6" w:rsidRDefault="00400E72" w:rsidP="00400E72">
            <w:pPr>
              <w:pStyle w:val="aa"/>
              <w:rPr>
                <w:rFonts w:ascii="Times New Roman" w:hAnsi="Times New Roman" w:cs="Times New Roman"/>
                <w:sz w:val="28"/>
                <w:szCs w:val="28"/>
              </w:rPr>
            </w:pPr>
          </w:p>
        </w:tc>
      </w:tr>
      <w:tr w:rsidR="00400E72" w:rsidRPr="00F066B6" w:rsidTr="00400E72">
        <w:tc>
          <w:tcPr>
            <w:tcW w:w="2940" w:type="dxa"/>
            <w:gridSpan w:val="2"/>
            <w:tcBorders>
              <w:top w:val="single" w:sz="4" w:space="0" w:color="auto"/>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дата</w:t>
            </w:r>
          </w:p>
        </w:tc>
        <w:tc>
          <w:tcPr>
            <w:tcW w:w="560" w:type="dxa"/>
            <w:gridSpan w:val="2"/>
            <w:tcBorders>
              <w:top w:val="nil"/>
              <w:left w:val="nil"/>
              <w:bottom w:val="nil"/>
              <w:right w:val="nil"/>
            </w:tcBorders>
          </w:tcPr>
          <w:p w:rsidR="00400E72" w:rsidRPr="00F066B6" w:rsidRDefault="00400E72" w:rsidP="00400E72">
            <w:pPr>
              <w:pStyle w:val="aa"/>
              <w:rPr>
                <w:rFonts w:ascii="Times New Roman" w:hAnsi="Times New Roman" w:cs="Times New Roman"/>
                <w:sz w:val="28"/>
                <w:szCs w:val="28"/>
              </w:rPr>
            </w:pPr>
          </w:p>
        </w:tc>
        <w:tc>
          <w:tcPr>
            <w:tcW w:w="5998" w:type="dxa"/>
            <w:gridSpan w:val="3"/>
            <w:tcBorders>
              <w:top w:val="single" w:sz="4" w:space="0" w:color="auto"/>
              <w:left w:val="nil"/>
              <w:bottom w:val="nil"/>
              <w:right w:val="nil"/>
            </w:tcBorders>
          </w:tcPr>
          <w:p w:rsidR="00400E72" w:rsidRPr="00F066B6" w:rsidRDefault="00400E72" w:rsidP="00400E72">
            <w:pPr>
              <w:pStyle w:val="aa"/>
              <w:jc w:val="center"/>
              <w:rPr>
                <w:rFonts w:ascii="Times New Roman" w:hAnsi="Times New Roman" w:cs="Times New Roman"/>
                <w:sz w:val="28"/>
                <w:szCs w:val="28"/>
              </w:rPr>
            </w:pPr>
            <w:r w:rsidRPr="00F066B6">
              <w:rPr>
                <w:rFonts w:ascii="Times New Roman" w:hAnsi="Times New Roman" w:cs="Times New Roman"/>
                <w:sz w:val="28"/>
                <w:szCs w:val="28"/>
              </w:rPr>
              <w:t>должность, Ф.И.О. заинтересованного лица, подпись</w:t>
            </w:r>
          </w:p>
        </w:tc>
      </w:tr>
    </w:tbl>
    <w:p w:rsidR="00400E72" w:rsidRDefault="00400E72" w:rsidP="00400E72">
      <w:pPr>
        <w:pStyle w:val="31"/>
        <w:spacing w:after="0"/>
        <w:rPr>
          <w:sz w:val="28"/>
          <w:szCs w:val="28"/>
        </w:rPr>
      </w:pPr>
    </w:p>
    <w:p w:rsidR="00400E72" w:rsidRDefault="00400E72" w:rsidP="00400E72">
      <w:pPr>
        <w:pStyle w:val="31"/>
        <w:spacing w:after="0"/>
        <w:rPr>
          <w:sz w:val="28"/>
          <w:szCs w:val="28"/>
        </w:rPr>
      </w:pPr>
    </w:p>
    <w:p w:rsidR="00400E72" w:rsidRDefault="00400E72" w:rsidP="00400E72">
      <w:pPr>
        <w:jc w:val="center"/>
        <w:rPr>
          <w:sz w:val="28"/>
          <w:szCs w:val="28"/>
        </w:rPr>
      </w:pPr>
    </w:p>
    <w:p w:rsidR="00400E72" w:rsidRDefault="00400E72" w:rsidP="00400E72">
      <w:pPr>
        <w:jc w:val="center"/>
        <w:rPr>
          <w:sz w:val="28"/>
          <w:szCs w:val="28"/>
        </w:rPr>
      </w:pPr>
    </w:p>
    <w:p w:rsidR="00400E72" w:rsidRPr="00F36035" w:rsidRDefault="00400E72" w:rsidP="00400E72">
      <w:pPr>
        <w:pStyle w:val="a7"/>
        <w:jc w:val="both"/>
        <w:rPr>
          <w:rFonts w:ascii="Times New Roman" w:hAnsi="Times New Roman"/>
          <w:color w:val="000000"/>
          <w:sz w:val="28"/>
          <w:szCs w:val="28"/>
        </w:rPr>
      </w:pPr>
      <w:r w:rsidRPr="00F36035">
        <w:rPr>
          <w:rFonts w:ascii="Times New Roman" w:hAnsi="Times New Roman"/>
          <w:color w:val="000000"/>
          <w:sz w:val="28"/>
          <w:szCs w:val="28"/>
        </w:rPr>
        <w:t xml:space="preserve">Глава </w:t>
      </w:r>
      <w:r>
        <w:rPr>
          <w:rFonts w:ascii="Times New Roman" w:hAnsi="Times New Roman"/>
          <w:color w:val="000000"/>
          <w:sz w:val="28"/>
          <w:szCs w:val="28"/>
        </w:rPr>
        <w:t>Веселовского</w:t>
      </w:r>
      <w:r w:rsidRPr="00F36035">
        <w:rPr>
          <w:rFonts w:ascii="Times New Roman" w:hAnsi="Times New Roman"/>
          <w:color w:val="000000"/>
          <w:sz w:val="28"/>
          <w:szCs w:val="28"/>
        </w:rPr>
        <w:t xml:space="preserve"> сельского </w:t>
      </w:r>
    </w:p>
    <w:p w:rsidR="00400E72" w:rsidRPr="00F36035" w:rsidRDefault="00400E72" w:rsidP="00400E72">
      <w:pPr>
        <w:pStyle w:val="a7"/>
        <w:jc w:val="both"/>
        <w:rPr>
          <w:rFonts w:ascii="Times New Roman" w:hAnsi="Times New Roman"/>
          <w:sz w:val="28"/>
          <w:szCs w:val="28"/>
        </w:rPr>
      </w:pPr>
      <w:r w:rsidRPr="00F36035">
        <w:rPr>
          <w:rFonts w:ascii="Times New Roman" w:hAnsi="Times New Roman"/>
          <w:color w:val="000000"/>
          <w:sz w:val="28"/>
          <w:szCs w:val="28"/>
        </w:rPr>
        <w:t xml:space="preserve">поселения </w:t>
      </w:r>
      <w:r>
        <w:rPr>
          <w:rFonts w:ascii="Times New Roman" w:hAnsi="Times New Roman"/>
          <w:sz w:val="28"/>
          <w:szCs w:val="28"/>
        </w:rPr>
        <w:t>Павловского района</w:t>
      </w:r>
      <w:r w:rsidRPr="00F36035">
        <w:rPr>
          <w:rFonts w:ascii="Times New Roman" w:hAnsi="Times New Roman"/>
          <w:sz w:val="28"/>
          <w:szCs w:val="28"/>
        </w:rPr>
        <w:tab/>
      </w:r>
      <w:r w:rsidRPr="00F36035">
        <w:rPr>
          <w:rFonts w:ascii="Times New Roman" w:hAnsi="Times New Roman"/>
          <w:sz w:val="28"/>
          <w:szCs w:val="28"/>
        </w:rPr>
        <w:tab/>
        <w:t xml:space="preserve">                              </w:t>
      </w:r>
      <w:r>
        <w:rPr>
          <w:rFonts w:ascii="Times New Roman" w:hAnsi="Times New Roman"/>
          <w:sz w:val="28"/>
          <w:szCs w:val="28"/>
        </w:rPr>
        <w:t xml:space="preserve">          </w:t>
      </w:r>
      <w:proofErr w:type="spellStart"/>
      <w:r>
        <w:rPr>
          <w:rFonts w:ascii="Times New Roman" w:hAnsi="Times New Roman"/>
          <w:sz w:val="28"/>
          <w:szCs w:val="28"/>
        </w:rPr>
        <w:t>А.А.Костюк</w:t>
      </w:r>
      <w:proofErr w:type="spellEnd"/>
    </w:p>
    <w:tbl>
      <w:tblPr>
        <w:tblW w:w="9606" w:type="dxa"/>
        <w:tblLayout w:type="fixed"/>
        <w:tblLook w:val="0000"/>
      </w:tblPr>
      <w:tblGrid>
        <w:gridCol w:w="4786"/>
        <w:gridCol w:w="4820"/>
      </w:tblGrid>
      <w:tr w:rsidR="00400E72" w:rsidRPr="004E7F5D" w:rsidTr="00400E72">
        <w:tc>
          <w:tcPr>
            <w:tcW w:w="4786" w:type="dxa"/>
          </w:tcPr>
          <w:p w:rsidR="00400E72" w:rsidRPr="004E7F5D" w:rsidRDefault="00400E72" w:rsidP="00400E72">
            <w:pPr>
              <w:pStyle w:val="21"/>
              <w:spacing w:line="240" w:lineRule="auto"/>
              <w:ind w:firstLine="0"/>
              <w:jc w:val="center"/>
              <w:rPr>
                <w:bCs/>
                <w:kern w:val="1"/>
                <w:sz w:val="28"/>
                <w:szCs w:val="28"/>
              </w:rPr>
            </w:pPr>
          </w:p>
        </w:tc>
        <w:tc>
          <w:tcPr>
            <w:tcW w:w="4820" w:type="dxa"/>
          </w:tcPr>
          <w:p w:rsidR="00400E72" w:rsidRDefault="00400E72" w:rsidP="00400E72">
            <w:pPr>
              <w:autoSpaceDE w:val="0"/>
              <w:snapToGrid w:val="0"/>
              <w:rPr>
                <w:sz w:val="28"/>
                <w:szCs w:val="28"/>
              </w:rPr>
            </w:pPr>
          </w:p>
          <w:p w:rsidR="00400E72" w:rsidRPr="00400E72" w:rsidRDefault="00400E72" w:rsidP="00400E72">
            <w:pPr>
              <w:autoSpaceDE w:val="0"/>
              <w:snapToGrid w:val="0"/>
              <w:rPr>
                <w:rFonts w:ascii="Times New Roman" w:hAnsi="Times New Roman" w:cs="Times New Roman"/>
                <w:sz w:val="28"/>
                <w:szCs w:val="28"/>
              </w:rPr>
            </w:pPr>
            <w:r w:rsidRPr="00400E7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400E72" w:rsidRPr="004E7F5D" w:rsidRDefault="00400E72" w:rsidP="00400E72">
            <w:pPr>
              <w:pStyle w:val="21"/>
              <w:spacing w:line="240" w:lineRule="auto"/>
              <w:ind w:left="-108" w:firstLine="0"/>
              <w:jc w:val="left"/>
              <w:rPr>
                <w:bCs/>
                <w:kern w:val="2"/>
                <w:sz w:val="28"/>
                <w:szCs w:val="28"/>
              </w:rPr>
            </w:pPr>
            <w:r w:rsidRPr="004E7F5D">
              <w:rPr>
                <w:kern w:val="1"/>
                <w:sz w:val="28"/>
                <w:szCs w:val="28"/>
              </w:rPr>
              <w:t xml:space="preserve">к административному регламенту по предоставлению Муниципальной услуги </w:t>
            </w:r>
            <w:r w:rsidRPr="004E7F5D">
              <w:rPr>
                <w:bCs/>
                <w:kern w:val="1"/>
                <w:sz w:val="28"/>
                <w:szCs w:val="28"/>
              </w:rPr>
              <w:t>«</w:t>
            </w:r>
            <w:r>
              <w:rPr>
                <w:kern w:val="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4E7F5D">
              <w:rPr>
                <w:bCs/>
                <w:kern w:val="1"/>
                <w:sz w:val="28"/>
                <w:szCs w:val="28"/>
              </w:rPr>
              <w:t>»</w:t>
            </w:r>
          </w:p>
        </w:tc>
      </w:tr>
    </w:tbl>
    <w:p w:rsidR="00400E72" w:rsidRDefault="00400E72" w:rsidP="00400E72">
      <w:pPr>
        <w:jc w:val="center"/>
        <w:rPr>
          <w:sz w:val="28"/>
          <w:szCs w:val="28"/>
        </w:rPr>
      </w:pPr>
    </w:p>
    <w:p w:rsidR="00400E72" w:rsidRPr="00400E72" w:rsidRDefault="00400E72" w:rsidP="00400E72">
      <w:pPr>
        <w:rPr>
          <w:rFonts w:ascii="Times New Roman" w:hAnsi="Times New Roman" w:cs="Times New Roman"/>
          <w:sz w:val="28"/>
          <w:szCs w:val="28"/>
        </w:rPr>
      </w:pPr>
      <w:r w:rsidRPr="00400E72">
        <w:rPr>
          <w:rFonts w:ascii="Times New Roman" w:hAnsi="Times New Roman" w:cs="Times New Roman"/>
          <w:sz w:val="28"/>
          <w:szCs w:val="28"/>
        </w:rPr>
        <w:t xml:space="preserve">Блок-схема последовательности проведения административных процедур </w:t>
      </w:r>
    </w:p>
    <w:p w:rsidR="00400E72" w:rsidRPr="00F8303A" w:rsidRDefault="00AB3F65" w:rsidP="00400E72">
      <w:pPr>
        <w:rPr>
          <w:sz w:val="28"/>
          <w:szCs w:val="28"/>
        </w:rPr>
      </w:pPr>
      <w:r>
        <w:rPr>
          <w:sz w:val="28"/>
          <w:szCs w:val="28"/>
        </w:rPr>
      </w:r>
      <w:r>
        <w:rPr>
          <w:sz w:val="28"/>
          <w:szCs w:val="28"/>
        </w:rPr>
        <w:pict>
          <v:group id="_x0000_s1026" editas="canvas" style="width:479.75pt;height:396.05pt;mso-position-horizontal-relative:char;mso-position-vertical-relative:line" coordorigin="1357,1074" coordsize="7280,6133">
            <o:lock v:ext="edit" aspectratio="t"/>
            <v:shapetype id="_x0000_t4" coordsize="21600,21600" o:spt="4" path="m10800,l,10800,10800,21600,21600,10800xe">
              <v:stroke joinstyle="miter"/>
              <v:path gradientshapeok="t" o:connecttype="rect" textboxrect="5400,5400,16200,16200"/>
            </v:shapetype>
            <v:shape id="_x0000_s1027" type="#_x0000_t4" style="position:absolute;left:1357;top:1074;width:7280;height:6133" filled="f" stroked="f">
              <v:fill o:detectmouseclick="t"/>
              <v:path o:connecttype="none"/>
            </v:shape>
            <v:rect id="_x0000_s1028" style="position:absolute;left:3132;top:1771;width:3824;height:278">
              <v:textbox style="mso-next-textbox:#_x0000_s1028" inset=",.3mm,,.3mm">
                <w:txbxContent>
                  <w:p w:rsidR="00400E72" w:rsidRDefault="00400E72" w:rsidP="00400E72">
                    <w:pPr>
                      <w:jc w:val="center"/>
                      <w:rPr>
                        <w:i/>
                        <w:sz w:val="10"/>
                      </w:rPr>
                    </w:pPr>
                    <w:r>
                      <w:rPr>
                        <w:b/>
                        <w:sz w:val="14"/>
                      </w:rPr>
                      <w:t>Прием и регистрация заявления в МФЦ</w:t>
                    </w:r>
                  </w:p>
                  <w:p w:rsidR="00400E72" w:rsidRDefault="00400E72" w:rsidP="00400E72"/>
                </w:txbxContent>
              </v:textbox>
            </v:rect>
            <v:rect id="_x0000_s1029" style="position:absolute;left:3132;top:2886;width:3890;height:279">
              <v:textbox style="mso-next-textbox:#_x0000_s1029" inset=",.3mm,,.3mm">
                <w:txbxContent>
                  <w:p w:rsidR="00400E72" w:rsidRDefault="00400E72" w:rsidP="00400E72">
                    <w:pPr>
                      <w:jc w:val="center"/>
                      <w:rPr>
                        <w:b/>
                        <w:sz w:val="14"/>
                        <w:szCs w:val="18"/>
                      </w:rPr>
                    </w:pPr>
                    <w:r>
                      <w:rPr>
                        <w:b/>
                        <w:sz w:val="14"/>
                        <w:szCs w:val="18"/>
                      </w:rPr>
                      <w:t>Рассмотрение заявления и принятие решения</w:t>
                    </w:r>
                  </w:p>
                </w:txbxContent>
              </v:textbox>
            </v:rect>
            <v:rect id="_x0000_s1030" style="position:absolute;left:5454;top:4419;width:2317;height:557">
              <v:textbox style="mso-next-textbox:#_x0000_s1030">
                <w:txbxContent>
                  <w:p w:rsidR="00400E72" w:rsidRDefault="00400E72" w:rsidP="00400E72">
                    <w:pPr>
                      <w:jc w:val="center"/>
                      <w:rPr>
                        <w:b/>
                        <w:sz w:val="16"/>
                        <w:szCs w:val="16"/>
                      </w:rPr>
                    </w:pPr>
                    <w:r>
                      <w:rPr>
                        <w:b/>
                        <w:sz w:val="14"/>
                        <w:szCs w:val="16"/>
                      </w:rPr>
                      <w:t xml:space="preserve">Подготовка, согласование и подписание мотивированного отказа </w:t>
                    </w:r>
                    <w:r>
                      <w:rPr>
                        <w:b/>
                        <w:sz w:val="14"/>
                        <w:szCs w:val="14"/>
                      </w:rPr>
                      <w:t>в предоставлении муниципальной услуги</w:t>
                    </w:r>
                  </w:p>
                </w:txbxContent>
              </v:textbox>
            </v:rect>
            <v:rect id="_x0000_s1031" style="position:absolute;left:1711;top:4280;width:2868;height:467">
              <v:textbox style="mso-next-textbox:#_x0000_s1031" inset=",.3mm,,.3mm">
                <w:txbxContent>
                  <w:p w:rsidR="00400E72" w:rsidRDefault="00400E72" w:rsidP="00400E72">
                    <w:pPr>
                      <w:jc w:val="center"/>
                      <w:rPr>
                        <w:b/>
                        <w:sz w:val="14"/>
                        <w:szCs w:val="14"/>
                      </w:rPr>
                    </w:pPr>
                    <w:r>
                      <w:rPr>
                        <w:b/>
                        <w:sz w:val="14"/>
                      </w:rPr>
                      <w:t>Направление запросов о предоставлении сведений посредством информационного взаимодействия</w:t>
                    </w:r>
                  </w:p>
                </w:txbxContent>
              </v:textbox>
            </v:rect>
            <v:rect id="_x0000_s1032" style="position:absolute;left:5454;top:5255;width:2317;height:418">
              <v:textbox style="mso-next-textbox:#_x0000_s1032" inset=",.3mm,,.3mm">
                <w:txbxContent>
                  <w:p w:rsidR="00400E72" w:rsidRDefault="00400E72" w:rsidP="00400E72">
                    <w:pPr>
                      <w:jc w:val="center"/>
                      <w:rPr>
                        <w:i/>
                        <w:sz w:val="12"/>
                      </w:rPr>
                    </w:pPr>
                    <w:r>
                      <w:rPr>
                        <w:b/>
                        <w:sz w:val="14"/>
                      </w:rPr>
                      <w:t>Регистрация и отправка мотивированного отказа в предоставлении муниципальной услуги</w:t>
                    </w:r>
                  </w:p>
                </w:txbxContent>
              </v:textbox>
            </v:rect>
            <v:rect id="_x0000_s1033" style="position:absolute;left:1711;top:5027;width:2950;height:426">
              <v:textbox style="mso-next-textbox:#_x0000_s1033" inset=",.3mm,,.3mm">
                <w:txbxContent>
                  <w:p w:rsidR="00400E72" w:rsidRDefault="00400E72" w:rsidP="00400E72">
                    <w:pPr>
                      <w:jc w:val="center"/>
                      <w:rPr>
                        <w:b/>
                        <w:sz w:val="14"/>
                      </w:rPr>
                    </w:pPr>
                    <w:r>
                      <w:rPr>
                        <w:b/>
                        <w:sz w:val="14"/>
                      </w:rPr>
                      <w:t xml:space="preserve">Подготовка, подписание </w:t>
                    </w:r>
                  </w:p>
                  <w:p w:rsidR="00400E72" w:rsidRPr="00820D2F" w:rsidRDefault="00400E72" w:rsidP="00400E72">
                    <w:pPr>
                      <w:jc w:val="center"/>
                      <w:rPr>
                        <w:b/>
                        <w:sz w:val="14"/>
                      </w:rPr>
                    </w:pPr>
                    <w:r>
                      <w:rPr>
                        <w:b/>
                        <w:sz w:val="14"/>
                      </w:rPr>
                      <w:t xml:space="preserve"> договора аренды земельного участка </w:t>
                    </w:r>
                  </w:p>
                </w:txbxContent>
              </v:textbox>
            </v:rect>
            <v:rect id="_x0000_s1034" style="position:absolute;left:3132;top:3583;width:578;height:280">
              <v:textbox style="mso-next-textbox:#_x0000_s1034" inset=",.3mm,,.3mm">
                <w:txbxContent>
                  <w:p w:rsidR="00400E72" w:rsidRDefault="00400E72" w:rsidP="00400E72">
                    <w:pPr>
                      <w:rPr>
                        <w:szCs w:val="16"/>
                      </w:rPr>
                    </w:pPr>
                    <w:r>
                      <w:rPr>
                        <w:sz w:val="18"/>
                        <w:szCs w:val="16"/>
                      </w:rPr>
                      <w:t>НЕТ</w:t>
                    </w:r>
                  </w:p>
                </w:txbxContent>
              </v:textbox>
            </v:rect>
            <v:rect id="_x0000_s1035" style="position:absolute;left:6547;top:3583;width:497;height:276">
              <v:textbox style="mso-next-textbox:#_x0000_s1035" inset=",.3mm,,.3mm">
                <w:txbxContent>
                  <w:p w:rsidR="00400E72" w:rsidRDefault="00400E72" w:rsidP="00400E72">
                    <w:pPr>
                      <w:rPr>
                        <w:sz w:val="18"/>
                        <w:szCs w:val="18"/>
                      </w:rPr>
                    </w:pPr>
                    <w:r>
                      <w:rPr>
                        <w:sz w:val="18"/>
                        <w:szCs w:val="18"/>
                      </w:rPr>
                      <w:t>ДА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4362;top:3443;width:1239;height:559">
              <v:textbox style="mso-next-textbox:#_x0000_s1036">
                <w:txbxContent>
                  <w:p w:rsidR="00400E72" w:rsidRDefault="00400E72" w:rsidP="00400E72">
                    <w:pPr>
                      <w:jc w:val="center"/>
                      <w:rPr>
                        <w:sz w:val="12"/>
                      </w:rPr>
                    </w:pPr>
                    <w:r>
                      <w:rPr>
                        <w:sz w:val="12"/>
                      </w:rPr>
                      <w:t xml:space="preserve">основания для отказа </w:t>
                    </w:r>
                  </w:p>
                  <w:p w:rsidR="00400E72" w:rsidRDefault="00400E72" w:rsidP="00400E72">
                    <w:pPr>
                      <w:jc w:val="center"/>
                      <w:rPr>
                        <w:sz w:val="12"/>
                      </w:rPr>
                    </w:pPr>
                    <w:r>
                      <w:rPr>
                        <w:sz w:val="12"/>
                      </w:rPr>
                      <w:t>в предоставлении Муниципальной услуги</w:t>
                    </w:r>
                  </w:p>
                </w:txbxContent>
              </v:textbox>
            </v:shape>
            <v:shapetype id="_x0000_t32" coordsize="21600,21600" o:spt="32" o:oned="t" path="m,l21600,21600e" filled="f">
              <v:path arrowok="t" fillok="f" o:connecttype="none"/>
              <o:lock v:ext="edit" shapetype="t"/>
            </v:shapetype>
            <v:shape id="_x0000_s1037" type="#_x0000_t32" style="position:absolute;left:3710;top:3723;width:652;height:1" o:connectortype="straight"/>
            <v:shape id="_x0000_s1038" type="#_x0000_t4" style="position:absolute;left:4088;top:1213;width:1626;height:418">
              <v:textbox style="mso-next-textbox:#_x0000_s1038">
                <w:txbxContent>
                  <w:p w:rsidR="00400E72" w:rsidRDefault="00400E72" w:rsidP="00400E72">
                    <w:pPr>
                      <w:jc w:val="center"/>
                      <w:rPr>
                        <w:sz w:val="16"/>
                        <w:szCs w:val="16"/>
                      </w:rPr>
                    </w:pPr>
                    <w:r>
                      <w:rPr>
                        <w:b/>
                        <w:sz w:val="16"/>
                        <w:szCs w:val="16"/>
                      </w:rPr>
                      <w:t>Заявление</w:t>
                    </w:r>
                  </w:p>
                </w:txbxContent>
              </v:textbox>
            </v:shape>
            <v:shape id="_x0000_s1039" type="#_x0000_t4" style="position:absolute;left:5240;top:5821;width:2861;height:1386">
              <v:textbox style="mso-next-textbox:#_x0000_s1039">
                <w:txbxContent>
                  <w:p w:rsidR="00400E72" w:rsidRPr="00A91185" w:rsidRDefault="00400E72" w:rsidP="00400E72">
                    <w:pPr>
                      <w:jc w:val="center"/>
                      <w:rPr>
                        <w:b/>
                        <w:sz w:val="14"/>
                        <w:szCs w:val="14"/>
                      </w:rPr>
                    </w:pPr>
                    <w:r w:rsidRPr="00A729ED">
                      <w:rPr>
                        <w:b/>
                        <w:sz w:val="14"/>
                        <w:szCs w:val="14"/>
                      </w:rPr>
                      <w:t>Письмо об отказе в предоставлении</w:t>
                    </w:r>
                    <w:r w:rsidRPr="00A729ED">
                      <w:rPr>
                        <w:sz w:val="14"/>
                        <w:szCs w:val="14"/>
                      </w:rPr>
                      <w:t xml:space="preserve"> </w:t>
                    </w:r>
                    <w:r w:rsidRPr="00A91185">
                      <w:rPr>
                        <w:b/>
                        <w:sz w:val="14"/>
                        <w:szCs w:val="14"/>
                      </w:rPr>
                      <w:t>муниципальной услуги</w:t>
                    </w:r>
                  </w:p>
                </w:txbxContent>
              </v:textbox>
            </v:shape>
            <v:rect id="_x0000_s1040" style="position:absolute;left:3132;top:2328;width:3824;height:279">
              <v:textbox style="mso-next-textbox:#_x0000_s1040">
                <w:txbxContent>
                  <w:p w:rsidR="00400E72" w:rsidRDefault="00400E72" w:rsidP="00400E72">
                    <w:pPr>
                      <w:jc w:val="center"/>
                      <w:rPr>
                        <w:b/>
                        <w:sz w:val="14"/>
                        <w:szCs w:val="14"/>
                      </w:rPr>
                    </w:pPr>
                    <w:r>
                      <w:rPr>
                        <w:b/>
                        <w:sz w:val="14"/>
                        <w:szCs w:val="14"/>
                      </w:rPr>
                      <w:t xml:space="preserve">Передача </w:t>
                    </w:r>
                    <w:r>
                      <w:rPr>
                        <w:b/>
                        <w:sz w:val="14"/>
                      </w:rPr>
                      <w:t xml:space="preserve">заявления </w:t>
                    </w:r>
                    <w:r>
                      <w:rPr>
                        <w:b/>
                        <w:sz w:val="14"/>
                        <w:szCs w:val="14"/>
                      </w:rPr>
                      <w:t>из МФЦ в Администрацию</w:t>
                    </w:r>
                  </w:p>
                </w:txbxContent>
              </v:textbox>
            </v:rect>
            <v:line id="_x0000_s1041" style="position:absolute" from="2101,2468" to="2101,2468">
              <v:stroke endarrow="block"/>
            </v:line>
            <v:line id="_x0000_s1042" style="position:absolute" from="5044,3165" to="5046,3443"/>
            <v:line id="_x0000_s1043" style="position:absolute" from="5591,3722" to="6547,3722"/>
            <v:line id="_x0000_s1044" style="position:absolute" from="4908,1632" to="4909,1770">
              <v:stroke endarrow="block"/>
            </v:line>
            <v:line id="_x0000_s1045" style="position:absolute" from="5044,2607" to="5044,2886">
              <v:stroke endarrow="block"/>
            </v:line>
            <v:line id="_x0000_s1046" style="position:absolute;flip:x" from="5044,2050" to="5045,2328">
              <v:stroke endarrow="block"/>
            </v:line>
            <v:line id="_x0000_s1047" style="position:absolute" from="6820,3862" to="6820,4419">
              <v:stroke endarrow="block"/>
            </v:line>
            <v:line id="_x0000_s1048" style="position:absolute" from="6683,4977" to="6683,5255">
              <v:stroke endarrow="block"/>
            </v:line>
            <v:line id="_x0000_s1049" style="position:absolute" from="6683,5673" to="6683,5813">
              <v:stroke endarrow="block"/>
            </v:line>
            <v:line id="_x0000_s1050" style="position:absolute;flip:x" from="3406,3862" to="3407,4280">
              <v:stroke endarrow="block"/>
            </v:line>
            <v:line id="_x0000_s1051" style="position:absolute" from="3131,5453" to="3132,5732">
              <v:stroke endarrow="block"/>
            </v:line>
            <v:line id="_x0000_s1052" style="position:absolute" from="3220,4747" to="3221,5027">
              <v:stroke endarrow="block"/>
            </v:line>
            <v:rect id="_x0000_s1053" style="position:absolute;left:1714;top:5732;width:2947;height:336">
              <v:textbox style="mso-next-textbox:#_x0000_s1053" inset=",.3mm,,.3mm">
                <w:txbxContent>
                  <w:p w:rsidR="00400E72" w:rsidRDefault="00400E72" w:rsidP="00400E72">
                    <w:pPr>
                      <w:jc w:val="center"/>
                      <w:rPr>
                        <w:b/>
                        <w:sz w:val="14"/>
                        <w:szCs w:val="18"/>
                      </w:rPr>
                    </w:pPr>
                    <w:r>
                      <w:rPr>
                        <w:b/>
                        <w:sz w:val="14"/>
                        <w:szCs w:val="16"/>
                      </w:rPr>
                      <w:t>Направление документов в МФЦ, выдача заявителю</w:t>
                    </w:r>
                  </w:p>
                  <w:p w:rsidR="00400E72" w:rsidRPr="00243374" w:rsidRDefault="00400E72" w:rsidP="00400E72"/>
                </w:txbxContent>
              </v:textbox>
            </v:rect>
            <w10:wrap type="none"/>
            <w10:anchorlock/>
          </v:group>
        </w:pict>
      </w:r>
    </w:p>
    <w:p w:rsidR="00400E72" w:rsidRDefault="00400E72" w:rsidP="00400E72">
      <w:pPr>
        <w:pStyle w:val="a7"/>
        <w:jc w:val="both"/>
        <w:rPr>
          <w:rFonts w:ascii="Times New Roman" w:hAnsi="Times New Roman"/>
          <w:color w:val="000000"/>
          <w:sz w:val="28"/>
          <w:szCs w:val="28"/>
        </w:rPr>
      </w:pPr>
    </w:p>
    <w:p w:rsidR="00400E72" w:rsidRDefault="00400E72" w:rsidP="00400E72">
      <w:pPr>
        <w:pStyle w:val="a7"/>
        <w:jc w:val="both"/>
        <w:rPr>
          <w:rFonts w:ascii="Times New Roman" w:hAnsi="Times New Roman"/>
          <w:color w:val="000000"/>
          <w:sz w:val="28"/>
          <w:szCs w:val="28"/>
        </w:rPr>
      </w:pPr>
    </w:p>
    <w:p w:rsidR="00400E72" w:rsidRDefault="00400E72" w:rsidP="00400E72">
      <w:pPr>
        <w:pStyle w:val="a7"/>
        <w:jc w:val="both"/>
        <w:rPr>
          <w:rFonts w:ascii="Times New Roman" w:hAnsi="Times New Roman"/>
          <w:color w:val="000000"/>
          <w:sz w:val="28"/>
          <w:szCs w:val="28"/>
        </w:rPr>
      </w:pPr>
    </w:p>
    <w:p w:rsidR="00400E72" w:rsidRPr="00F36035" w:rsidRDefault="00400E72" w:rsidP="00400E72">
      <w:pPr>
        <w:pStyle w:val="a7"/>
        <w:jc w:val="both"/>
        <w:rPr>
          <w:rFonts w:ascii="Times New Roman" w:hAnsi="Times New Roman"/>
          <w:color w:val="000000"/>
          <w:sz w:val="28"/>
          <w:szCs w:val="28"/>
        </w:rPr>
      </w:pPr>
      <w:r w:rsidRPr="00F36035">
        <w:rPr>
          <w:rFonts w:ascii="Times New Roman" w:hAnsi="Times New Roman"/>
          <w:color w:val="000000"/>
          <w:sz w:val="28"/>
          <w:szCs w:val="28"/>
        </w:rPr>
        <w:t xml:space="preserve">Глава </w:t>
      </w:r>
      <w:r>
        <w:rPr>
          <w:rFonts w:ascii="Times New Roman" w:hAnsi="Times New Roman"/>
          <w:color w:val="000000"/>
          <w:sz w:val="28"/>
          <w:szCs w:val="28"/>
        </w:rPr>
        <w:t>Веселовского</w:t>
      </w:r>
      <w:r w:rsidRPr="00F36035">
        <w:rPr>
          <w:rFonts w:ascii="Times New Roman" w:hAnsi="Times New Roman"/>
          <w:color w:val="000000"/>
          <w:sz w:val="28"/>
          <w:szCs w:val="28"/>
        </w:rPr>
        <w:t xml:space="preserve"> сельского </w:t>
      </w:r>
    </w:p>
    <w:p w:rsidR="00400E72" w:rsidRDefault="00400E72" w:rsidP="00400E72">
      <w:pPr>
        <w:pStyle w:val="a7"/>
        <w:jc w:val="both"/>
        <w:rPr>
          <w:rFonts w:ascii="Times New Roman" w:hAnsi="Times New Roman"/>
          <w:sz w:val="28"/>
          <w:szCs w:val="28"/>
        </w:rPr>
      </w:pPr>
      <w:r w:rsidRPr="00F36035">
        <w:rPr>
          <w:rFonts w:ascii="Times New Roman" w:hAnsi="Times New Roman"/>
          <w:color w:val="000000"/>
          <w:sz w:val="28"/>
          <w:szCs w:val="28"/>
        </w:rPr>
        <w:t xml:space="preserve">поселения </w:t>
      </w:r>
      <w:r>
        <w:rPr>
          <w:rFonts w:ascii="Times New Roman" w:hAnsi="Times New Roman"/>
          <w:sz w:val="28"/>
          <w:szCs w:val="28"/>
        </w:rPr>
        <w:t xml:space="preserve">Павловского района  </w:t>
      </w:r>
      <w:r>
        <w:rPr>
          <w:rFonts w:ascii="Times New Roman" w:hAnsi="Times New Roman"/>
          <w:sz w:val="28"/>
          <w:szCs w:val="28"/>
        </w:rPr>
        <w:tab/>
      </w:r>
      <w:r>
        <w:rPr>
          <w:rFonts w:ascii="Times New Roman" w:hAnsi="Times New Roman"/>
          <w:sz w:val="28"/>
          <w:szCs w:val="28"/>
        </w:rPr>
        <w:tab/>
        <w:t xml:space="preserve">  </w:t>
      </w:r>
      <w:r w:rsidRPr="00F3603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w:t>
      </w:r>
      <w:r w:rsidRPr="00F36035">
        <w:rPr>
          <w:rFonts w:ascii="Times New Roman" w:hAnsi="Times New Roman"/>
          <w:sz w:val="28"/>
          <w:szCs w:val="28"/>
        </w:rPr>
        <w:t>.А.</w:t>
      </w:r>
      <w:r>
        <w:rPr>
          <w:rFonts w:ascii="Times New Roman" w:hAnsi="Times New Roman"/>
          <w:sz w:val="28"/>
          <w:szCs w:val="28"/>
        </w:rPr>
        <w:t>Костюк</w:t>
      </w:r>
      <w:proofErr w:type="spellEnd"/>
    </w:p>
    <w:p w:rsidR="00400E72" w:rsidRDefault="00400E72" w:rsidP="00400E72">
      <w:pPr>
        <w:pStyle w:val="a7"/>
        <w:jc w:val="both"/>
        <w:rPr>
          <w:rFonts w:ascii="Times New Roman" w:hAnsi="Times New Roman"/>
          <w:sz w:val="28"/>
          <w:szCs w:val="28"/>
        </w:rPr>
      </w:pPr>
    </w:p>
    <w:p w:rsidR="00400E72" w:rsidRDefault="00400E72" w:rsidP="00400E72">
      <w:pPr>
        <w:pStyle w:val="a7"/>
        <w:jc w:val="both"/>
        <w:rPr>
          <w:rFonts w:ascii="Times New Roman" w:hAnsi="Times New Roman"/>
          <w:sz w:val="28"/>
          <w:szCs w:val="28"/>
        </w:rPr>
      </w:pPr>
    </w:p>
    <w:tbl>
      <w:tblPr>
        <w:tblpPr w:leftFromText="180" w:rightFromText="180" w:vertAnchor="text" w:horzAnchor="margin" w:tblpY="108"/>
        <w:tblW w:w="9606" w:type="dxa"/>
        <w:tblLayout w:type="fixed"/>
        <w:tblLook w:val="0000"/>
      </w:tblPr>
      <w:tblGrid>
        <w:gridCol w:w="4786"/>
        <w:gridCol w:w="4820"/>
      </w:tblGrid>
      <w:tr w:rsidR="00400E72" w:rsidRPr="004E7F5D" w:rsidTr="00400E72">
        <w:tc>
          <w:tcPr>
            <w:tcW w:w="4786" w:type="dxa"/>
          </w:tcPr>
          <w:p w:rsidR="00400E72" w:rsidRPr="004E7F5D" w:rsidRDefault="00400E72" w:rsidP="00400E72">
            <w:pPr>
              <w:pStyle w:val="21"/>
              <w:spacing w:line="240" w:lineRule="auto"/>
              <w:ind w:firstLine="0"/>
              <w:jc w:val="center"/>
              <w:rPr>
                <w:bCs/>
                <w:kern w:val="1"/>
                <w:sz w:val="28"/>
                <w:szCs w:val="28"/>
              </w:rPr>
            </w:pPr>
          </w:p>
        </w:tc>
        <w:tc>
          <w:tcPr>
            <w:tcW w:w="4820" w:type="dxa"/>
          </w:tcPr>
          <w:p w:rsidR="00400E72" w:rsidRPr="00BC1521" w:rsidRDefault="00400E72" w:rsidP="00400E72">
            <w:pPr>
              <w:autoSpaceDE w:val="0"/>
              <w:snapToGrid w:val="0"/>
              <w:rPr>
                <w:rFonts w:ascii="Times New Roman" w:hAnsi="Times New Roman" w:cs="Times New Roman"/>
                <w:sz w:val="28"/>
                <w:szCs w:val="28"/>
              </w:rPr>
            </w:pPr>
            <w:r w:rsidRPr="00BC1521">
              <w:rPr>
                <w:rFonts w:ascii="Times New Roman" w:hAnsi="Times New Roman" w:cs="Times New Roman"/>
                <w:sz w:val="28"/>
                <w:szCs w:val="28"/>
              </w:rPr>
              <w:t>ПРИЛОЖЕНИЕ № 5</w:t>
            </w:r>
          </w:p>
          <w:p w:rsidR="00400E72" w:rsidRPr="004E7F5D" w:rsidRDefault="00400E72" w:rsidP="00400E72">
            <w:pPr>
              <w:pStyle w:val="21"/>
              <w:spacing w:line="240" w:lineRule="auto"/>
              <w:ind w:left="-108" w:firstLine="0"/>
              <w:jc w:val="left"/>
              <w:rPr>
                <w:bCs/>
                <w:kern w:val="2"/>
                <w:sz w:val="28"/>
                <w:szCs w:val="28"/>
              </w:rPr>
            </w:pPr>
            <w:r w:rsidRPr="004E7F5D">
              <w:rPr>
                <w:kern w:val="1"/>
                <w:sz w:val="28"/>
                <w:szCs w:val="28"/>
              </w:rPr>
              <w:t xml:space="preserve">к административному регламенту по предоставлению Муниципальной услуги </w:t>
            </w:r>
            <w:r w:rsidRPr="004E7F5D">
              <w:rPr>
                <w:bCs/>
                <w:kern w:val="1"/>
                <w:sz w:val="28"/>
                <w:szCs w:val="28"/>
              </w:rPr>
              <w:t>«</w:t>
            </w:r>
            <w:r>
              <w:rPr>
                <w:kern w:val="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4E7F5D">
              <w:rPr>
                <w:bCs/>
                <w:kern w:val="1"/>
                <w:sz w:val="28"/>
                <w:szCs w:val="28"/>
              </w:rPr>
              <w:t>»</w:t>
            </w:r>
          </w:p>
        </w:tc>
      </w:tr>
    </w:tbl>
    <w:p w:rsidR="00400E72" w:rsidRDefault="00400E72" w:rsidP="00400E72">
      <w:pPr>
        <w:pStyle w:val="a7"/>
        <w:jc w:val="both"/>
        <w:rPr>
          <w:rFonts w:ascii="Times New Roman" w:hAnsi="Times New Roman"/>
          <w:sz w:val="28"/>
          <w:szCs w:val="28"/>
        </w:rPr>
      </w:pPr>
    </w:p>
    <w:p w:rsidR="00400E72" w:rsidRDefault="00400E72" w:rsidP="00400E72">
      <w:pPr>
        <w:pStyle w:val="a7"/>
        <w:jc w:val="both"/>
        <w:rPr>
          <w:rFonts w:ascii="Times New Roman" w:hAnsi="Times New Roman"/>
          <w:sz w:val="28"/>
          <w:szCs w:val="28"/>
        </w:rPr>
      </w:pPr>
    </w:p>
    <w:p w:rsidR="00400E72" w:rsidRPr="00F066B6" w:rsidRDefault="00400E72" w:rsidP="00BC1521">
      <w:pPr>
        <w:widowControl w:val="0"/>
        <w:autoSpaceDE w:val="0"/>
        <w:autoSpaceDN w:val="0"/>
        <w:adjustRightInd w:val="0"/>
        <w:spacing w:before="100" w:after="100"/>
        <w:jc w:val="center"/>
        <w:rPr>
          <w:rFonts w:ascii="Times New Roman CYR" w:hAnsi="Times New Roman CYR" w:cs="Times New Roman CYR"/>
          <w:sz w:val="28"/>
          <w:szCs w:val="28"/>
        </w:rPr>
      </w:pPr>
      <w:r w:rsidRPr="00F066B6">
        <w:rPr>
          <w:rFonts w:ascii="Times New Roman CYR" w:hAnsi="Times New Roman CYR" w:cs="Times New Roman CYR"/>
          <w:bCs/>
          <w:sz w:val="28"/>
          <w:szCs w:val="28"/>
        </w:rPr>
        <w:t>Перечень МФЦ Краснодарского края: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2127"/>
      </w:tblGrid>
      <w:tr w:rsidR="00400E72" w:rsidRPr="00BC1521" w:rsidTr="00400E72">
        <w:tc>
          <w:tcPr>
            <w:tcW w:w="468" w:type="dxa"/>
          </w:tcPr>
          <w:p w:rsidR="00400E72" w:rsidRPr="00BC1521" w:rsidRDefault="00400E72" w:rsidP="00400E72">
            <w:pPr>
              <w:jc w:val="center"/>
              <w:rPr>
                <w:rFonts w:ascii="Times New Roman" w:hAnsi="Times New Roman" w:cs="Times New Roman"/>
                <w:sz w:val="24"/>
                <w:szCs w:val="24"/>
              </w:rPr>
            </w:pPr>
            <w:r w:rsidRPr="00BC1521">
              <w:rPr>
                <w:rFonts w:ascii="Times New Roman" w:hAnsi="Times New Roman" w:cs="Times New Roman"/>
                <w:sz w:val="24"/>
                <w:szCs w:val="24"/>
              </w:rPr>
              <w:t>№</w:t>
            </w:r>
          </w:p>
        </w:tc>
        <w:tc>
          <w:tcPr>
            <w:tcW w:w="1767" w:type="dxa"/>
          </w:tcPr>
          <w:p w:rsidR="00400E72" w:rsidRPr="00BC1521" w:rsidRDefault="00400E72" w:rsidP="00400E72">
            <w:pPr>
              <w:jc w:val="center"/>
              <w:rPr>
                <w:rFonts w:ascii="Times New Roman" w:hAnsi="Times New Roman" w:cs="Times New Roman"/>
                <w:sz w:val="24"/>
                <w:szCs w:val="24"/>
              </w:rPr>
            </w:pPr>
            <w:r w:rsidRPr="00BC1521">
              <w:rPr>
                <w:rFonts w:ascii="Times New Roman" w:hAnsi="Times New Roman" w:cs="Times New Roman"/>
                <w:sz w:val="24"/>
                <w:szCs w:val="24"/>
              </w:rPr>
              <w:t xml:space="preserve">Населенный пункт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Адрес</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График работы МФЦ:</w:t>
            </w:r>
          </w:p>
        </w:tc>
      </w:tr>
      <w:tr w:rsidR="00400E72" w:rsidRPr="00BC1521" w:rsidTr="00400E72">
        <w:trPr>
          <w:trHeight w:val="833"/>
        </w:trPr>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Город Армавир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Армавир, ул. Розы Люксембург,146,</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(861-37) 3-18-25</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rPr>
          <w:trHeight w:val="758"/>
        </w:trPr>
        <w:tc>
          <w:tcPr>
            <w:tcW w:w="468"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Город Анапа </w:t>
            </w:r>
          </w:p>
        </w:tc>
        <w:tc>
          <w:tcPr>
            <w:tcW w:w="4110"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Анапа ул</w:t>
            </w:r>
            <w:proofErr w:type="gramStart"/>
            <w:r w:rsidRPr="00BC1521">
              <w:rPr>
                <w:rFonts w:ascii="Times New Roman" w:hAnsi="Times New Roman" w:cs="Times New Roman"/>
                <w:sz w:val="24"/>
                <w:szCs w:val="24"/>
              </w:rPr>
              <w:t>.Ш</w:t>
            </w:r>
            <w:proofErr w:type="gramEnd"/>
            <w:r w:rsidRPr="00BC1521">
              <w:rPr>
                <w:rFonts w:ascii="Times New Roman" w:hAnsi="Times New Roman" w:cs="Times New Roman"/>
                <w:sz w:val="24"/>
                <w:szCs w:val="24"/>
              </w:rPr>
              <w:t>евченко,288 А</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+7 (86133) 5-85-47, 5-87-10, </w:t>
            </w:r>
          </w:p>
          <w:p w:rsidR="00400E72" w:rsidRPr="00BC1521" w:rsidRDefault="00AB3F65" w:rsidP="00400E72">
            <w:pPr>
              <w:rPr>
                <w:rFonts w:ascii="Times New Roman" w:hAnsi="Times New Roman" w:cs="Times New Roman"/>
                <w:sz w:val="24"/>
                <w:szCs w:val="24"/>
              </w:rPr>
            </w:pPr>
            <w:hyperlink r:id="rId19" w:history="1">
              <w:r w:rsidR="00400E72" w:rsidRPr="00BC1521">
                <w:rPr>
                  <w:rStyle w:val="a8"/>
                  <w:rFonts w:ascii="Times New Roman" w:hAnsi="Times New Roman" w:cs="Times New Roman"/>
                  <w:sz w:val="24"/>
                  <w:szCs w:val="24"/>
                  <w:lang w:val="en-US"/>
                </w:rPr>
                <w:t>anapa</w:t>
              </w:r>
              <w:r w:rsidR="00400E72" w:rsidRPr="00BC1521">
                <w:rPr>
                  <w:rStyle w:val="a8"/>
                  <w:rFonts w:ascii="Times New Roman" w:hAnsi="Times New Roman" w:cs="Times New Roman"/>
                  <w:sz w:val="24"/>
                  <w:szCs w:val="24"/>
                </w:rPr>
                <w:t>-</w:t>
              </w:r>
              <w:r w:rsidR="00400E72" w:rsidRPr="00BC1521">
                <w:rPr>
                  <w:rStyle w:val="a8"/>
                  <w:rFonts w:ascii="Times New Roman" w:hAnsi="Times New Roman" w:cs="Times New Roman"/>
                  <w:sz w:val="24"/>
                  <w:szCs w:val="24"/>
                  <w:lang w:val="en-US"/>
                </w:rPr>
                <w:t>mfc</w:t>
              </w:r>
              <w:r w:rsidR="00400E72" w:rsidRPr="00BC1521">
                <w:rPr>
                  <w:rStyle w:val="a8"/>
                  <w:rFonts w:ascii="Times New Roman" w:hAnsi="Times New Roman" w:cs="Times New Roman"/>
                  <w:sz w:val="24"/>
                  <w:szCs w:val="24"/>
                </w:rPr>
                <w:t>@</w:t>
              </w:r>
              <w:r w:rsidR="00400E72" w:rsidRPr="00BC1521">
                <w:rPr>
                  <w:rStyle w:val="a8"/>
                  <w:rFonts w:ascii="Times New Roman" w:hAnsi="Times New Roman" w:cs="Times New Roman"/>
                  <w:sz w:val="24"/>
                  <w:szCs w:val="24"/>
                  <w:lang w:val="en-US"/>
                </w:rPr>
                <w:t>mail</w:t>
              </w:r>
              <w:r w:rsidR="00400E72" w:rsidRPr="00BC1521">
                <w:rPr>
                  <w:rStyle w:val="a8"/>
                  <w:rFonts w:ascii="Times New Roman" w:hAnsi="Times New Roman" w:cs="Times New Roman"/>
                  <w:sz w:val="24"/>
                  <w:szCs w:val="24"/>
                </w:rPr>
                <w:t>.</w:t>
              </w:r>
              <w:r w:rsidR="00400E72" w:rsidRPr="00BC1521">
                <w:rPr>
                  <w:rStyle w:val="a8"/>
                  <w:rFonts w:ascii="Times New Roman" w:hAnsi="Times New Roman" w:cs="Times New Roman"/>
                  <w:sz w:val="24"/>
                  <w:szCs w:val="24"/>
                  <w:lang w:val="en-US"/>
                </w:rPr>
                <w:t>ru</w:t>
              </w:r>
            </w:hyperlink>
          </w:p>
          <w:p w:rsidR="00400E72" w:rsidRPr="00BC1521" w:rsidRDefault="00400E72" w:rsidP="00400E72">
            <w:pPr>
              <w:rPr>
                <w:rFonts w:ascii="Times New Roman" w:hAnsi="Times New Roman" w:cs="Times New Roman"/>
                <w:sz w:val="24"/>
                <w:szCs w:val="24"/>
              </w:rPr>
            </w:pPr>
          </w:p>
        </w:tc>
        <w:tc>
          <w:tcPr>
            <w:tcW w:w="2127"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9:00-20:00</w:t>
            </w:r>
            <w:r w:rsidRPr="00BC1521">
              <w:rPr>
                <w:rFonts w:ascii="Times New Roman" w:hAnsi="Times New Roman" w:cs="Times New Roman"/>
                <w:sz w:val="24"/>
                <w:szCs w:val="24"/>
              </w:rPr>
              <w:br/>
              <w:t xml:space="preserve">вс. выходной </w:t>
            </w:r>
          </w:p>
        </w:tc>
      </w:tr>
      <w:tr w:rsidR="00400E72" w:rsidRPr="00BC1521" w:rsidTr="00400E72">
        <w:trPr>
          <w:trHeight w:val="757"/>
        </w:trPr>
        <w:tc>
          <w:tcPr>
            <w:tcW w:w="468"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Город Горячий Ключ</w:t>
            </w:r>
          </w:p>
        </w:tc>
        <w:tc>
          <w:tcPr>
            <w:tcW w:w="4110"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Горячий Ключ, ул. Ленина 156,</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+7 (861-59) 4-40-36 (директор), +7 (861-59) 4-40-62 консультанты, +7 (861-59) 3-46-89 </w:t>
            </w:r>
            <w:proofErr w:type="spellStart"/>
            <w:r w:rsidRPr="00BC1521">
              <w:rPr>
                <w:rFonts w:ascii="Times New Roman" w:hAnsi="Times New Roman" w:cs="Times New Roman"/>
                <w:sz w:val="24"/>
                <w:szCs w:val="24"/>
              </w:rPr>
              <w:t>БЭК-офис</w:t>
            </w:r>
            <w:proofErr w:type="spellEnd"/>
            <w:r w:rsidRPr="00BC1521">
              <w:rPr>
                <w:rFonts w:ascii="Times New Roman" w:hAnsi="Times New Roman" w:cs="Times New Roman"/>
                <w:sz w:val="24"/>
                <w:szCs w:val="24"/>
              </w:rPr>
              <w:t xml:space="preserve"> </w:t>
            </w:r>
            <w:hyperlink r:id="rId20" w:history="1">
              <w:r w:rsidRPr="00BC1521">
                <w:rPr>
                  <w:rStyle w:val="a8"/>
                  <w:rFonts w:ascii="Times New Roman" w:hAnsi="Times New Roman" w:cs="Times New Roman"/>
                  <w:sz w:val="24"/>
                  <w:szCs w:val="24"/>
                  <w:lang w:val="en-US"/>
                </w:rPr>
                <w:t>mfc</w:t>
              </w:r>
              <w:r w:rsidRPr="00BC1521">
                <w:rPr>
                  <w:rStyle w:val="a8"/>
                  <w:rFonts w:ascii="Times New Roman" w:hAnsi="Times New Roman" w:cs="Times New Roman"/>
                  <w:sz w:val="24"/>
                  <w:szCs w:val="24"/>
                </w:rPr>
                <w:t>-</w:t>
              </w:r>
              <w:r w:rsidRPr="00BC1521">
                <w:rPr>
                  <w:rStyle w:val="a8"/>
                  <w:rFonts w:ascii="Times New Roman" w:hAnsi="Times New Roman" w:cs="Times New Roman"/>
                  <w:sz w:val="24"/>
                  <w:szCs w:val="24"/>
                  <w:lang w:val="en-US"/>
                </w:rPr>
                <w:t>gk</w:t>
              </w:r>
              <w:r w:rsidRPr="00BC1521">
                <w:rPr>
                  <w:rStyle w:val="a8"/>
                  <w:rFonts w:ascii="Times New Roman" w:hAnsi="Times New Roman" w:cs="Times New Roman"/>
                  <w:sz w:val="24"/>
                  <w:szCs w:val="24"/>
                </w:rPr>
                <w:t>@</w:t>
              </w:r>
              <w:r w:rsidRPr="00BC1521">
                <w:rPr>
                  <w:rStyle w:val="a8"/>
                  <w:rFonts w:ascii="Times New Roman" w:hAnsi="Times New Roman" w:cs="Times New Roman"/>
                  <w:sz w:val="24"/>
                  <w:szCs w:val="24"/>
                  <w:lang w:val="en-US"/>
                </w:rPr>
                <w:t>rambler</w:t>
              </w:r>
              <w:r w:rsidRPr="00BC1521">
                <w:rPr>
                  <w:rStyle w:val="a8"/>
                  <w:rFonts w:ascii="Times New Roman" w:hAnsi="Times New Roman" w:cs="Times New Roman"/>
                  <w:sz w:val="24"/>
                  <w:szCs w:val="24"/>
                </w:rPr>
                <w:t>.</w:t>
              </w:r>
              <w:r w:rsidRPr="00BC1521">
                <w:rPr>
                  <w:rStyle w:val="a8"/>
                  <w:rFonts w:ascii="Times New Roman" w:hAnsi="Times New Roman" w:cs="Times New Roman"/>
                  <w:sz w:val="24"/>
                  <w:szCs w:val="24"/>
                  <w:lang w:val="en-US"/>
                </w:rPr>
                <w:t>ru</w:t>
              </w:r>
            </w:hyperlink>
          </w:p>
        </w:tc>
        <w:tc>
          <w:tcPr>
            <w:tcW w:w="2127" w:type="dxa"/>
            <w:shd w:val="clear" w:color="auto" w:fill="auto"/>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 пт. 8:00 – 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9:00-20:00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4</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Город Геленджик</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w:t>
            </w:r>
            <w:proofErr w:type="gramStart"/>
            <w:r w:rsidRPr="00BC1521">
              <w:rPr>
                <w:rFonts w:ascii="Times New Roman" w:hAnsi="Times New Roman" w:cs="Times New Roman"/>
                <w:sz w:val="24"/>
                <w:szCs w:val="24"/>
              </w:rPr>
              <w:t>.Г</w:t>
            </w:r>
            <w:proofErr w:type="gramEnd"/>
            <w:r w:rsidRPr="00BC1521">
              <w:rPr>
                <w:rFonts w:ascii="Times New Roman" w:hAnsi="Times New Roman" w:cs="Times New Roman"/>
                <w:sz w:val="24"/>
                <w:szCs w:val="24"/>
              </w:rPr>
              <w:t>еленджик, ул. Горького 11</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+7 (86141) 3-55-49, </w:t>
            </w:r>
            <w:proofErr w:type="spellStart"/>
            <w:r w:rsidRPr="00BC1521">
              <w:rPr>
                <w:rFonts w:ascii="Times New Roman" w:hAnsi="Times New Roman" w:cs="Times New Roman"/>
                <w:sz w:val="24"/>
                <w:szCs w:val="24"/>
                <w:lang w:val="en-US"/>
              </w:rPr>
              <w:t>mfc</w:t>
            </w:r>
            <w:proofErr w:type="spellEnd"/>
            <w:r w:rsidRPr="00BC1521">
              <w:rPr>
                <w:rFonts w:ascii="Times New Roman" w:hAnsi="Times New Roman" w:cs="Times New Roman"/>
                <w:sz w:val="24"/>
                <w:szCs w:val="24"/>
              </w:rPr>
              <w:t>@</w:t>
            </w:r>
            <w:proofErr w:type="spellStart"/>
            <w:r w:rsidRPr="00BC1521">
              <w:rPr>
                <w:rFonts w:ascii="Times New Roman" w:hAnsi="Times New Roman" w:cs="Times New Roman"/>
                <w:sz w:val="24"/>
                <w:szCs w:val="24"/>
                <w:lang w:val="en-US"/>
              </w:rPr>
              <w:t>gelendzhik</w:t>
            </w:r>
            <w:proofErr w:type="spellEnd"/>
            <w:r w:rsidRPr="00BC1521">
              <w:rPr>
                <w:rFonts w:ascii="Times New Roman" w:hAnsi="Times New Roman" w:cs="Times New Roman"/>
                <w:sz w:val="24"/>
                <w:szCs w:val="24"/>
              </w:rPr>
              <w:t>.</w:t>
            </w:r>
            <w:proofErr w:type="spellStart"/>
            <w:r w:rsidRPr="00BC1521">
              <w:rPr>
                <w:rFonts w:ascii="Times New Roman" w:hAnsi="Times New Roman" w:cs="Times New Roman"/>
                <w:sz w:val="24"/>
                <w:szCs w:val="24"/>
                <w:lang w:val="en-US"/>
              </w:rPr>
              <w:t>ru</w:t>
            </w:r>
            <w:proofErr w:type="spellEnd"/>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5</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Город Новороссийск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Новороссийск, ул. </w:t>
            </w:r>
            <w:proofErr w:type="spellStart"/>
            <w:r w:rsidRPr="00BC1521">
              <w:rPr>
                <w:rFonts w:ascii="Times New Roman" w:hAnsi="Times New Roman" w:cs="Times New Roman"/>
                <w:sz w:val="24"/>
                <w:szCs w:val="24"/>
              </w:rPr>
              <w:t>Бирюзова</w:t>
            </w:r>
            <w:proofErr w:type="spellEnd"/>
            <w:r w:rsidRPr="00BC1521">
              <w:rPr>
                <w:rFonts w:ascii="Times New Roman" w:hAnsi="Times New Roman" w:cs="Times New Roman"/>
                <w:sz w:val="24"/>
                <w:szCs w:val="24"/>
              </w:rPr>
              <w:t>, 6</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+7 (8617) 67-16-50 (call-центр), 64-66-76, 67-16-53, тел. директора 67-16-54, </w:t>
            </w:r>
            <w:hyperlink r:id="rId21" w:history="1">
              <w:r w:rsidRPr="00BC1521">
                <w:rPr>
                  <w:rStyle w:val="a8"/>
                  <w:rFonts w:ascii="Times New Roman" w:hAnsi="Times New Roman" w:cs="Times New Roman"/>
                  <w:sz w:val="24"/>
                  <w:szCs w:val="24"/>
                  <w:lang w:val="en-US"/>
                </w:rPr>
                <w:t>info</w:t>
              </w:r>
              <w:r w:rsidRPr="00BC1521">
                <w:rPr>
                  <w:rStyle w:val="a8"/>
                  <w:rFonts w:ascii="Times New Roman" w:hAnsi="Times New Roman" w:cs="Times New Roman"/>
                  <w:sz w:val="24"/>
                  <w:szCs w:val="24"/>
                </w:rPr>
                <w:t>@</w:t>
              </w:r>
              <w:proofErr w:type="spellStart"/>
              <w:r w:rsidRPr="00BC1521">
                <w:rPr>
                  <w:rStyle w:val="a8"/>
                  <w:rFonts w:ascii="Times New Roman" w:hAnsi="Times New Roman" w:cs="Times New Roman"/>
                  <w:sz w:val="24"/>
                  <w:szCs w:val="24"/>
                  <w:lang w:val="en-US"/>
                </w:rPr>
                <w:t>mfc</w:t>
              </w:r>
              <w:proofErr w:type="spellEnd"/>
              <w:r w:rsidRPr="00BC1521">
                <w:rPr>
                  <w:rStyle w:val="a8"/>
                  <w:rFonts w:ascii="Times New Roman" w:hAnsi="Times New Roman" w:cs="Times New Roman"/>
                  <w:sz w:val="24"/>
                  <w:szCs w:val="24"/>
                </w:rPr>
                <w:t>.</w:t>
              </w:r>
              <w:proofErr w:type="spellStart"/>
              <w:r w:rsidRPr="00BC1521">
                <w:rPr>
                  <w:rStyle w:val="a8"/>
                  <w:rFonts w:ascii="Times New Roman" w:hAnsi="Times New Roman" w:cs="Times New Roman"/>
                  <w:sz w:val="24"/>
                  <w:szCs w:val="24"/>
                  <w:lang w:val="en-US"/>
                </w:rPr>
                <w:t>admnvrsk</w:t>
              </w:r>
              <w:proofErr w:type="spellEnd"/>
              <w:r w:rsidRPr="00BC1521">
                <w:rPr>
                  <w:rStyle w:val="a8"/>
                  <w:rFonts w:ascii="Times New Roman" w:hAnsi="Times New Roman" w:cs="Times New Roman"/>
                  <w:sz w:val="24"/>
                  <w:szCs w:val="24"/>
                </w:rPr>
                <w:t>.</w:t>
              </w:r>
              <w:proofErr w:type="spellStart"/>
              <w:r w:rsidRPr="00BC1521">
                <w:rPr>
                  <w:rStyle w:val="a8"/>
                  <w:rFonts w:ascii="Times New Roman" w:hAnsi="Times New Roman" w:cs="Times New Roman"/>
                  <w:sz w:val="24"/>
                  <w:szCs w:val="24"/>
                  <w:lang w:val="en-US"/>
                </w:rPr>
                <w:t>ru</w:t>
              </w:r>
              <w:proofErr w:type="spellEnd"/>
            </w:hyperlink>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6</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Город Краснодар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Краснодар, ул. </w:t>
            </w:r>
            <w:proofErr w:type="spellStart"/>
            <w:r w:rsidRPr="00BC1521">
              <w:rPr>
                <w:rFonts w:ascii="Times New Roman" w:hAnsi="Times New Roman" w:cs="Times New Roman"/>
                <w:sz w:val="24"/>
                <w:szCs w:val="24"/>
              </w:rPr>
              <w:t>Леваневского</w:t>
            </w:r>
            <w:proofErr w:type="spellEnd"/>
            <w:r w:rsidRPr="00BC1521">
              <w:rPr>
                <w:rFonts w:ascii="Times New Roman" w:hAnsi="Times New Roman" w:cs="Times New Roman"/>
                <w:sz w:val="24"/>
                <w:szCs w:val="24"/>
              </w:rPr>
              <w:t xml:space="preserve">, д. 174;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Краснодар, ул</w:t>
            </w:r>
            <w:proofErr w:type="gramStart"/>
            <w:r w:rsidRPr="00BC1521">
              <w:rPr>
                <w:rFonts w:ascii="Times New Roman" w:hAnsi="Times New Roman" w:cs="Times New Roman"/>
                <w:sz w:val="24"/>
                <w:szCs w:val="24"/>
              </w:rPr>
              <w:t>.Т</w:t>
            </w:r>
            <w:proofErr w:type="gramEnd"/>
            <w:r w:rsidRPr="00BC1521">
              <w:rPr>
                <w:rFonts w:ascii="Times New Roman" w:hAnsi="Times New Roman" w:cs="Times New Roman"/>
                <w:sz w:val="24"/>
                <w:szCs w:val="24"/>
              </w:rPr>
              <w:t xml:space="preserve">ургенева, 189/6;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Краснодар, пр. Чекистов д. 37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Краснодар, ул. </w:t>
            </w:r>
            <w:proofErr w:type="spellStart"/>
            <w:r w:rsidRPr="00BC1521">
              <w:rPr>
                <w:rFonts w:ascii="Times New Roman" w:hAnsi="Times New Roman" w:cs="Times New Roman"/>
                <w:sz w:val="24"/>
                <w:szCs w:val="24"/>
              </w:rPr>
              <w:t>Сормовская</w:t>
            </w:r>
            <w:proofErr w:type="spellEnd"/>
            <w:r w:rsidRPr="00BC1521">
              <w:rPr>
                <w:rFonts w:ascii="Times New Roman" w:hAnsi="Times New Roman" w:cs="Times New Roman"/>
                <w:sz w:val="24"/>
                <w:szCs w:val="24"/>
              </w:rPr>
              <w:t xml:space="preserve">, 3/2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Краснодар, ул. им. Александра </w:t>
            </w:r>
            <w:proofErr w:type="spellStart"/>
            <w:r w:rsidRPr="00BC1521">
              <w:rPr>
                <w:rFonts w:ascii="Times New Roman" w:hAnsi="Times New Roman" w:cs="Times New Roman"/>
                <w:sz w:val="24"/>
                <w:szCs w:val="24"/>
              </w:rPr>
              <w:t>Покрышкина</w:t>
            </w:r>
            <w:proofErr w:type="spellEnd"/>
            <w:r w:rsidRPr="00BC1521">
              <w:rPr>
                <w:rFonts w:ascii="Times New Roman" w:hAnsi="Times New Roman" w:cs="Times New Roman"/>
                <w:sz w:val="24"/>
                <w:szCs w:val="24"/>
              </w:rPr>
              <w:t>, д. 34.</w:t>
            </w:r>
          </w:p>
          <w:p w:rsidR="00400E72" w:rsidRPr="00BC1521" w:rsidRDefault="00400E72" w:rsidP="00400E72">
            <w:pPr>
              <w:rPr>
                <w:rFonts w:ascii="Times New Roman" w:hAnsi="Times New Roman" w:cs="Times New Roman"/>
                <w:sz w:val="24"/>
                <w:szCs w:val="24"/>
              </w:rPr>
            </w:pP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Город Сочи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Сочи, Центральный район, ул. Юных Ленинцев 10, </w:t>
            </w:r>
            <w:r w:rsidRPr="00BC1521">
              <w:rPr>
                <w:rFonts w:ascii="Times New Roman" w:hAnsi="Times New Roman" w:cs="Times New Roman"/>
                <w:sz w:val="24"/>
                <w:szCs w:val="24"/>
              </w:rPr>
              <w:br/>
            </w:r>
            <w:proofErr w:type="spellStart"/>
            <w:r w:rsidRPr="00BC1521">
              <w:rPr>
                <w:rFonts w:ascii="Times New Roman" w:hAnsi="Times New Roman" w:cs="Times New Roman"/>
                <w:sz w:val="24"/>
                <w:szCs w:val="24"/>
              </w:rPr>
              <w:t>Хостинский</w:t>
            </w:r>
            <w:proofErr w:type="spellEnd"/>
            <w:r w:rsidRPr="00BC1521">
              <w:rPr>
                <w:rFonts w:ascii="Times New Roman" w:hAnsi="Times New Roman" w:cs="Times New Roman"/>
                <w:sz w:val="24"/>
                <w:szCs w:val="24"/>
              </w:rPr>
              <w:t xml:space="preserve"> район, ул. 20й Горнострелковой дивизии, 18а, </w:t>
            </w:r>
            <w:r w:rsidRPr="00BC1521">
              <w:rPr>
                <w:rFonts w:ascii="Times New Roman" w:hAnsi="Times New Roman" w:cs="Times New Roman"/>
                <w:sz w:val="24"/>
                <w:szCs w:val="24"/>
              </w:rPr>
              <w:br/>
            </w:r>
            <w:proofErr w:type="spellStart"/>
            <w:r w:rsidRPr="00BC1521">
              <w:rPr>
                <w:rFonts w:ascii="Times New Roman" w:hAnsi="Times New Roman" w:cs="Times New Roman"/>
                <w:sz w:val="24"/>
                <w:szCs w:val="24"/>
              </w:rPr>
              <w:t>Лазаревский</w:t>
            </w:r>
            <w:proofErr w:type="spellEnd"/>
            <w:r w:rsidRPr="00BC1521">
              <w:rPr>
                <w:rFonts w:ascii="Times New Roman" w:hAnsi="Times New Roman" w:cs="Times New Roman"/>
                <w:sz w:val="24"/>
                <w:szCs w:val="24"/>
              </w:rPr>
              <w:t xml:space="preserve"> район, ул. Лазарева 58</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(862) 2988-100 , +7 (862) 2414-000</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8</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Абинский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Абинск,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ул. Интернациональная, 35</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(861-50) 4-20-37, +7 (861-50) 4-20-65</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вт.-чт.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8:00-16:00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9</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Апшеронский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Апшеронск, ул</w:t>
            </w:r>
            <w:proofErr w:type="gramStart"/>
            <w:r w:rsidRPr="00BC1521">
              <w:rPr>
                <w:rFonts w:ascii="Times New Roman" w:hAnsi="Times New Roman" w:cs="Times New Roman"/>
                <w:sz w:val="24"/>
                <w:szCs w:val="24"/>
              </w:rPr>
              <w:t>.П</w:t>
            </w:r>
            <w:proofErr w:type="gramEnd"/>
            <w:r w:rsidRPr="00BC1521">
              <w:rPr>
                <w:rFonts w:ascii="Times New Roman" w:hAnsi="Times New Roman" w:cs="Times New Roman"/>
                <w:sz w:val="24"/>
                <w:szCs w:val="24"/>
              </w:rPr>
              <w:t>ролетарская,179</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(86152) 2-52-30,2-60-02</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10</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Белоглинский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Белая Глина, ул</w:t>
            </w:r>
            <w:proofErr w:type="gramStart"/>
            <w:r w:rsidRPr="00BC1521">
              <w:rPr>
                <w:rFonts w:ascii="Times New Roman" w:hAnsi="Times New Roman" w:cs="Times New Roman"/>
                <w:sz w:val="24"/>
                <w:szCs w:val="24"/>
              </w:rPr>
              <w:t>.П</w:t>
            </w:r>
            <w:proofErr w:type="gramEnd"/>
            <w:r w:rsidRPr="00BC1521">
              <w:rPr>
                <w:rFonts w:ascii="Times New Roman" w:hAnsi="Times New Roman" w:cs="Times New Roman"/>
                <w:sz w:val="24"/>
                <w:szCs w:val="24"/>
              </w:rPr>
              <w:t>ервомайская, 161 «А»</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Горячая линия +7 (86154) 7-25-24, Директор +7 (86154) 7-20-40,  юрист +7 (86154) 7-15-70</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чт.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8:00-16:00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11</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Белореченский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Белореченск, ул. </w:t>
            </w:r>
            <w:proofErr w:type="gramStart"/>
            <w:r w:rsidRPr="00BC1521">
              <w:rPr>
                <w:rFonts w:ascii="Times New Roman" w:hAnsi="Times New Roman" w:cs="Times New Roman"/>
                <w:sz w:val="24"/>
                <w:szCs w:val="24"/>
              </w:rPr>
              <w:t>Красная</w:t>
            </w:r>
            <w:proofErr w:type="gramEnd"/>
            <w:r w:rsidRPr="00BC1521">
              <w:rPr>
                <w:rFonts w:ascii="Times New Roman" w:hAnsi="Times New Roman" w:cs="Times New Roman"/>
                <w:sz w:val="24"/>
                <w:szCs w:val="24"/>
              </w:rPr>
              <w:t>, 46</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8(86155) 3-37-44</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12</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Брюховецкий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ст. Брюховецкая, ул. Ленина 1/1</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(86156) 3-10-39, +7 (86156) 3-10-52</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сб.</w:t>
            </w:r>
            <w:proofErr w:type="gramStart"/>
            <w:r w:rsidRPr="00BC1521">
              <w:rPr>
                <w:rFonts w:ascii="Times New Roman" w:hAnsi="Times New Roman" w:cs="Times New Roman"/>
                <w:sz w:val="24"/>
                <w:szCs w:val="24"/>
              </w:rPr>
              <w:t>,в</w:t>
            </w:r>
            <w:proofErr w:type="gramEnd"/>
            <w:r w:rsidRPr="00BC1521">
              <w:rPr>
                <w:rFonts w:ascii="Times New Roman" w:hAnsi="Times New Roman" w:cs="Times New Roman"/>
                <w:sz w:val="24"/>
                <w:szCs w:val="24"/>
              </w:rPr>
              <w:t>с</w:t>
            </w:r>
            <w:proofErr w:type="spellEnd"/>
            <w:r w:rsidRPr="00BC1521">
              <w:rPr>
                <w:rFonts w:ascii="Times New Roman" w:hAnsi="Times New Roman" w:cs="Times New Roman"/>
                <w:sz w:val="24"/>
                <w:szCs w:val="24"/>
              </w:rPr>
              <w:t>.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13</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Выселковский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ст</w:t>
            </w:r>
            <w:proofErr w:type="gramStart"/>
            <w:r w:rsidRPr="00BC1521">
              <w:rPr>
                <w:rFonts w:ascii="Times New Roman" w:hAnsi="Times New Roman" w:cs="Times New Roman"/>
                <w:sz w:val="24"/>
                <w:szCs w:val="24"/>
              </w:rPr>
              <w:t>.В</w:t>
            </w:r>
            <w:proofErr w:type="gramEnd"/>
            <w:r w:rsidRPr="00BC1521">
              <w:rPr>
                <w:rFonts w:ascii="Times New Roman" w:hAnsi="Times New Roman" w:cs="Times New Roman"/>
                <w:sz w:val="24"/>
                <w:szCs w:val="24"/>
              </w:rPr>
              <w:t>ыселки, ул.Лунёва 57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(86157) 7-40-37, консультанты: +7(86157) 7-34-40</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9:00-14:00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14</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Гулькевичский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г. Гулькевичи, ул. Советская, д. 29</w:t>
            </w:r>
            <w:proofErr w:type="gramStart"/>
            <w:r w:rsidRPr="00BC1521">
              <w:rPr>
                <w:rFonts w:ascii="Times New Roman" w:hAnsi="Times New Roman" w:cs="Times New Roman"/>
                <w:sz w:val="24"/>
                <w:szCs w:val="24"/>
              </w:rPr>
              <w:t xml:space="preserve"> А</w:t>
            </w:r>
            <w:proofErr w:type="gramEnd"/>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(86160) 33-0-77</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15</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Динской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Динская, ул. Красная, 112</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(861-62) 6-64-14</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16</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Ейский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Ейск, ул. </w:t>
            </w:r>
            <w:proofErr w:type="spellStart"/>
            <w:r w:rsidRPr="00BC1521">
              <w:rPr>
                <w:rFonts w:ascii="Times New Roman" w:hAnsi="Times New Roman" w:cs="Times New Roman"/>
                <w:sz w:val="24"/>
                <w:szCs w:val="24"/>
              </w:rPr>
              <w:t>Армавирская</w:t>
            </w:r>
            <w:proofErr w:type="spellEnd"/>
            <w:r w:rsidRPr="00BC1521">
              <w:rPr>
                <w:rFonts w:ascii="Times New Roman" w:hAnsi="Times New Roman" w:cs="Times New Roman"/>
                <w:sz w:val="24"/>
                <w:szCs w:val="24"/>
              </w:rPr>
              <w:t>, 45/2</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(86132) 3-71-81,3-71-61 администратор</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17</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Кавказский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Кропоткин, пер. Коммунальный 8/1</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(86138) 7-67-99, 6-13-56, 6-83-11</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18</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Калининский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w:t>
            </w:r>
            <w:proofErr w:type="gramStart"/>
            <w:r w:rsidRPr="00BC1521">
              <w:rPr>
                <w:rFonts w:ascii="Times New Roman" w:hAnsi="Times New Roman" w:cs="Times New Roman"/>
                <w:sz w:val="24"/>
                <w:szCs w:val="24"/>
              </w:rPr>
              <w:t>.К</w:t>
            </w:r>
            <w:proofErr w:type="gramEnd"/>
            <w:r w:rsidRPr="00BC1521">
              <w:rPr>
                <w:rFonts w:ascii="Times New Roman" w:hAnsi="Times New Roman" w:cs="Times New Roman"/>
                <w:sz w:val="24"/>
                <w:szCs w:val="24"/>
              </w:rPr>
              <w:t>алининская, ул.Ленина 151</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(86163) 22-7-47</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–п</w:t>
            </w:r>
            <w:proofErr w:type="gramEnd"/>
            <w:r w:rsidRPr="00BC1521">
              <w:rPr>
                <w:rFonts w:ascii="Times New Roman" w:hAnsi="Times New Roman" w:cs="Times New Roman"/>
                <w:sz w:val="24"/>
                <w:szCs w:val="24"/>
              </w:rPr>
              <w:t>т.  9:00-17:00</w:t>
            </w:r>
            <w:r w:rsidRPr="00BC1521">
              <w:rPr>
                <w:rFonts w:ascii="Times New Roman" w:hAnsi="Times New Roman" w:cs="Times New Roman"/>
                <w:sz w:val="24"/>
                <w:szCs w:val="24"/>
              </w:rPr>
              <w:br/>
              <w:t>сб., 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19</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Каневской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Каневская, ул. Горького, д. 58</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(86164) 4-51-91, +7 (86164) 4-51-88</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20</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Кореновский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w:t>
            </w:r>
            <w:proofErr w:type="gramStart"/>
            <w:r w:rsidRPr="00BC1521">
              <w:rPr>
                <w:rFonts w:ascii="Times New Roman" w:hAnsi="Times New Roman" w:cs="Times New Roman"/>
                <w:sz w:val="24"/>
                <w:szCs w:val="24"/>
              </w:rPr>
              <w:t>.К</w:t>
            </w:r>
            <w:proofErr w:type="gramEnd"/>
            <w:r w:rsidRPr="00BC1521">
              <w:rPr>
                <w:rFonts w:ascii="Times New Roman" w:hAnsi="Times New Roman" w:cs="Times New Roman"/>
                <w:sz w:val="24"/>
                <w:szCs w:val="24"/>
              </w:rPr>
              <w:t>ореновск, ул.Ленина, д. 128</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+7 (86142) 4-62-40, 4-62-61</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пн.-вт.-чт.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ср8:00-20:00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8:00-16:00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9:00-13:00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21</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Красноармейский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Полтавская, ул. Просвещения, 107</w:t>
            </w:r>
            <w:proofErr w:type="gramStart"/>
            <w:r w:rsidRPr="00BC1521">
              <w:rPr>
                <w:rFonts w:ascii="Times New Roman" w:hAnsi="Times New Roman" w:cs="Times New Roman"/>
                <w:sz w:val="24"/>
                <w:szCs w:val="24"/>
              </w:rPr>
              <w:t xml:space="preserve"> А</w:t>
            </w:r>
            <w:proofErr w:type="gramEnd"/>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Директор: +7 (86165) 4-08-97, Главный бухгалтер: +7 (86165) 4-08-77, Факс: +7 (86165) 4-08-69</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пн.ср.чт.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22</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Крыловский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ст. </w:t>
            </w:r>
            <w:proofErr w:type="spellStart"/>
            <w:r w:rsidRPr="00BC1521">
              <w:rPr>
                <w:rFonts w:ascii="Times New Roman" w:hAnsi="Times New Roman" w:cs="Times New Roman"/>
                <w:sz w:val="24"/>
                <w:szCs w:val="24"/>
              </w:rPr>
              <w:t>Крыловская</w:t>
            </w:r>
            <w:proofErr w:type="spellEnd"/>
            <w:r w:rsidRPr="00BC1521">
              <w:rPr>
                <w:rFonts w:ascii="Times New Roman" w:hAnsi="Times New Roman" w:cs="Times New Roman"/>
                <w:sz w:val="24"/>
                <w:szCs w:val="24"/>
              </w:rPr>
              <w:t>, ул. Орджоникидзе, 32</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ср., пт.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вт., чт.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23</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Крымский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г</w:t>
            </w:r>
            <w:proofErr w:type="gramStart"/>
            <w:r w:rsidRPr="00BC1521">
              <w:rPr>
                <w:rFonts w:ascii="Times New Roman" w:hAnsi="Times New Roman" w:cs="Times New Roman"/>
                <w:sz w:val="24"/>
                <w:szCs w:val="24"/>
              </w:rPr>
              <w:t>.К</w:t>
            </w:r>
            <w:proofErr w:type="gramEnd"/>
            <w:r w:rsidRPr="00BC1521">
              <w:rPr>
                <w:rFonts w:ascii="Times New Roman" w:hAnsi="Times New Roman" w:cs="Times New Roman"/>
                <w:sz w:val="24"/>
                <w:szCs w:val="24"/>
              </w:rPr>
              <w:t xml:space="preserve">рымск, ул. </w:t>
            </w:r>
            <w:proofErr w:type="spellStart"/>
            <w:r w:rsidRPr="00BC1521">
              <w:rPr>
                <w:rFonts w:ascii="Times New Roman" w:hAnsi="Times New Roman" w:cs="Times New Roman"/>
                <w:sz w:val="24"/>
                <w:szCs w:val="24"/>
              </w:rPr>
              <w:t>Адагумская</w:t>
            </w:r>
            <w:proofErr w:type="spellEnd"/>
            <w:r w:rsidRPr="00BC1521">
              <w:rPr>
                <w:rFonts w:ascii="Times New Roman" w:hAnsi="Times New Roman" w:cs="Times New Roman"/>
                <w:sz w:val="24"/>
                <w:szCs w:val="24"/>
              </w:rPr>
              <w:t xml:space="preserve"> д.153</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+7(86131) 4-52-10, +7 (86131) 2-24-43</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вт. – 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24</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Курганинский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Курганинск, ул. Калинина, 57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(86147) 2-77-99, 2-75-45, 2-43-53</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пн.вт. чт.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ср.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8:00-16:00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25</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Кущевский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 ст. Кущевская, пер. </w:t>
            </w:r>
            <w:proofErr w:type="gramStart"/>
            <w:r w:rsidRPr="00BC1521">
              <w:rPr>
                <w:rFonts w:ascii="Times New Roman" w:hAnsi="Times New Roman" w:cs="Times New Roman"/>
                <w:sz w:val="24"/>
                <w:szCs w:val="24"/>
              </w:rPr>
              <w:t>Школьный</w:t>
            </w:r>
            <w:proofErr w:type="gramEnd"/>
            <w:r w:rsidRPr="00BC1521">
              <w:rPr>
                <w:rFonts w:ascii="Times New Roman" w:hAnsi="Times New Roman" w:cs="Times New Roman"/>
                <w:sz w:val="24"/>
                <w:szCs w:val="24"/>
              </w:rPr>
              <w:t>, 55</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8-800-30-222-90, 4-02-90</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9:00-20:00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26</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Лабинский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Лабинск ул. Победы, 177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(861-69) 3-56-18, +7 (861-69) 3-56-10, факс +7 (861-69) 3-55-86</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8:00-19:00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9:00-14:00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27</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Ленинградский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Ленинградская, ул. Красная, 136 корп. А</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 8-86145-37898</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 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r w:rsidRPr="00BC1521">
              <w:rPr>
                <w:rFonts w:ascii="Times New Roman" w:hAnsi="Times New Roman" w:cs="Times New Roman"/>
                <w:sz w:val="24"/>
                <w:szCs w:val="24"/>
              </w:rPr>
              <w:b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28</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Мостовской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Мостовская, ул. Ленина,12</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(86192) 5-43-84</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–п</w:t>
            </w:r>
            <w:proofErr w:type="gramEnd"/>
            <w:r w:rsidRPr="00BC1521">
              <w:rPr>
                <w:rFonts w:ascii="Times New Roman" w:hAnsi="Times New Roman" w:cs="Times New Roman"/>
                <w:sz w:val="24"/>
                <w:szCs w:val="24"/>
              </w:rPr>
              <w:t>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r w:rsidRPr="00BC1521">
              <w:rPr>
                <w:rFonts w:ascii="Times New Roman" w:hAnsi="Times New Roman" w:cs="Times New Roman"/>
                <w:sz w:val="24"/>
                <w:szCs w:val="24"/>
              </w:rPr>
              <w:br/>
              <w:t>вс. Выходной</w:t>
            </w:r>
          </w:p>
          <w:p w:rsidR="00400E72" w:rsidRPr="00BC1521" w:rsidRDefault="00400E72" w:rsidP="00400E72">
            <w:pPr>
              <w:rPr>
                <w:rFonts w:ascii="Times New Roman" w:hAnsi="Times New Roman" w:cs="Times New Roman"/>
                <w:sz w:val="24"/>
                <w:szCs w:val="24"/>
              </w:rPr>
            </w:pP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29</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Новокубанский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Новокубанск, ул. </w:t>
            </w:r>
            <w:proofErr w:type="gramStart"/>
            <w:r w:rsidRPr="00BC1521">
              <w:rPr>
                <w:rFonts w:ascii="Times New Roman" w:hAnsi="Times New Roman" w:cs="Times New Roman"/>
                <w:sz w:val="24"/>
                <w:szCs w:val="24"/>
              </w:rPr>
              <w:t>Первомайская</w:t>
            </w:r>
            <w:proofErr w:type="gramEnd"/>
            <w:r w:rsidRPr="00BC1521">
              <w:rPr>
                <w:rFonts w:ascii="Times New Roman" w:hAnsi="Times New Roman" w:cs="Times New Roman"/>
                <w:sz w:val="24"/>
                <w:szCs w:val="24"/>
              </w:rPr>
              <w:t>, 147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(861-95) 3-11-61, 3-09-01</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30</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Новопокровский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Новопокровская, ул. Ленина 113</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Горячая линия +7(86149) 7-37-42, Директор +7(86149) 7-23-22, +7(86149) 7-18-67</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–ч</w:t>
            </w:r>
            <w:proofErr w:type="gramEnd"/>
            <w:r w:rsidRPr="00BC1521">
              <w:rPr>
                <w:rFonts w:ascii="Times New Roman" w:hAnsi="Times New Roman" w:cs="Times New Roman"/>
                <w:sz w:val="24"/>
                <w:szCs w:val="24"/>
              </w:rPr>
              <w:t>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пт. 8:00-16:00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r w:rsidRPr="00BC1521">
              <w:rPr>
                <w:rFonts w:ascii="Times New Roman" w:hAnsi="Times New Roman" w:cs="Times New Roman"/>
                <w:sz w:val="24"/>
                <w:szCs w:val="24"/>
              </w:rPr>
              <w:b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31</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Отрадненский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Отрадная, улица Красная, 67 «б»/2</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(861-44) 3-46-21</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32</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Приморско-Ахтарский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w:t>
            </w:r>
            <w:proofErr w:type="gramStart"/>
            <w:r w:rsidRPr="00BC1521">
              <w:rPr>
                <w:rFonts w:ascii="Times New Roman" w:hAnsi="Times New Roman" w:cs="Times New Roman"/>
                <w:sz w:val="24"/>
                <w:szCs w:val="24"/>
              </w:rPr>
              <w:t>.П</w:t>
            </w:r>
            <w:proofErr w:type="gramEnd"/>
            <w:r w:rsidRPr="00BC1521">
              <w:rPr>
                <w:rFonts w:ascii="Times New Roman" w:hAnsi="Times New Roman" w:cs="Times New Roman"/>
                <w:sz w:val="24"/>
                <w:szCs w:val="24"/>
              </w:rPr>
              <w:t>риморско-Ахтарск, ул.Фестивальная,57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(86143) 3-18-37, 3-18-38</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33</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Северский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Северская, ул. Ленина 121 «Б»</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Директор +7 (86166) 2-01-04, +7 (86166) 2-01-51, +7 (967) 302-99-00, факс +7 (86166) 2-00-18</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 – пт. 9:00-20:00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10:00-20:00</w:t>
            </w:r>
            <w:r w:rsidRPr="00BC1521">
              <w:rPr>
                <w:rFonts w:ascii="Times New Roman" w:hAnsi="Times New Roman" w:cs="Times New Roman"/>
                <w:sz w:val="24"/>
                <w:szCs w:val="24"/>
              </w:rPr>
              <w:b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34</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Славянский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Славянск-на-Кубани, ул. </w:t>
            </w:r>
            <w:proofErr w:type="spellStart"/>
            <w:r w:rsidRPr="00BC1521">
              <w:rPr>
                <w:rFonts w:ascii="Times New Roman" w:hAnsi="Times New Roman" w:cs="Times New Roman"/>
                <w:sz w:val="24"/>
                <w:szCs w:val="24"/>
              </w:rPr>
              <w:t>Отдельская</w:t>
            </w:r>
            <w:proofErr w:type="spellEnd"/>
            <w:r w:rsidRPr="00BC1521">
              <w:rPr>
                <w:rFonts w:ascii="Times New Roman" w:hAnsi="Times New Roman" w:cs="Times New Roman"/>
                <w:sz w:val="24"/>
                <w:szCs w:val="24"/>
              </w:rPr>
              <w:t>, 324</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Горячая линия +7 (86146) 2-58-85, Директор +7 (86146) 4-10-67, +7 (86146) 4-45-91</w:t>
            </w: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 </w:t>
            </w:r>
            <w:proofErr w:type="spellStart"/>
            <w:proofErr w:type="gramStart"/>
            <w:r w:rsidRPr="00BC1521">
              <w:rPr>
                <w:rFonts w:ascii="Times New Roman" w:hAnsi="Times New Roman" w:cs="Times New Roman"/>
                <w:sz w:val="24"/>
                <w:szCs w:val="24"/>
              </w:rPr>
              <w:t>пт</w:t>
            </w:r>
            <w:proofErr w:type="spellEnd"/>
            <w:proofErr w:type="gramEnd"/>
            <w:r w:rsidRPr="00BC1521">
              <w:rPr>
                <w:rFonts w:ascii="Times New Roman" w:hAnsi="Times New Roman" w:cs="Times New Roman"/>
                <w:sz w:val="24"/>
                <w:szCs w:val="24"/>
              </w:rPr>
              <w:t xml:space="preserve"> 9:00-20:00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10:00-14:00</w:t>
            </w:r>
            <w:r w:rsidRPr="00BC1521">
              <w:rPr>
                <w:rFonts w:ascii="Times New Roman" w:hAnsi="Times New Roman" w:cs="Times New Roman"/>
                <w:sz w:val="24"/>
                <w:szCs w:val="24"/>
              </w:rPr>
              <w:br/>
              <w:t>вс. Выходной</w:t>
            </w:r>
          </w:p>
          <w:p w:rsidR="00400E72" w:rsidRPr="00BC1521" w:rsidRDefault="00400E72" w:rsidP="00400E72">
            <w:pPr>
              <w:rPr>
                <w:rFonts w:ascii="Times New Roman" w:hAnsi="Times New Roman" w:cs="Times New Roman"/>
                <w:sz w:val="24"/>
                <w:szCs w:val="24"/>
              </w:rPr>
            </w:pP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35</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Староминский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Староминская, ул. Коммунаров, 86</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(86153) 4-34-07, +7 (86153) 4-34-30, +7 (86153) 4-34-88</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36</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Тбилисский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ст. Тбилисская ул. Новая, 7"Б"</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(86158) 3-31-92, Факс: +7 (86158) 3-30-56</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37</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Темрюкский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Темрюк, ул. Герцена, 46 </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(86148) 5-44-45</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38</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Тимашевский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w:t>
            </w:r>
            <w:proofErr w:type="gramStart"/>
            <w:r w:rsidRPr="00BC1521">
              <w:rPr>
                <w:rFonts w:ascii="Times New Roman" w:hAnsi="Times New Roman" w:cs="Times New Roman"/>
                <w:sz w:val="24"/>
                <w:szCs w:val="24"/>
              </w:rPr>
              <w:t>.Т</w:t>
            </w:r>
            <w:proofErr w:type="gramEnd"/>
            <w:r w:rsidRPr="00BC1521">
              <w:rPr>
                <w:rFonts w:ascii="Times New Roman" w:hAnsi="Times New Roman" w:cs="Times New Roman"/>
                <w:sz w:val="24"/>
                <w:szCs w:val="24"/>
              </w:rPr>
              <w:t>имашевск, ул. Пионерская 90А</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(86130) 4-25-82; Факс: +7 (86130) 4-26-87</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lastRenderedPageBreak/>
              <w:t>39</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Тихорецкий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г. Тихорецк, ул. Энгельса 76, </w:t>
            </w:r>
            <w:proofErr w:type="spellStart"/>
            <w:proofErr w:type="gramStart"/>
            <w:r w:rsidRPr="00BC1521">
              <w:rPr>
                <w:rFonts w:ascii="Times New Roman" w:hAnsi="Times New Roman" w:cs="Times New Roman"/>
                <w:sz w:val="24"/>
                <w:szCs w:val="24"/>
              </w:rPr>
              <w:t>д</w:t>
            </w:r>
            <w:proofErr w:type="spellEnd"/>
            <w:r w:rsidRPr="00BC1521">
              <w:rPr>
                <w:rFonts w:ascii="Times New Roman" w:hAnsi="Times New Roman" w:cs="Times New Roman"/>
                <w:sz w:val="24"/>
                <w:szCs w:val="24"/>
              </w:rPr>
              <w:t>-</w:t>
            </w:r>
            <w:proofErr w:type="gramEnd"/>
            <w:r w:rsidRPr="00BC1521">
              <w:rPr>
                <w:rFonts w:ascii="Times New Roman" w:hAnsi="Times New Roman" w:cs="Times New Roman"/>
                <w:sz w:val="24"/>
                <w:szCs w:val="24"/>
              </w:rPr>
              <w:t xml:space="preserve"> Энгельса 76,е</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(861-96) 7-54-79, +7 (861-96) 7-20-61</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40</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Туапсинский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w:t>
            </w:r>
            <w:proofErr w:type="gramStart"/>
            <w:r w:rsidRPr="00BC1521">
              <w:rPr>
                <w:rFonts w:ascii="Times New Roman" w:hAnsi="Times New Roman" w:cs="Times New Roman"/>
                <w:sz w:val="24"/>
                <w:szCs w:val="24"/>
              </w:rPr>
              <w:t>.Т</w:t>
            </w:r>
            <w:proofErr w:type="gramEnd"/>
            <w:r w:rsidRPr="00BC1521">
              <w:rPr>
                <w:rFonts w:ascii="Times New Roman" w:hAnsi="Times New Roman" w:cs="Times New Roman"/>
                <w:sz w:val="24"/>
                <w:szCs w:val="24"/>
              </w:rPr>
              <w:t>уапсе, ул.Максима горького, 28</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(86167) 2-97-38, 2-80-73</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10:00-20:00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41</w:t>
            </w:r>
          </w:p>
        </w:tc>
        <w:tc>
          <w:tcPr>
            <w:tcW w:w="176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Успенский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с</w:t>
            </w:r>
            <w:proofErr w:type="gramStart"/>
            <w:r w:rsidRPr="00BC1521">
              <w:rPr>
                <w:rFonts w:ascii="Times New Roman" w:hAnsi="Times New Roman" w:cs="Times New Roman"/>
                <w:sz w:val="24"/>
                <w:szCs w:val="24"/>
              </w:rPr>
              <w:t>.У</w:t>
            </w:r>
            <w:proofErr w:type="gramEnd"/>
            <w:r w:rsidRPr="00BC1521">
              <w:rPr>
                <w:rFonts w:ascii="Times New Roman" w:hAnsi="Times New Roman" w:cs="Times New Roman"/>
                <w:sz w:val="24"/>
                <w:szCs w:val="24"/>
              </w:rPr>
              <w:t>спенское, ул.Калинина, 77</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(861-40) 5-56-93</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пн.-пт.9:00-18:00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42</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Усть-Лабинский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г. Усть-Лабинск, ул. Ленина, д.43</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 (861-35) 5-01-37</w:t>
            </w:r>
          </w:p>
          <w:p w:rsidR="00400E72" w:rsidRPr="00BC1521" w:rsidRDefault="00400E72" w:rsidP="00400E72">
            <w:pPr>
              <w:rPr>
                <w:rFonts w:ascii="Times New Roman" w:hAnsi="Times New Roman" w:cs="Times New Roman"/>
                <w:sz w:val="24"/>
                <w:szCs w:val="24"/>
              </w:rPr>
            </w:pPr>
          </w:p>
        </w:tc>
        <w:tc>
          <w:tcPr>
            <w:tcW w:w="2127"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xml:space="preserve">пн. </w:t>
            </w:r>
            <w:proofErr w:type="gramStart"/>
            <w:r w:rsidRPr="00BC1521">
              <w:rPr>
                <w:rFonts w:ascii="Times New Roman" w:hAnsi="Times New Roman" w:cs="Times New Roman"/>
                <w:sz w:val="24"/>
                <w:szCs w:val="24"/>
              </w:rPr>
              <w:t>–с</w:t>
            </w:r>
            <w:proofErr w:type="gramEnd"/>
            <w:r w:rsidRPr="00BC1521">
              <w:rPr>
                <w:rFonts w:ascii="Times New Roman" w:hAnsi="Times New Roman" w:cs="Times New Roman"/>
                <w:sz w:val="24"/>
                <w:szCs w:val="24"/>
              </w:rPr>
              <w:t>б.  8:00-20:00</w:t>
            </w:r>
            <w:r w:rsidRPr="00BC1521">
              <w:rPr>
                <w:rFonts w:ascii="Times New Roman" w:hAnsi="Times New Roman" w:cs="Times New Roman"/>
                <w:sz w:val="24"/>
                <w:szCs w:val="24"/>
              </w:rPr>
              <w:br/>
              <w:t>вс. выходной</w:t>
            </w:r>
          </w:p>
        </w:tc>
      </w:tr>
      <w:tr w:rsidR="00400E72" w:rsidRPr="00BC1521" w:rsidTr="00400E72">
        <w:tc>
          <w:tcPr>
            <w:tcW w:w="468"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43</w:t>
            </w:r>
          </w:p>
        </w:tc>
        <w:tc>
          <w:tcPr>
            <w:tcW w:w="176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Щербиновский</w:t>
            </w:r>
            <w:proofErr w:type="spellEnd"/>
            <w:r w:rsidRPr="00BC1521">
              <w:rPr>
                <w:rFonts w:ascii="Times New Roman" w:hAnsi="Times New Roman" w:cs="Times New Roman"/>
                <w:sz w:val="24"/>
                <w:szCs w:val="24"/>
              </w:rPr>
              <w:t xml:space="preserve"> район </w:t>
            </w:r>
          </w:p>
        </w:tc>
        <w:tc>
          <w:tcPr>
            <w:tcW w:w="4110" w:type="dxa"/>
          </w:tcPr>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 ст. Старощербиновская, ул. Чкалова, д. 92.</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+7(86151) 7-77-14, +7-918-984-85-72</w:t>
            </w:r>
          </w:p>
        </w:tc>
        <w:tc>
          <w:tcPr>
            <w:tcW w:w="2127" w:type="dxa"/>
          </w:tcPr>
          <w:p w:rsidR="00400E72" w:rsidRPr="00BC1521" w:rsidRDefault="00400E72" w:rsidP="00400E72">
            <w:pPr>
              <w:rPr>
                <w:rFonts w:ascii="Times New Roman" w:hAnsi="Times New Roman" w:cs="Times New Roman"/>
                <w:sz w:val="24"/>
                <w:szCs w:val="24"/>
              </w:rPr>
            </w:pPr>
            <w:proofErr w:type="spellStart"/>
            <w:r w:rsidRPr="00BC1521">
              <w:rPr>
                <w:rFonts w:ascii="Times New Roman" w:hAnsi="Times New Roman" w:cs="Times New Roman"/>
                <w:sz w:val="24"/>
                <w:szCs w:val="24"/>
              </w:rPr>
              <w:t>пн.вт.чт.пт</w:t>
            </w:r>
            <w:proofErr w:type="spellEnd"/>
            <w:r w:rsidRPr="00BC1521">
              <w:rPr>
                <w:rFonts w:ascii="Times New Roman" w:hAnsi="Times New Roman" w:cs="Times New Roman"/>
                <w:sz w:val="24"/>
                <w:szCs w:val="24"/>
              </w:rPr>
              <w:t>. 8:00-17:00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ср. 8:00-20:00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сб. 8:00-13:00</w:t>
            </w:r>
          </w:p>
          <w:p w:rsidR="00400E72" w:rsidRPr="00BC1521" w:rsidRDefault="00400E72" w:rsidP="00400E72">
            <w:pPr>
              <w:rPr>
                <w:rFonts w:ascii="Times New Roman" w:hAnsi="Times New Roman" w:cs="Times New Roman"/>
                <w:sz w:val="24"/>
                <w:szCs w:val="24"/>
              </w:rPr>
            </w:pPr>
            <w:r w:rsidRPr="00BC1521">
              <w:rPr>
                <w:rFonts w:ascii="Times New Roman" w:hAnsi="Times New Roman" w:cs="Times New Roman"/>
                <w:sz w:val="24"/>
                <w:szCs w:val="24"/>
              </w:rPr>
              <w:t>вс. выходной</w:t>
            </w:r>
          </w:p>
        </w:tc>
      </w:tr>
    </w:tbl>
    <w:p w:rsidR="00400E72" w:rsidRPr="00BC1521" w:rsidRDefault="00400E72" w:rsidP="00400E72">
      <w:pPr>
        <w:rPr>
          <w:rFonts w:ascii="Times New Roman" w:hAnsi="Times New Roman" w:cs="Times New Roman"/>
          <w:sz w:val="24"/>
          <w:szCs w:val="24"/>
          <w:highlight w:val="cyan"/>
        </w:rPr>
      </w:pPr>
    </w:p>
    <w:p w:rsidR="00400E72" w:rsidRPr="00BC1521" w:rsidRDefault="00400E72" w:rsidP="00400E72">
      <w:pPr>
        <w:rPr>
          <w:rFonts w:ascii="Times New Roman" w:hAnsi="Times New Roman" w:cs="Times New Roman"/>
          <w:sz w:val="24"/>
          <w:szCs w:val="24"/>
          <w:highlight w:val="cyan"/>
        </w:rPr>
      </w:pPr>
    </w:p>
    <w:p w:rsidR="00400E72" w:rsidRPr="00BC1521" w:rsidRDefault="00400E72" w:rsidP="00400E72">
      <w:pPr>
        <w:rPr>
          <w:rFonts w:ascii="Times New Roman" w:hAnsi="Times New Roman" w:cs="Times New Roman"/>
          <w:sz w:val="24"/>
          <w:szCs w:val="24"/>
          <w:highlight w:val="cyan"/>
        </w:rPr>
      </w:pPr>
    </w:p>
    <w:p w:rsidR="00400E72" w:rsidRPr="00BC1521" w:rsidRDefault="00400E72" w:rsidP="00BC1521">
      <w:pPr>
        <w:pStyle w:val="a7"/>
        <w:rPr>
          <w:rFonts w:ascii="Times New Roman" w:hAnsi="Times New Roman" w:cs="Times New Roman"/>
          <w:sz w:val="28"/>
          <w:szCs w:val="28"/>
        </w:rPr>
      </w:pPr>
      <w:r w:rsidRPr="00BC1521">
        <w:rPr>
          <w:rFonts w:ascii="Times New Roman" w:hAnsi="Times New Roman" w:cs="Times New Roman"/>
          <w:sz w:val="28"/>
          <w:szCs w:val="28"/>
        </w:rPr>
        <w:t xml:space="preserve">Глава </w:t>
      </w:r>
      <w:r w:rsidR="00BC1521" w:rsidRPr="00BC1521">
        <w:rPr>
          <w:rFonts w:ascii="Times New Roman" w:hAnsi="Times New Roman" w:cs="Times New Roman"/>
          <w:sz w:val="28"/>
          <w:szCs w:val="28"/>
        </w:rPr>
        <w:t>Веселовского</w:t>
      </w:r>
      <w:r w:rsidRPr="00BC1521">
        <w:rPr>
          <w:rFonts w:ascii="Times New Roman" w:hAnsi="Times New Roman" w:cs="Times New Roman"/>
          <w:sz w:val="28"/>
          <w:szCs w:val="28"/>
        </w:rPr>
        <w:t xml:space="preserve"> сельского</w:t>
      </w:r>
    </w:p>
    <w:p w:rsidR="00400E72" w:rsidRPr="00BC1521" w:rsidRDefault="00400E72" w:rsidP="00BC1521">
      <w:pPr>
        <w:pStyle w:val="a7"/>
        <w:rPr>
          <w:rFonts w:ascii="Times New Roman" w:hAnsi="Times New Roman" w:cs="Times New Roman"/>
          <w:sz w:val="28"/>
          <w:szCs w:val="28"/>
        </w:rPr>
      </w:pPr>
      <w:r w:rsidRPr="00BC1521">
        <w:rPr>
          <w:rFonts w:ascii="Times New Roman" w:hAnsi="Times New Roman" w:cs="Times New Roman"/>
          <w:sz w:val="28"/>
          <w:szCs w:val="28"/>
        </w:rPr>
        <w:t>посел</w:t>
      </w:r>
      <w:r w:rsidR="00BC1521">
        <w:rPr>
          <w:rFonts w:ascii="Times New Roman" w:hAnsi="Times New Roman" w:cs="Times New Roman"/>
          <w:sz w:val="28"/>
          <w:szCs w:val="28"/>
        </w:rPr>
        <w:t xml:space="preserve">ения Павловского района        </w:t>
      </w:r>
      <w:r w:rsidRPr="00BC1521">
        <w:rPr>
          <w:rFonts w:ascii="Times New Roman" w:hAnsi="Times New Roman" w:cs="Times New Roman"/>
          <w:sz w:val="28"/>
          <w:szCs w:val="28"/>
        </w:rPr>
        <w:t xml:space="preserve">                                                   </w:t>
      </w:r>
      <w:proofErr w:type="spellStart"/>
      <w:r w:rsidR="00BC1521" w:rsidRPr="00BC1521">
        <w:rPr>
          <w:rFonts w:ascii="Times New Roman" w:hAnsi="Times New Roman" w:cs="Times New Roman"/>
          <w:sz w:val="28"/>
          <w:szCs w:val="28"/>
        </w:rPr>
        <w:t>А</w:t>
      </w:r>
      <w:r w:rsidRPr="00BC1521">
        <w:rPr>
          <w:rFonts w:ascii="Times New Roman" w:hAnsi="Times New Roman" w:cs="Times New Roman"/>
          <w:sz w:val="28"/>
          <w:szCs w:val="28"/>
        </w:rPr>
        <w:t>.А.</w:t>
      </w:r>
      <w:r w:rsidR="00BC1521" w:rsidRPr="00BC1521">
        <w:rPr>
          <w:rFonts w:ascii="Times New Roman" w:hAnsi="Times New Roman" w:cs="Times New Roman"/>
          <w:sz w:val="28"/>
          <w:szCs w:val="28"/>
        </w:rPr>
        <w:t>Костюк</w:t>
      </w:r>
      <w:proofErr w:type="spellEnd"/>
    </w:p>
    <w:p w:rsidR="00400E72" w:rsidRPr="00BC1521" w:rsidRDefault="00400E72" w:rsidP="00BC1521">
      <w:pPr>
        <w:pStyle w:val="a7"/>
        <w:rPr>
          <w:rFonts w:ascii="Times New Roman" w:hAnsi="Times New Roman" w:cs="Times New Roman"/>
          <w:sz w:val="28"/>
          <w:szCs w:val="28"/>
        </w:rPr>
      </w:pPr>
    </w:p>
    <w:p w:rsidR="003E21FB" w:rsidRPr="00BC1521" w:rsidRDefault="003E21FB" w:rsidP="003E21FB">
      <w:pPr>
        <w:pStyle w:val="1"/>
        <w:jc w:val="center"/>
        <w:rPr>
          <w:rFonts w:ascii="Times New Roman" w:hAnsi="Times New Roman" w:cs="Times New Roman"/>
          <w:bCs w:val="0"/>
          <w:sz w:val="24"/>
          <w:szCs w:val="24"/>
        </w:rPr>
      </w:pPr>
    </w:p>
    <w:p w:rsidR="00033A39" w:rsidRPr="00BC1521" w:rsidRDefault="00033A39" w:rsidP="00033A39">
      <w:pPr>
        <w:widowControl w:val="0"/>
        <w:ind w:firstLine="720"/>
        <w:jc w:val="both"/>
        <w:rPr>
          <w:rFonts w:ascii="Times New Roman" w:hAnsi="Times New Roman" w:cs="Times New Roman"/>
          <w:sz w:val="24"/>
          <w:szCs w:val="24"/>
        </w:rPr>
      </w:pPr>
    </w:p>
    <w:p w:rsidR="00033A39" w:rsidRPr="00BC1521" w:rsidRDefault="00033A39" w:rsidP="00033A39">
      <w:pPr>
        <w:widowControl w:val="0"/>
        <w:ind w:firstLine="720"/>
        <w:jc w:val="both"/>
        <w:rPr>
          <w:rFonts w:ascii="Times New Roman" w:hAnsi="Times New Roman" w:cs="Times New Roman"/>
          <w:sz w:val="24"/>
          <w:szCs w:val="24"/>
        </w:rPr>
      </w:pPr>
    </w:p>
    <w:p w:rsidR="00033A39" w:rsidRPr="00BC1521" w:rsidRDefault="00033A39" w:rsidP="000D04DD">
      <w:pPr>
        <w:jc w:val="both"/>
        <w:rPr>
          <w:rFonts w:ascii="Times New Roman" w:hAnsi="Times New Roman" w:cs="Times New Roman"/>
          <w:sz w:val="24"/>
          <w:szCs w:val="24"/>
        </w:rPr>
      </w:pPr>
    </w:p>
    <w:p w:rsidR="002D3E03" w:rsidRPr="00BC1521" w:rsidRDefault="002D3E03" w:rsidP="002D3E03">
      <w:pPr>
        <w:ind w:firstLine="851"/>
        <w:jc w:val="both"/>
        <w:rPr>
          <w:rFonts w:ascii="Times New Roman" w:hAnsi="Times New Roman" w:cs="Times New Roman"/>
          <w:sz w:val="24"/>
          <w:szCs w:val="24"/>
        </w:rPr>
      </w:pPr>
    </w:p>
    <w:p w:rsidR="002D3E03" w:rsidRPr="00BC1521" w:rsidRDefault="002D3E03" w:rsidP="002D3E03">
      <w:pPr>
        <w:pStyle w:val="3"/>
        <w:keepNext w:val="0"/>
        <w:spacing w:before="0" w:after="0"/>
        <w:ind w:firstLine="720"/>
        <w:jc w:val="both"/>
        <w:rPr>
          <w:rFonts w:ascii="Times New Roman" w:hAnsi="Times New Roman" w:cs="Times New Roman"/>
          <w:b w:val="0"/>
          <w:sz w:val="24"/>
          <w:szCs w:val="24"/>
          <w:lang w:val="ru-RU"/>
        </w:rPr>
      </w:pPr>
    </w:p>
    <w:p w:rsidR="005B6808" w:rsidRPr="00BC1521" w:rsidRDefault="005B6808" w:rsidP="005B6808">
      <w:pPr>
        <w:pStyle w:val="a7"/>
        <w:jc w:val="both"/>
        <w:rPr>
          <w:rFonts w:ascii="Times New Roman" w:hAnsi="Times New Roman" w:cs="Times New Roman"/>
          <w:color w:val="000000"/>
          <w:sz w:val="24"/>
          <w:szCs w:val="24"/>
        </w:rPr>
      </w:pPr>
    </w:p>
    <w:p w:rsidR="005B6808" w:rsidRPr="00BC1521" w:rsidRDefault="005B6808" w:rsidP="005B6808">
      <w:pPr>
        <w:ind w:right="-79" w:firstLine="11"/>
        <w:jc w:val="both"/>
        <w:rPr>
          <w:rFonts w:ascii="Times New Roman" w:hAnsi="Times New Roman" w:cs="Times New Roman"/>
          <w:sz w:val="24"/>
          <w:szCs w:val="24"/>
        </w:rPr>
      </w:pPr>
    </w:p>
    <w:bookmarkEnd w:id="5"/>
    <w:p w:rsidR="005B6808" w:rsidRPr="00BC1521" w:rsidRDefault="005B6808" w:rsidP="005B6808">
      <w:pPr>
        <w:ind w:firstLine="851"/>
        <w:jc w:val="both"/>
        <w:rPr>
          <w:rFonts w:ascii="Times New Roman" w:hAnsi="Times New Roman" w:cs="Times New Roman"/>
          <w:sz w:val="24"/>
          <w:szCs w:val="24"/>
        </w:rPr>
      </w:pPr>
    </w:p>
    <w:p w:rsidR="00400E72" w:rsidRPr="00BC1521" w:rsidRDefault="00400E72">
      <w:pPr>
        <w:rPr>
          <w:rFonts w:ascii="Times New Roman" w:hAnsi="Times New Roman" w:cs="Times New Roman"/>
          <w:sz w:val="24"/>
          <w:szCs w:val="24"/>
        </w:rPr>
      </w:pPr>
    </w:p>
    <w:sectPr w:rsidR="00400E72" w:rsidRPr="00BC1521" w:rsidSect="00AB3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42B50"/>
    <w:multiLevelType w:val="hybridMultilevel"/>
    <w:tmpl w:val="0B946C14"/>
    <w:lvl w:ilvl="0" w:tplc="25347F3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B6808"/>
    <w:rsid w:val="00033A39"/>
    <w:rsid w:val="000D04DD"/>
    <w:rsid w:val="002D3E03"/>
    <w:rsid w:val="003E21FB"/>
    <w:rsid w:val="00400E72"/>
    <w:rsid w:val="005B6808"/>
    <w:rsid w:val="006A1076"/>
    <w:rsid w:val="00AB3F65"/>
    <w:rsid w:val="00BC1521"/>
    <w:rsid w:val="00EA3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 type="connector" idref="#_x0000_s1037">
          <o:proxy start="" idref="#_x0000_s1034" connectloc="3"/>
          <o:proxy end="" idref="#_x0000_s103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65"/>
  </w:style>
  <w:style w:type="paragraph" w:styleId="1">
    <w:name w:val="heading 1"/>
    <w:basedOn w:val="a"/>
    <w:next w:val="a"/>
    <w:link w:val="10"/>
    <w:uiPriority w:val="9"/>
    <w:qFormat/>
    <w:rsid w:val="003E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D3E03"/>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rsid w:val="005B6808"/>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3">
    <w:name w:val="Body Text"/>
    <w:basedOn w:val="a"/>
    <w:link w:val="a4"/>
    <w:uiPriority w:val="99"/>
    <w:semiHidden/>
    <w:unhideWhenUsed/>
    <w:rsid w:val="005B6808"/>
    <w:pPr>
      <w:spacing w:after="120"/>
    </w:pPr>
  </w:style>
  <w:style w:type="character" w:customStyle="1" w:styleId="a4">
    <w:name w:val="Основной текст Знак"/>
    <w:basedOn w:val="a0"/>
    <w:link w:val="a3"/>
    <w:uiPriority w:val="99"/>
    <w:semiHidden/>
    <w:rsid w:val="005B6808"/>
  </w:style>
  <w:style w:type="paragraph" w:styleId="a5">
    <w:name w:val="Subtitle"/>
    <w:basedOn w:val="a"/>
    <w:link w:val="a6"/>
    <w:qFormat/>
    <w:rsid w:val="005B6808"/>
    <w:pPr>
      <w:spacing w:after="0" w:line="240" w:lineRule="auto"/>
      <w:jc w:val="center"/>
    </w:pPr>
    <w:rPr>
      <w:rFonts w:ascii="Arial" w:eastAsia="Times New Roman" w:hAnsi="Arial" w:cs="Times New Roman"/>
      <w:b/>
      <w:bCs/>
      <w:sz w:val="28"/>
      <w:szCs w:val="28"/>
    </w:rPr>
  </w:style>
  <w:style w:type="character" w:customStyle="1" w:styleId="a6">
    <w:name w:val="Подзаголовок Знак"/>
    <w:basedOn w:val="a0"/>
    <w:link w:val="a5"/>
    <w:rsid w:val="005B6808"/>
    <w:rPr>
      <w:rFonts w:ascii="Arial" w:eastAsia="Times New Roman" w:hAnsi="Arial" w:cs="Times New Roman"/>
      <w:b/>
      <w:bCs/>
      <w:sz w:val="28"/>
      <w:szCs w:val="28"/>
    </w:rPr>
  </w:style>
  <w:style w:type="paragraph" w:styleId="a7">
    <w:name w:val="No Spacing"/>
    <w:uiPriority w:val="99"/>
    <w:qFormat/>
    <w:rsid w:val="005B6808"/>
    <w:pPr>
      <w:spacing w:after="0" w:line="240" w:lineRule="auto"/>
    </w:pPr>
  </w:style>
  <w:style w:type="paragraph" w:customStyle="1" w:styleId="ConsPlusTitle">
    <w:name w:val="ConsPlusTitle"/>
    <w:uiPriority w:val="99"/>
    <w:rsid w:val="005B6808"/>
    <w:pPr>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2D3E03"/>
    <w:rPr>
      <w:rFonts w:ascii="Arial" w:eastAsia="Times New Roman" w:hAnsi="Arial" w:cs="Arial"/>
      <w:b/>
      <w:bCs/>
      <w:sz w:val="26"/>
      <w:szCs w:val="26"/>
      <w:lang w:val="en-US"/>
    </w:rPr>
  </w:style>
  <w:style w:type="character" w:styleId="a8">
    <w:name w:val="Hyperlink"/>
    <w:uiPriority w:val="99"/>
    <w:rsid w:val="00033A39"/>
    <w:rPr>
      <w:color w:val="0000FF"/>
      <w:u w:val="single"/>
    </w:rPr>
  </w:style>
  <w:style w:type="paragraph" w:customStyle="1" w:styleId="ConsPlusNormal">
    <w:name w:val="ConsPlusNormal"/>
    <w:rsid w:val="00033A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033A39"/>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character" w:customStyle="1" w:styleId="10">
    <w:name w:val="Заголовок 1 Знак"/>
    <w:basedOn w:val="a0"/>
    <w:link w:val="1"/>
    <w:uiPriority w:val="9"/>
    <w:rsid w:val="003E21FB"/>
    <w:rPr>
      <w:rFonts w:asciiTheme="majorHAnsi" w:eastAsiaTheme="majorEastAsia" w:hAnsiTheme="majorHAnsi" w:cstheme="majorBidi"/>
      <w:b/>
      <w:bCs/>
      <w:color w:val="365F91" w:themeColor="accent1" w:themeShade="BF"/>
      <w:sz w:val="28"/>
      <w:szCs w:val="28"/>
    </w:rPr>
  </w:style>
  <w:style w:type="paragraph" w:customStyle="1" w:styleId="11">
    <w:name w:val="нум список 1"/>
    <w:basedOn w:val="a"/>
    <w:rsid w:val="003E21F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9">
    <w:name w:val="Гипертекстовая ссылка"/>
    <w:uiPriority w:val="99"/>
    <w:rsid w:val="003E21FB"/>
    <w:rPr>
      <w:b/>
      <w:bCs/>
      <w:color w:val="auto"/>
    </w:rPr>
  </w:style>
  <w:style w:type="paragraph" w:customStyle="1" w:styleId="21">
    <w:name w:val="Основной текст с отступом 21"/>
    <w:basedOn w:val="a"/>
    <w:rsid w:val="00400E72"/>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31">
    <w:name w:val="Body Text 3"/>
    <w:basedOn w:val="a"/>
    <w:link w:val="32"/>
    <w:rsid w:val="00400E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00E72"/>
    <w:rPr>
      <w:rFonts w:ascii="Times New Roman" w:eastAsia="Times New Roman" w:hAnsi="Times New Roman" w:cs="Times New Roman"/>
      <w:sz w:val="16"/>
      <w:szCs w:val="16"/>
    </w:rPr>
  </w:style>
  <w:style w:type="paragraph" w:customStyle="1" w:styleId="aa">
    <w:name w:val="Нормальный (таблица)"/>
    <w:basedOn w:val="a"/>
    <w:next w:val="a"/>
    <w:uiPriority w:val="99"/>
    <w:rsid w:val="00400E7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b">
    <w:name w:val="Прижатый влево"/>
    <w:basedOn w:val="a"/>
    <w:next w:val="a"/>
    <w:uiPriority w:val="99"/>
    <w:rsid w:val="00400E72"/>
    <w:pPr>
      <w:widowControl w:val="0"/>
      <w:autoSpaceDE w:val="0"/>
      <w:autoSpaceDN w:val="0"/>
      <w:adjustRightInd w:val="0"/>
      <w:spacing w:after="0" w:line="240"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4624&amp;sub=0" TargetMode="External"/><Relationship Id="rId13" Type="http://schemas.openxmlformats.org/officeDocument/2006/relationships/hyperlink" Target="consultantplus://offline/ref=95E6E961CC04738F8B3AF336C66A56C438DADB7885771E21C97162057323BE58E2CB1760z2lDG" TargetMode="External"/><Relationship Id="rId18" Type="http://schemas.openxmlformats.org/officeDocument/2006/relationships/hyperlink" Target="garantf1://31400130.215/" TargetMode="External"/><Relationship Id="rId3" Type="http://schemas.openxmlformats.org/officeDocument/2006/relationships/settings" Target="settings.xml"/><Relationship Id="rId21" Type="http://schemas.openxmlformats.org/officeDocument/2006/relationships/hyperlink" Target="mailto:info@mfc.admnvrsk.ru" TargetMode="External"/><Relationship Id="rId7" Type="http://schemas.openxmlformats.org/officeDocument/2006/relationships/hyperlink" Target="http://internet.garant.ru/document?id=10003000&amp;sub=0" TargetMode="External"/><Relationship Id="rId12" Type="http://schemas.openxmlformats.org/officeDocument/2006/relationships/hyperlink" Target="http://internet.garant.ru/document?id=23840532&amp;sub=0" TargetMode="External"/><Relationship Id="rId17" Type="http://schemas.openxmlformats.org/officeDocument/2006/relationships/hyperlink" Target="garantF1://31400130.215" TargetMode="Externa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mailto:mfc-gk@rambler.ru" TargetMode="External"/><Relationship Id="rId1" Type="http://schemas.openxmlformats.org/officeDocument/2006/relationships/numbering" Target="numbering.xml"/><Relationship Id="rId6" Type="http://schemas.openxmlformats.org/officeDocument/2006/relationships/hyperlink" Target="http://internet.garant.ru/document?id=12024624&amp;sub=3914" TargetMode="External"/><Relationship Id="rId11" Type="http://schemas.openxmlformats.org/officeDocument/2006/relationships/hyperlink" Target="http://internet.garant.ru/document?id=12045029&amp;sub=0" TargetMode="External"/><Relationship Id="rId5" Type="http://schemas.openxmlformats.org/officeDocument/2006/relationships/image" Target="media/image1.jpeg"/><Relationship Id="rId15" Type="http://schemas.openxmlformats.org/officeDocument/2006/relationships/hyperlink" Target="http://internet.garant.ru/document?id=12054874&amp;sub=0" TargetMode="External"/><Relationship Id="rId23" Type="http://schemas.openxmlformats.org/officeDocument/2006/relationships/theme" Target="theme/theme1.xml"/><Relationship Id="rId10" Type="http://schemas.openxmlformats.org/officeDocument/2006/relationships/hyperlink" Target="http://internet.garant.ru/document?id=12077515&amp;sub=0" TargetMode="External"/><Relationship Id="rId19" Type="http://schemas.openxmlformats.org/officeDocument/2006/relationships/hyperlink" Target="mailto:anapa-mfc@mail.ru" TargetMode="External"/><Relationship Id="rId4" Type="http://schemas.openxmlformats.org/officeDocument/2006/relationships/webSettings" Target="webSettings.xml"/><Relationship Id="rId9" Type="http://schemas.openxmlformats.org/officeDocument/2006/relationships/hyperlink" Target="http://internet.garant.ru/document?id=12024625&amp;sub=0" TargetMode="External"/><Relationship Id="rId14" Type="http://schemas.openxmlformats.org/officeDocument/2006/relationships/hyperlink" Target="http://internet.garant.ru/document?id=12024624&amp;sub=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45</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Весёлая2</dc:creator>
  <cp:keywords/>
  <dc:description/>
  <cp:lastModifiedBy>Елена</cp:lastModifiedBy>
  <cp:revision>5</cp:revision>
  <dcterms:created xsi:type="dcterms:W3CDTF">2016-07-05T04:45:00Z</dcterms:created>
  <dcterms:modified xsi:type="dcterms:W3CDTF">2016-07-06T06:15:00Z</dcterms:modified>
</cp:coreProperties>
</file>