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6A" w:rsidRDefault="006D416A" w:rsidP="006D4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6D416A" w:rsidRPr="006D416A" w:rsidRDefault="006D416A" w:rsidP="006D4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16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ВЕСЕЛОВСКОГО СЕЛЬСКОГО ПОСЕЛЕНИЯ ПАВЛОВСКОГО РАЙОНА </w:t>
      </w:r>
    </w:p>
    <w:p w:rsidR="006D416A" w:rsidRPr="006D416A" w:rsidRDefault="006D416A" w:rsidP="006D416A">
      <w:pPr>
        <w:pStyle w:val="ab"/>
        <w:jc w:val="left"/>
        <w:rPr>
          <w:rFonts w:ascii="Times New Roman" w:hAnsi="Times New Roman" w:cs="Times New Roman"/>
          <w:b/>
          <w:bCs/>
          <w:i w:val="0"/>
          <w:sz w:val="32"/>
          <w:szCs w:val="32"/>
        </w:rPr>
      </w:pPr>
      <w:r w:rsidRPr="006D416A"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                                               </w:t>
      </w:r>
      <w:r w:rsidRPr="006D416A">
        <w:rPr>
          <w:rFonts w:ascii="Times New Roman" w:hAnsi="Times New Roman" w:cs="Times New Roman"/>
        </w:rPr>
        <w:t xml:space="preserve"> </w:t>
      </w:r>
      <w:r w:rsidRPr="006D416A"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:rsidR="006D416A" w:rsidRPr="006D416A" w:rsidRDefault="006D416A" w:rsidP="006D416A">
      <w:pPr>
        <w:pStyle w:val="2"/>
        <w:ind w:left="0" w:firstLine="0"/>
        <w:rPr>
          <w:b/>
          <w:sz w:val="28"/>
          <w:szCs w:val="28"/>
        </w:rPr>
      </w:pPr>
      <w:r w:rsidRPr="006D416A">
        <w:rPr>
          <w:b/>
          <w:sz w:val="28"/>
          <w:szCs w:val="28"/>
        </w:rPr>
        <w:t xml:space="preserve">                   от  </w:t>
      </w:r>
      <w:r>
        <w:rPr>
          <w:b/>
          <w:sz w:val="28"/>
          <w:szCs w:val="28"/>
        </w:rPr>
        <w:t xml:space="preserve">                       </w:t>
      </w:r>
      <w:r w:rsidRPr="006D416A">
        <w:rPr>
          <w:b/>
          <w:sz w:val="28"/>
          <w:szCs w:val="28"/>
        </w:rPr>
        <w:t xml:space="preserve"> г                                                       №                     </w:t>
      </w:r>
    </w:p>
    <w:p w:rsidR="006D416A" w:rsidRPr="006D416A" w:rsidRDefault="006D416A" w:rsidP="006D416A">
      <w:pPr>
        <w:pStyle w:val="2"/>
        <w:ind w:left="0" w:firstLine="0"/>
        <w:jc w:val="center"/>
        <w:rPr>
          <w:sz w:val="28"/>
          <w:szCs w:val="28"/>
        </w:rPr>
      </w:pPr>
      <w:r w:rsidRPr="006D416A">
        <w:rPr>
          <w:sz w:val="28"/>
          <w:szCs w:val="28"/>
        </w:rPr>
        <w:t>ст-ца Веселая</w:t>
      </w:r>
    </w:p>
    <w:p w:rsidR="006D416A" w:rsidRDefault="006D416A" w:rsidP="006D416A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D416A" w:rsidRDefault="006D416A" w:rsidP="006D416A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D416A" w:rsidRDefault="006D416A" w:rsidP="006D416A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D416A" w:rsidRPr="006D416A" w:rsidRDefault="006D416A" w:rsidP="006D416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6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6D41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Предоставление земельных участков для целей, не связанных со строительством</w:t>
      </w:r>
      <w:r w:rsidRPr="006D416A">
        <w:rPr>
          <w:rFonts w:ascii="Times New Roman" w:hAnsi="Times New Roman" w:cs="Times New Roman"/>
          <w:b/>
          <w:sz w:val="28"/>
          <w:szCs w:val="28"/>
        </w:rPr>
        <w:t>»</w:t>
      </w:r>
    </w:p>
    <w:p w:rsidR="006D416A" w:rsidRPr="006D416A" w:rsidRDefault="006D416A" w:rsidP="006D4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A" w:rsidRPr="006D416A" w:rsidRDefault="006D416A" w:rsidP="006D41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16A" w:rsidRPr="006D416A" w:rsidRDefault="00BC4CD6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416A" w:rsidRPr="006D41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D416A" w:rsidRPr="006D416A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DD2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16A" w:rsidRPr="006D416A">
        <w:rPr>
          <w:rFonts w:ascii="Times New Roman" w:hAnsi="Times New Roman" w:cs="Times New Roman"/>
          <w:sz w:val="28"/>
          <w:szCs w:val="28"/>
        </w:rPr>
        <w:t>п о с</w:t>
      </w:r>
      <w:r w:rsidR="006D416A" w:rsidRPr="006D416A">
        <w:t xml:space="preserve"> </w:t>
      </w:r>
      <w:r w:rsidR="006D416A" w:rsidRPr="006D416A"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6D416A" w:rsidRPr="006D416A" w:rsidRDefault="00DD2EE9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416A" w:rsidRPr="006D416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исполнения муниципальной услуги «</w:t>
      </w:r>
      <w:r w:rsidRPr="00DD2E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земельных участков для целей, не связанных со строительством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="006D416A" w:rsidRPr="006D416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D416A" w:rsidRPr="006D416A" w:rsidRDefault="00DD2EE9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416A" w:rsidRPr="006D416A">
        <w:rPr>
          <w:rFonts w:ascii="Times New Roman" w:hAnsi="Times New Roman" w:cs="Times New Roman"/>
          <w:sz w:val="28"/>
          <w:szCs w:val="28"/>
        </w:rPr>
        <w:t>2. Уполномоченным органом по исполнению муниципальной функции, указанной в пункте 1 настоящего постановления, является администрация Веселовского сельского поселения Павловского района.</w:t>
      </w:r>
    </w:p>
    <w:p w:rsidR="006D416A" w:rsidRPr="006D416A" w:rsidRDefault="006D416A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bCs/>
          <w:sz w:val="28"/>
          <w:szCs w:val="28"/>
        </w:rPr>
        <w:t xml:space="preserve">            3. </w:t>
      </w:r>
      <w:r w:rsidRPr="006D416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на официальном интернет-сайте  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D416A">
        <w:rPr>
          <w:rFonts w:ascii="Times New Roman" w:hAnsi="Times New Roman" w:cs="Times New Roman"/>
          <w:sz w:val="28"/>
          <w:szCs w:val="28"/>
        </w:rPr>
        <w:t>//: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16A" w:rsidRPr="006D416A" w:rsidRDefault="006D416A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sz w:val="28"/>
          <w:szCs w:val="28"/>
        </w:rPr>
        <w:t xml:space="preserve">            4. Контроль за выполнением настоящего постановления оставляю за собой.</w:t>
      </w:r>
    </w:p>
    <w:p w:rsidR="006D416A" w:rsidRPr="006D416A" w:rsidRDefault="00DD2EE9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416A" w:rsidRPr="006D416A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обнародования (размещения).</w:t>
      </w:r>
    </w:p>
    <w:p w:rsidR="006D416A" w:rsidRPr="006D416A" w:rsidRDefault="006D416A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D416A" w:rsidRPr="006D416A" w:rsidRDefault="006D416A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D416A" w:rsidRPr="006D416A" w:rsidRDefault="006D416A" w:rsidP="006D416A">
      <w:pPr>
        <w:pStyle w:val="31"/>
        <w:spacing w:after="0"/>
        <w:jc w:val="both"/>
        <w:rPr>
          <w:sz w:val="28"/>
          <w:szCs w:val="28"/>
        </w:rPr>
      </w:pPr>
    </w:p>
    <w:p w:rsidR="006D416A" w:rsidRPr="006D416A" w:rsidRDefault="006D416A" w:rsidP="006D416A">
      <w:pPr>
        <w:pStyle w:val="31"/>
        <w:spacing w:after="0"/>
        <w:jc w:val="both"/>
        <w:rPr>
          <w:sz w:val="28"/>
          <w:szCs w:val="28"/>
        </w:rPr>
      </w:pPr>
      <w:r w:rsidRPr="006D416A">
        <w:rPr>
          <w:sz w:val="28"/>
          <w:szCs w:val="28"/>
        </w:rPr>
        <w:t>Глава Веселовского сельского поселения</w:t>
      </w:r>
    </w:p>
    <w:p w:rsidR="006D416A" w:rsidRPr="006D416A" w:rsidRDefault="006D416A" w:rsidP="00310DD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="00310DD2">
        <w:rPr>
          <w:rFonts w:ascii="Times New Roman" w:hAnsi="Times New Roman" w:cs="Times New Roman"/>
          <w:sz w:val="28"/>
          <w:szCs w:val="28"/>
        </w:rPr>
        <w:tab/>
      </w:r>
      <w:r w:rsidRPr="006D416A">
        <w:rPr>
          <w:rFonts w:ascii="Times New Roman" w:hAnsi="Times New Roman" w:cs="Times New Roman"/>
          <w:sz w:val="28"/>
          <w:szCs w:val="28"/>
        </w:rPr>
        <w:tab/>
      </w:r>
      <w:r w:rsidRPr="006D416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А.А.Костюк</w:t>
      </w:r>
    </w:p>
    <w:p w:rsidR="006D416A" w:rsidRPr="006D416A" w:rsidRDefault="006D416A" w:rsidP="006D416A">
      <w:pPr>
        <w:jc w:val="both"/>
        <w:rPr>
          <w:rFonts w:ascii="Times New Roman" w:hAnsi="Times New Roman" w:cs="Times New Roman"/>
          <w:sz w:val="28"/>
          <w:szCs w:val="28"/>
        </w:rPr>
        <w:sectPr w:rsidR="006D416A" w:rsidRPr="006D416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DD2EE9" w:rsidRPr="00ED388A" w:rsidRDefault="006D416A" w:rsidP="00ED388A">
      <w:pPr>
        <w:pStyle w:val="ae"/>
        <w:rPr>
          <w:rFonts w:ascii="Times New Roman" w:hAnsi="Times New Roman" w:cs="Times New Roman"/>
          <w:sz w:val="28"/>
          <w:szCs w:val="28"/>
        </w:rPr>
      </w:pPr>
      <w:r w:rsidRPr="006D416A">
        <w:lastRenderedPageBreak/>
        <w:t xml:space="preserve">                                                                                     </w:t>
      </w:r>
      <w:r w:rsidR="00ED388A">
        <w:t xml:space="preserve">                                </w:t>
      </w:r>
      <w:r w:rsidRPr="006D416A">
        <w:t xml:space="preserve"> </w:t>
      </w:r>
      <w:r w:rsidRPr="00ED388A">
        <w:rPr>
          <w:rFonts w:ascii="Times New Roman" w:hAnsi="Times New Roman" w:cs="Times New Roman"/>
          <w:sz w:val="28"/>
          <w:szCs w:val="28"/>
        </w:rPr>
        <w:t>ПРИЛОЖЕНИЕ</w:t>
      </w:r>
    </w:p>
    <w:p w:rsidR="00DD2EE9" w:rsidRPr="00BC4CD6" w:rsidRDefault="00DD2EE9" w:rsidP="00ED388A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r w:rsidRPr="00ED388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4C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388A">
        <w:rPr>
          <w:rFonts w:ascii="Times New Roman" w:hAnsi="Times New Roman" w:cs="Times New Roman"/>
          <w:sz w:val="28"/>
          <w:szCs w:val="28"/>
        </w:rPr>
        <w:t xml:space="preserve"> </w:t>
      </w:r>
      <w:r w:rsidR="00ED388A" w:rsidRPr="00ED38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388A">
        <w:rPr>
          <w:rFonts w:ascii="Times New Roman" w:hAnsi="Times New Roman" w:cs="Times New Roman"/>
          <w:sz w:val="28"/>
          <w:szCs w:val="28"/>
        </w:rPr>
        <w:t xml:space="preserve">   </w:t>
      </w:r>
      <w:r w:rsidR="006D416A" w:rsidRPr="00ED388A">
        <w:rPr>
          <w:rFonts w:ascii="Times New Roman" w:hAnsi="Times New Roman" w:cs="Times New Roman"/>
          <w:sz w:val="28"/>
          <w:szCs w:val="28"/>
        </w:rPr>
        <w:t>к постановлению</w:t>
      </w:r>
      <w:r w:rsidR="00BC4C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C4CD6">
        <w:rPr>
          <w:rFonts w:ascii="Times New Roman" w:hAnsi="Times New Roman" w:cs="Times New Roman"/>
          <w:sz w:val="28"/>
          <w:szCs w:val="28"/>
        </w:rPr>
        <w:t>администрации</w:t>
      </w:r>
      <w:r w:rsidR="00BC4CD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</w:t>
      </w:r>
      <w:r w:rsidR="00FB7025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6D416A" w:rsidRPr="00DD2EE9" w:rsidRDefault="00DD2EE9" w:rsidP="00DD2EE9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4CD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4C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416A" w:rsidRPr="00DD2EE9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  <w:r w:rsidR="00BC4CD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D2EE9" w:rsidRDefault="00ED388A" w:rsidP="00ED388A">
      <w:pPr>
        <w:pStyle w:val="6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6D416A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</w:t>
      </w:r>
      <w:r w:rsidR="00BC4C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DD2EE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6D416A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DD2EE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Павловского района</w:t>
      </w:r>
    </w:p>
    <w:p w:rsidR="006D416A" w:rsidRPr="006D416A" w:rsidRDefault="00BC4CD6" w:rsidP="00DD2EE9">
      <w:pPr>
        <w:pStyle w:val="6"/>
        <w:keepNext w:val="0"/>
        <w:keepLines w:val="0"/>
        <w:numPr>
          <w:ilvl w:val="5"/>
          <w:numId w:val="1"/>
        </w:numPr>
        <w:spacing w:before="0" w:line="240" w:lineRule="auto"/>
        <w:ind w:left="4956" w:firstLine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DD2EE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</w:t>
      </w:r>
      <w:r w:rsidR="006D416A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</w:t>
      </w:r>
      <w:r w:rsidR="00DD2EE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</w:t>
      </w:r>
      <w:r w:rsidR="006D416A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  №   </w:t>
      </w:r>
    </w:p>
    <w:p w:rsidR="006D416A" w:rsidRPr="006D416A" w:rsidRDefault="006D416A" w:rsidP="006D416A">
      <w:pPr>
        <w:pStyle w:val="a9"/>
        <w:spacing w:before="0"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6D416A" w:rsidRPr="006D416A" w:rsidRDefault="006D416A" w:rsidP="006D416A">
      <w:pPr>
        <w:pStyle w:val="a9"/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6D416A" w:rsidRPr="006D416A" w:rsidRDefault="006D416A" w:rsidP="006D416A">
      <w:pPr>
        <w:pStyle w:val="a9"/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6D416A" w:rsidRPr="00ED388A" w:rsidRDefault="006D416A" w:rsidP="00ED388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ED388A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6D416A" w:rsidRPr="00ED388A" w:rsidRDefault="006D416A" w:rsidP="00ED388A">
      <w:pPr>
        <w:pStyle w:val="ae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D388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услуги:</w:t>
      </w:r>
    </w:p>
    <w:p w:rsidR="006D416A" w:rsidRPr="00ED388A" w:rsidRDefault="006D416A" w:rsidP="00ED388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ED388A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ED388A" w:rsidRPr="00ED38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земельных участков для целей, не связанных со строительством</w:t>
      </w:r>
      <w:r w:rsidRPr="00ED388A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6D416A" w:rsidRPr="006D416A" w:rsidRDefault="006D416A" w:rsidP="006D416A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6D416A" w:rsidRPr="006D416A" w:rsidRDefault="006D416A" w:rsidP="006D416A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6D416A" w:rsidRPr="006D416A" w:rsidRDefault="006D416A" w:rsidP="006D4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6A"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</w:p>
    <w:p w:rsidR="001B7F2D" w:rsidRPr="00EE5ECA" w:rsidRDefault="00ED388A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10D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7F2D" w:rsidRPr="00EE5ECA">
        <w:rPr>
          <w:rFonts w:ascii="Times New Roman" w:hAnsi="Times New Roman" w:cs="Times New Roman"/>
          <w:sz w:val="28"/>
          <w:szCs w:val="28"/>
        </w:rPr>
        <w:t>.1. Предмет регулирования.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1.1.1. Настоящий административный регламент (далее - регламент) определяет стандарт предоставления муниципальной услуги, состав, последовательность и сроки выполнения административных процедур при предоставлении земельных участков для целей, не связанных со строительством,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администрации </w:t>
      </w:r>
      <w:r w:rsidR="00ED388A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>, а также должностных лиц, ответственных за предоставление муниципальной услуги.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2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1.1.2. Земельные участки для целей, не связанных со строительством, предоставляются гражданам и юридическим лицам в собственность или в аренду, а также в безвозмездное срочное пользование и постоянное (бессрочное) пользование в случаях, предусмотренных </w:t>
      </w:r>
      <w:hyperlink r:id="rId8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Земельным кодексом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Российской Федерации. В собственность для целей, не связанных со строительством, земельные участки предоставляются только на торгах (конкурсах, аукционах).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3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1.1.3. Настоящий административный регламент распространяет свое действие на правоотношения по предоставлению земельных участков в собственность или в аренду, для целей, не связанных со строительством, находящихся в государственной собственности, распоряжение которыми до ее разграничения в соответствии с законодательством осуществляется органами местного самоуправления (далее - земельные участки), в случае, если по истечении месяца со дня опубликования сообщения о приеме заявлений о предоставлении земельного участка поступило только одно заявление.</w:t>
      </w:r>
    </w:p>
    <w:bookmarkEnd w:id="3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Публикация сообщений, связанных с оформлением прав на земельные участки, для целей, не связанных со строительством, осуществляется в средствах массовой информации.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4"/>
      <w:r w:rsidRPr="00EE5ECA">
        <w:rPr>
          <w:rFonts w:ascii="Times New Roman" w:hAnsi="Times New Roman" w:cs="Times New Roman"/>
          <w:sz w:val="28"/>
          <w:szCs w:val="28"/>
        </w:rPr>
        <w:lastRenderedPageBreak/>
        <w:t xml:space="preserve">1.1.4. В случае если испрашиваемый земельный участок сформирован и поставлен на государственный кадастровый учет, а также в случае, если поданы две и более заявки, земельный участок для целей, не связанных со строительством, предоставляется на торгах (конкурсах, аукционах) по продаже земельных участков или права на заключение договоров аренды земельных участков, в порядке, установленном </w:t>
      </w:r>
      <w:hyperlink r:id="rId9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11.11.2002 N 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5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1.1.5. Действие настоящего регламента не распространяется на предоставление земельных участков для строительства зданий, строений, сооружений, являющихся объектами капитального строительства, а также на предоставление земельных участков из земель сельскохозяйственного назначения, земельных участков для пользования участками недр и земельных участков, для которых специальными федеральными законами установлена иная процедура оформления прав на них.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6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1.1.6. Настоящий административный регламент подлежит применению в случае наступления правоотношения, указанного в </w:t>
      </w:r>
      <w:hyperlink w:anchor="sub_113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пункте 1.1.3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после утверждения схемы расположения земельного участка для целей, не связанных со строительством, на кадастровом плане территории и постановки земельного участка на государственный кадастровый учет.</w:t>
      </w:r>
    </w:p>
    <w:p w:rsidR="001B7F2D" w:rsidRPr="00EE5ECA" w:rsidRDefault="00BC4CD6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0DD2">
        <w:rPr>
          <w:rFonts w:ascii="Times New Roman" w:hAnsi="Times New Roman" w:cs="Times New Roman"/>
          <w:sz w:val="28"/>
          <w:szCs w:val="28"/>
        </w:rPr>
        <w:t xml:space="preserve"> 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1.2. </w:t>
      </w:r>
      <w:r w:rsidR="00BE62F3"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Круг заявителей.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1.2.1. Заявителями в соответствии с административным регламентом являются юридические и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2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1.2.2. В постоянное (бессрочное) пользование или в безвозмездное срочное пользование могут предоставляться земельные участки для целей, не связанных со строительством, следующим юридическим лицам: государственным и муниципальным учреждениям, казенным предприятиям</w:t>
      </w:r>
      <w:r w:rsidR="00035A52">
        <w:rPr>
          <w:rFonts w:ascii="Times New Roman" w:hAnsi="Times New Roman" w:cs="Times New Roman"/>
          <w:sz w:val="28"/>
          <w:szCs w:val="28"/>
        </w:rPr>
        <w:t>.</w:t>
      </w:r>
    </w:p>
    <w:p w:rsidR="00B80EA2" w:rsidRDefault="00B80EA2" w:rsidP="00BE62F3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10" w:name="sub_13"/>
      <w:bookmarkEnd w:id="9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62A0" w:rsidRDefault="00B80EA2" w:rsidP="00BA62A0">
      <w:pPr>
        <w:pStyle w:val="ae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62F3">
        <w:rPr>
          <w:rFonts w:ascii="Times New Roman" w:hAnsi="Times New Roman" w:cs="Times New Roman"/>
          <w:sz w:val="28"/>
          <w:szCs w:val="28"/>
        </w:rPr>
        <w:t xml:space="preserve">    </w:t>
      </w:r>
      <w:r w:rsidR="00035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0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5A5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E62F3" w:rsidRPr="00035A5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E62F3" w:rsidRPr="00B80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A52" w:rsidRPr="00EE5ECA">
        <w:rPr>
          <w:rFonts w:ascii="Times New Roman" w:hAnsi="Times New Roman" w:cs="Times New Roman"/>
          <w:sz w:val="28"/>
          <w:szCs w:val="28"/>
        </w:rPr>
        <w:t>Порядок и способы информирования о предоставлении муниципальной услуги.</w:t>
      </w:r>
      <w:r w:rsidR="00BA62A0" w:rsidRPr="00BA62A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BA62A0" w:rsidRDefault="00BA62A0" w:rsidP="00310DD2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</w:t>
      </w:r>
      <w:r w:rsidR="00310DD2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1.3.1. </w:t>
      </w:r>
      <w:r w:rsidRPr="00BE62F3">
        <w:rPr>
          <w:rFonts w:ascii="Times New Roman" w:hAnsi="Times New Roman" w:cs="Times New Roman"/>
          <w:kern w:val="1"/>
          <w:sz w:val="28"/>
          <w:szCs w:val="28"/>
        </w:rPr>
        <w:t>Информация о порядке предоставления муниципальной услуги выдается: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BA62A0" w:rsidRPr="00BE62F3" w:rsidRDefault="00BA62A0" w:rsidP="00BA62A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</w:t>
      </w:r>
      <w:r w:rsidRPr="00BE62F3">
        <w:rPr>
          <w:rFonts w:ascii="Times New Roman" w:hAnsi="Times New Roman" w:cs="Times New Roman"/>
          <w:kern w:val="1"/>
          <w:sz w:val="28"/>
          <w:szCs w:val="28"/>
        </w:rPr>
        <w:t>непосредственно в</w:t>
      </w:r>
      <w:r w:rsidRPr="00BE62F3">
        <w:rPr>
          <w:rFonts w:ascii="Times New Roman" w:eastAsia="Arial" w:hAnsi="Times New Roman" w:cs="Times New Roman"/>
          <w:sz w:val="28"/>
          <w:szCs w:val="28"/>
        </w:rPr>
        <w:t xml:space="preserve"> многофункциональном центре</w:t>
      </w:r>
      <w:r w:rsidRPr="00BE62F3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BE62F3">
        <w:rPr>
          <w:rFonts w:ascii="Times New Roman" w:eastAsia="Arial" w:hAnsi="Times New Roman" w:cs="Times New Roman"/>
          <w:sz w:val="28"/>
          <w:szCs w:val="28"/>
        </w:rPr>
        <w:t>(далее - МФЦ);</w:t>
      </w:r>
    </w:p>
    <w:p w:rsidR="00BA62A0" w:rsidRDefault="00BA62A0" w:rsidP="00596520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35A52" w:rsidRPr="00EE5ECA" w:rsidRDefault="00BA62A0" w:rsidP="00BA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A52" w:rsidRPr="00EE5ECA">
        <w:rPr>
          <w:rFonts w:ascii="Times New Roman" w:hAnsi="Times New Roman" w:cs="Times New Roman"/>
          <w:sz w:val="28"/>
          <w:szCs w:val="28"/>
        </w:rPr>
        <w:t>Получение заявителями консультаций по вопросам предоставления муниципальной услуги осуществляется следующими способами: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1) в письменной форме на основании письменного обращения заявителя в "МФЦ";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lastRenderedPageBreak/>
        <w:t>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запроса;</w:t>
      </w:r>
    </w:p>
    <w:p w:rsidR="00035A52" w:rsidRPr="00EE5ECA" w:rsidRDefault="00310DD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52" w:rsidRPr="00EE5ECA">
        <w:rPr>
          <w:rFonts w:ascii="Times New Roman" w:hAnsi="Times New Roman" w:cs="Times New Roman"/>
          <w:sz w:val="28"/>
          <w:szCs w:val="28"/>
        </w:rPr>
        <w:t>2) в устной форме по телефонам "МФЦ"</w:t>
      </w:r>
      <w:r w:rsidR="0032430C">
        <w:rPr>
          <w:rFonts w:ascii="Times New Roman" w:hAnsi="Times New Roman" w:cs="Times New Roman"/>
          <w:sz w:val="28"/>
          <w:szCs w:val="28"/>
        </w:rPr>
        <w:t xml:space="preserve">  </w:t>
      </w:r>
      <w:r w:rsidR="00035A52" w:rsidRPr="00EE5ECA">
        <w:rPr>
          <w:rFonts w:ascii="Times New Roman" w:hAnsi="Times New Roman" w:cs="Times New Roman"/>
          <w:sz w:val="28"/>
          <w:szCs w:val="28"/>
        </w:rPr>
        <w:t xml:space="preserve"> 8 (861</w:t>
      </w:r>
      <w:r w:rsidR="0032430C">
        <w:rPr>
          <w:rFonts w:ascii="Times New Roman" w:hAnsi="Times New Roman" w:cs="Times New Roman"/>
          <w:sz w:val="28"/>
          <w:szCs w:val="28"/>
        </w:rPr>
        <w:t>91</w:t>
      </w:r>
      <w:r w:rsidR="00035A52" w:rsidRPr="00EE5ECA">
        <w:rPr>
          <w:rFonts w:ascii="Times New Roman" w:hAnsi="Times New Roman" w:cs="Times New Roman"/>
          <w:sz w:val="28"/>
          <w:szCs w:val="28"/>
        </w:rPr>
        <w:t xml:space="preserve">) </w:t>
      </w:r>
      <w:r w:rsidR="0032430C">
        <w:rPr>
          <w:rFonts w:ascii="Times New Roman" w:hAnsi="Times New Roman" w:cs="Times New Roman"/>
          <w:sz w:val="28"/>
          <w:szCs w:val="28"/>
        </w:rPr>
        <w:t>5</w:t>
      </w:r>
      <w:r w:rsidR="00035A52" w:rsidRPr="00EE5ECA">
        <w:rPr>
          <w:rFonts w:ascii="Times New Roman" w:hAnsi="Times New Roman" w:cs="Times New Roman"/>
          <w:sz w:val="28"/>
          <w:szCs w:val="28"/>
        </w:rPr>
        <w:t>-</w:t>
      </w:r>
      <w:r w:rsidR="0032430C">
        <w:rPr>
          <w:rFonts w:ascii="Times New Roman" w:hAnsi="Times New Roman" w:cs="Times New Roman"/>
          <w:sz w:val="28"/>
          <w:szCs w:val="28"/>
        </w:rPr>
        <w:t>4</w:t>
      </w:r>
      <w:r w:rsidR="00035A52" w:rsidRPr="00EE5ECA">
        <w:rPr>
          <w:rFonts w:ascii="Times New Roman" w:hAnsi="Times New Roman" w:cs="Times New Roman"/>
          <w:sz w:val="28"/>
          <w:szCs w:val="28"/>
        </w:rPr>
        <w:t>5-</w:t>
      </w:r>
      <w:r w:rsidR="0032430C">
        <w:rPr>
          <w:rFonts w:ascii="Times New Roman" w:hAnsi="Times New Roman" w:cs="Times New Roman"/>
          <w:sz w:val="28"/>
          <w:szCs w:val="28"/>
        </w:rPr>
        <w:t>95</w:t>
      </w:r>
      <w:r w:rsidR="00035A52" w:rsidRPr="00EE5ECA">
        <w:rPr>
          <w:rFonts w:ascii="Times New Roman" w:hAnsi="Times New Roman" w:cs="Times New Roman"/>
          <w:sz w:val="28"/>
          <w:szCs w:val="28"/>
        </w:rPr>
        <w:t>.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"МФЦ"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вопросам;</w:t>
      </w:r>
    </w:p>
    <w:p w:rsidR="00035A52" w:rsidRPr="00EE5ECA" w:rsidRDefault="00310DD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52" w:rsidRPr="00EE5ECA">
        <w:rPr>
          <w:rFonts w:ascii="Times New Roman" w:hAnsi="Times New Roman" w:cs="Times New Roman"/>
          <w:sz w:val="28"/>
          <w:szCs w:val="28"/>
        </w:rPr>
        <w:t xml:space="preserve">3) в устной форме при личном обращении в </w:t>
      </w:r>
      <w:r w:rsidR="0032430C">
        <w:rPr>
          <w:rFonts w:ascii="Times New Roman" w:hAnsi="Times New Roman" w:cs="Times New Roman"/>
          <w:sz w:val="28"/>
          <w:szCs w:val="28"/>
        </w:rPr>
        <w:t>«М</w:t>
      </w:r>
      <w:r w:rsidR="00035A52" w:rsidRPr="00EE5ECA">
        <w:rPr>
          <w:rFonts w:ascii="Times New Roman" w:hAnsi="Times New Roman" w:cs="Times New Roman"/>
          <w:sz w:val="28"/>
          <w:szCs w:val="28"/>
        </w:rPr>
        <w:t>ФЦ";</w:t>
      </w:r>
    </w:p>
    <w:p w:rsidR="00035A52" w:rsidRPr="00EE5ECA" w:rsidRDefault="00310DD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52" w:rsidRPr="00EE5ECA">
        <w:rPr>
          <w:rFonts w:ascii="Times New Roman" w:hAnsi="Times New Roman" w:cs="Times New Roman"/>
          <w:sz w:val="28"/>
          <w:szCs w:val="28"/>
        </w:rPr>
        <w:t>4) в письменной форме при устном обращении заявителя в "МФЦ";</w:t>
      </w:r>
    </w:p>
    <w:p w:rsidR="00035A52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52" w:rsidRPr="00EE5ECA">
        <w:rPr>
          <w:rFonts w:ascii="Times New Roman" w:hAnsi="Times New Roman" w:cs="Times New Roman"/>
          <w:sz w:val="28"/>
          <w:szCs w:val="28"/>
        </w:rPr>
        <w:t>5) в форме электронного документа, направленного на адрес электронной почты  "МФЦ", указанный в обращении.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Прием заявителей в целях консультирования осуществляется в "МФЦ" в соответствии с графиком их работы.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сроков предоставления услуги;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BE62F3" w:rsidRDefault="00BE62F3" w:rsidP="00BE62F3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BE62F3" w:rsidRDefault="00BE62F3" w:rsidP="00BE62F3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BE62F3" w:rsidRDefault="00310DD2" w:rsidP="00310DD2">
      <w:pPr>
        <w:pStyle w:val="12"/>
        <w:tabs>
          <w:tab w:val="left" w:pos="85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2A0">
        <w:rPr>
          <w:sz w:val="28"/>
          <w:szCs w:val="28"/>
        </w:rPr>
        <w:t>1.3.2</w:t>
      </w:r>
      <w:r w:rsidR="00BE62F3">
        <w:rPr>
          <w:sz w:val="28"/>
          <w:szCs w:val="28"/>
        </w:rPr>
        <w:t>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приложении № 1 к административному регламенту и размещаются:</w:t>
      </w:r>
    </w:p>
    <w:p w:rsidR="00BE62F3" w:rsidRDefault="00BE62F3" w:rsidP="00BE62F3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на официальном «Интернет сайте» администрации В</w:t>
      </w:r>
      <w:r w:rsidRPr="000A3550">
        <w:rPr>
          <w:sz w:val="28"/>
          <w:szCs w:val="28"/>
        </w:rPr>
        <w:t>еселовского сельского поселения</w:t>
      </w:r>
      <w:r>
        <w:rPr>
          <w:sz w:val="28"/>
          <w:szCs w:val="28"/>
        </w:rPr>
        <w:t xml:space="preserve"> Павловского района (далее – администрация);</w:t>
      </w:r>
    </w:p>
    <w:p w:rsidR="00BE62F3" w:rsidRDefault="00BE62F3" w:rsidP="00BE62F3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rFonts w:eastAsia="Arial"/>
          <w:sz w:val="28"/>
          <w:szCs w:val="28"/>
        </w:rPr>
      </w:pPr>
      <w:r>
        <w:rPr>
          <w:sz w:val="28"/>
          <w:szCs w:val="28"/>
        </w:rPr>
        <w:t>на информационном стенде в МФЦ и администрации Веселовского сельского поселения Павловского района (далее - администрация).</w:t>
      </w:r>
    </w:p>
    <w:p w:rsidR="00BE62F3" w:rsidRPr="00B80EA2" w:rsidRDefault="00B80EA2" w:rsidP="00B80EA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="00BE62F3" w:rsidRPr="00B80EA2">
        <w:rPr>
          <w:rFonts w:ascii="Times New Roman" w:eastAsia="Arial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</w:t>
      </w:r>
      <w:r w:rsidR="00BE62F3" w:rsidRPr="00B80EA2">
        <w:rPr>
          <w:rFonts w:ascii="Times New Roman" w:eastAsia="Arial" w:hAnsi="Times New Roman" w:cs="Times New Roman"/>
          <w:sz w:val="28"/>
          <w:szCs w:val="28"/>
        </w:rPr>
        <w:t>ниципальной услуги, выдача документов по результатам оказания муниципальной услуги осуществляются МФЦ.</w:t>
      </w:r>
      <w:r w:rsidR="00BE62F3" w:rsidRPr="00B8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2F3" w:rsidRPr="00B80EA2" w:rsidRDefault="00B80EA2" w:rsidP="00B80EA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E62F3" w:rsidRPr="00B80EA2">
        <w:rPr>
          <w:rFonts w:ascii="Times New Roman" w:hAnsi="Times New Roman" w:cs="Times New Roman"/>
          <w:sz w:val="28"/>
          <w:szCs w:val="28"/>
        </w:rPr>
        <w:t>Почтовый адрес</w:t>
      </w:r>
      <w:r w:rsidR="00BE62F3" w:rsidRPr="00B80E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62F3" w:rsidRPr="00B80EA2">
        <w:rPr>
          <w:rFonts w:ascii="Times New Roman" w:hAnsi="Times New Roman" w:cs="Times New Roman"/>
          <w:sz w:val="28"/>
          <w:szCs w:val="28"/>
        </w:rPr>
        <w:t xml:space="preserve">МФЦ в станице Веселой: Краснодарский край, Павловского района, станица Веселая, ул. Ленина, 41-В, тел. 8 (86191) 4-31-35. </w:t>
      </w:r>
    </w:p>
    <w:p w:rsidR="00BE62F3" w:rsidRPr="00B80EA2" w:rsidRDefault="00B80EA2" w:rsidP="00B80EA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62F3" w:rsidRPr="00B80EA2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BE62F3" w:rsidRPr="00B80EA2" w:rsidRDefault="00BE62F3" w:rsidP="00B80EA2">
      <w:pPr>
        <w:pStyle w:val="ae"/>
        <w:rPr>
          <w:rFonts w:ascii="Times New Roman" w:hAnsi="Times New Roman" w:cs="Times New Roman"/>
          <w:sz w:val="28"/>
          <w:szCs w:val="28"/>
        </w:rPr>
      </w:pPr>
      <w:r w:rsidRPr="00B80EA2">
        <w:rPr>
          <w:rFonts w:ascii="Times New Roman" w:hAnsi="Times New Roman" w:cs="Times New Roman"/>
          <w:sz w:val="28"/>
          <w:szCs w:val="28"/>
        </w:rPr>
        <w:t>понедельник - пятница с 9.00 до 13.00,</w:t>
      </w:r>
    </w:p>
    <w:p w:rsidR="00BE62F3" w:rsidRPr="00B80EA2" w:rsidRDefault="00BE62F3" w:rsidP="00B80EA2">
      <w:pPr>
        <w:pStyle w:val="ae"/>
        <w:rPr>
          <w:rFonts w:ascii="Times New Roman" w:hAnsi="Times New Roman" w:cs="Times New Roman"/>
          <w:sz w:val="28"/>
          <w:szCs w:val="28"/>
        </w:rPr>
      </w:pPr>
      <w:r w:rsidRPr="00B80EA2">
        <w:rPr>
          <w:rFonts w:ascii="Times New Roman" w:hAnsi="Times New Roman" w:cs="Times New Roman"/>
          <w:sz w:val="28"/>
          <w:szCs w:val="28"/>
        </w:rPr>
        <w:t>суббота, воскрес</w:t>
      </w:r>
      <w:r w:rsidR="005C53F6">
        <w:rPr>
          <w:rFonts w:ascii="Times New Roman" w:hAnsi="Times New Roman" w:cs="Times New Roman"/>
          <w:sz w:val="28"/>
          <w:szCs w:val="28"/>
        </w:rPr>
        <w:t>е</w:t>
      </w:r>
      <w:r w:rsidRPr="00B80EA2">
        <w:rPr>
          <w:rFonts w:ascii="Times New Roman" w:hAnsi="Times New Roman" w:cs="Times New Roman"/>
          <w:sz w:val="28"/>
          <w:szCs w:val="28"/>
        </w:rPr>
        <w:t>нье - выходные.</w:t>
      </w:r>
    </w:p>
    <w:p w:rsidR="00BE62F3" w:rsidRPr="00B80EA2" w:rsidRDefault="00BE62F3" w:rsidP="00B80EA2">
      <w:pPr>
        <w:pStyle w:val="ae"/>
        <w:rPr>
          <w:rFonts w:ascii="Times New Roman" w:hAnsi="Times New Roman" w:cs="Times New Roman"/>
          <w:sz w:val="28"/>
          <w:szCs w:val="28"/>
        </w:rPr>
      </w:pPr>
      <w:r w:rsidRPr="00B80EA2">
        <w:rPr>
          <w:rFonts w:ascii="Times New Roman" w:hAnsi="Times New Roman" w:cs="Times New Roman"/>
          <w:sz w:val="28"/>
          <w:szCs w:val="28"/>
        </w:rPr>
        <w:t>Прием осуществляется без перерывов на обед.</w:t>
      </w:r>
    </w:p>
    <w:p w:rsidR="00BE62F3" w:rsidRPr="005C53F6" w:rsidRDefault="00BE62F3" w:rsidP="005C53F6">
      <w:pPr>
        <w:pStyle w:val="ae"/>
        <w:rPr>
          <w:rFonts w:ascii="Times New Roman" w:eastAsia="Arial" w:hAnsi="Times New Roman" w:cs="Times New Roman"/>
          <w:sz w:val="28"/>
          <w:szCs w:val="28"/>
        </w:rPr>
      </w:pPr>
      <w:r w:rsidRPr="005C53F6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r w:rsidRPr="005C53F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</w:t>
      </w:r>
      <w:r w:rsidRPr="005C53F6">
        <w:rPr>
          <w:rFonts w:ascii="Times New Roman" w:hAnsi="Times New Roman" w:cs="Times New Roman"/>
          <w:sz w:val="28"/>
          <w:szCs w:val="28"/>
        </w:rPr>
        <w:t>.</w:t>
      </w:r>
    </w:p>
    <w:p w:rsidR="00BE62F3" w:rsidRPr="00B80EA2" w:rsidRDefault="00BE62F3" w:rsidP="005C53F6">
      <w:pPr>
        <w:pStyle w:val="ae"/>
        <w:jc w:val="both"/>
        <w:rPr>
          <w:shd w:val="clear" w:color="auto" w:fill="FFFFFF"/>
        </w:rPr>
      </w:pPr>
      <w:r w:rsidRPr="005C53F6">
        <w:rPr>
          <w:rFonts w:ascii="Times New Roman" w:eastAsia="Arial" w:hAnsi="Times New Roman" w:cs="Times New Roman"/>
          <w:sz w:val="28"/>
          <w:szCs w:val="28"/>
        </w:rPr>
        <w:t>Рассмотрение документов для предоставления муниципальной услуги</w:t>
      </w:r>
      <w:r w:rsidRPr="00B80EA2">
        <w:rPr>
          <w:rFonts w:eastAsia="Arial"/>
        </w:rPr>
        <w:t xml:space="preserve"> </w:t>
      </w:r>
      <w:r w:rsidRPr="005C53F6">
        <w:rPr>
          <w:rFonts w:ascii="Times New Roman" w:eastAsia="Arial" w:hAnsi="Times New Roman" w:cs="Times New Roman"/>
          <w:sz w:val="28"/>
          <w:szCs w:val="28"/>
        </w:rPr>
        <w:t xml:space="preserve">осуществляется </w:t>
      </w:r>
      <w:r w:rsidRPr="005C53F6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3F6">
        <w:rPr>
          <w:rFonts w:ascii="Times New Roman" w:eastAsia="Arial" w:hAnsi="Times New Roman" w:cs="Times New Roman"/>
          <w:sz w:val="28"/>
          <w:szCs w:val="28"/>
        </w:rPr>
        <w:t>.</w:t>
      </w:r>
    </w:p>
    <w:p w:rsidR="00BE62F3" w:rsidRPr="00B80EA2" w:rsidRDefault="00BE62F3" w:rsidP="005C53F6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 адрес администрации: 352063, Краснодарский край, Павловский район, ст-ца Веселая ул. Ленина,41-В, тел. 8 (86191) 4-31-42, 8 (86191) 4-31-35.</w:t>
      </w:r>
    </w:p>
    <w:p w:rsidR="00BE62F3" w:rsidRPr="00B80EA2" w:rsidRDefault="00BE62F3" w:rsidP="005C53F6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понедельник – пятница с 8.00 до 16.12, перерыв с 12.00 до 13.00, суббота, воскресенье - выходной.</w:t>
      </w:r>
    </w:p>
    <w:p w:rsidR="00B80EA2" w:rsidRPr="00B80EA2" w:rsidRDefault="00BE62F3" w:rsidP="00B80EA2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электронной почты </w:t>
      </w:r>
      <w:hyperlink r:id="rId10" w:history="1"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–</w:t>
        </w:r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vesmer</w:t>
        </w:r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7F2D" w:rsidRPr="00BC4CD6" w:rsidRDefault="00B80EA2" w:rsidP="00BC4CD6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bookmarkStart w:id="11" w:name="sub_14"/>
      <w:bookmarkEnd w:id="10"/>
      <w:r w:rsidR="00B228BD">
        <w:rPr>
          <w:b/>
          <w:sz w:val="28"/>
          <w:szCs w:val="28"/>
        </w:rPr>
        <w:t xml:space="preserve">      </w:t>
      </w:r>
      <w:bookmarkStart w:id="12" w:name="sub_15"/>
      <w:bookmarkEnd w:id="11"/>
      <w:r w:rsidR="001B7F2D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B7025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B7F2D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 и место размещения информации о предоставлении муниципальной услуги.</w:t>
      </w:r>
    </w:p>
    <w:bookmarkEnd w:id="12"/>
    <w:p w:rsidR="001B7F2D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предоставлении муниципальной услуги:</w:t>
      </w:r>
    </w:p>
    <w:p w:rsidR="001B7F2D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51"/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1) в электронной форме:</w:t>
      </w:r>
    </w:p>
    <w:bookmarkEnd w:id="13"/>
    <w:p w:rsidR="00596520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520" w:rsidRPr="00596520">
        <w:rPr>
          <w:rFonts w:ascii="Times New Roman" w:hAnsi="Times New Roman" w:cs="Times New Roman"/>
          <w:sz w:val="28"/>
          <w:szCs w:val="28"/>
        </w:rPr>
        <w:t>«Интернет сайте» администрации Веселовского сельского поселения Павловского района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//: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admveselovskoesp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B7F2D" w:rsidRPr="00BA62A0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(функций):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1" w:history="1">
        <w:r w:rsidR="00596520" w:rsidRPr="008052B9">
          <w:rPr>
            <w:rStyle w:val="af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B7F2D" w:rsidRPr="005D46F7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5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2) на бумажном носителе - на информационных стендах в местах ожидания приема заявителей.</w:t>
      </w:r>
    </w:p>
    <w:bookmarkEnd w:id="14"/>
    <w:p w:rsidR="001B7F2D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1B7F2D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размещается следующая информация:</w:t>
      </w:r>
    </w:p>
    <w:p w:rsidR="001B7F2D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предоставления муниципальной услуги;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почтовый адрес, адрес </w:t>
      </w:r>
      <w:hyperlink r:id="rId12" w:history="1">
        <w:r w:rsidRPr="005D46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официального сайта</w:t>
        </w:r>
      </w:hyperlink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контактны</w:t>
      </w:r>
      <w:r w:rsidRPr="00EE5ECA">
        <w:rPr>
          <w:rFonts w:ascii="Times New Roman" w:hAnsi="Times New Roman" w:cs="Times New Roman"/>
          <w:sz w:val="28"/>
          <w:szCs w:val="28"/>
        </w:rPr>
        <w:t xml:space="preserve">е телефоны, часы работы администрации </w:t>
      </w:r>
      <w:r w:rsidR="0059652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нормативные правовые акты, регулирующие предоставление муниципальной услуги;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порядок получения заявителем разъяснений (консультаций);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форма заявления, необходимая для предоставления услуги;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(бездействия) администрации </w:t>
      </w:r>
      <w:r w:rsidR="005D46F7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должностных лиц администрации</w:t>
      </w:r>
      <w:r w:rsidR="005D46F7" w:rsidRPr="005D46F7">
        <w:rPr>
          <w:rFonts w:ascii="Times New Roman" w:hAnsi="Times New Roman" w:cs="Times New Roman"/>
          <w:sz w:val="28"/>
          <w:szCs w:val="28"/>
        </w:rPr>
        <w:t xml:space="preserve"> </w:t>
      </w:r>
      <w:r w:rsidR="005D46F7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BA62A0" w:rsidRPr="00EE5ECA" w:rsidRDefault="00BA62A0" w:rsidP="00BA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"/>
      <w:r>
        <w:rPr>
          <w:b/>
          <w:sz w:val="28"/>
          <w:szCs w:val="28"/>
        </w:rPr>
        <w:lastRenderedPageBreak/>
        <w:t xml:space="preserve">    </w:t>
      </w:r>
    </w:p>
    <w:p w:rsidR="001B7F2D" w:rsidRPr="00EE5ECA" w:rsidRDefault="0043246D" w:rsidP="001B7F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II</w:t>
      </w:r>
      <w:r w:rsidR="001B7F2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Стандарт предоставления муниципальной услуги</w:t>
      </w:r>
    </w:p>
    <w:bookmarkEnd w:id="15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46D">
        <w:rPr>
          <w:rFonts w:ascii="Times New Roman" w:hAnsi="Times New Roman" w:cs="Times New Roman"/>
          <w:sz w:val="28"/>
          <w:szCs w:val="28"/>
        </w:rPr>
        <w:t xml:space="preserve">1.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услуги.</w:t>
      </w:r>
    </w:p>
    <w:bookmarkEnd w:id="16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Муниципальная услуга - "Предоставление земельных участков для целей, не связанных со строительством".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2. Наименование органа, предоставляющего муниципальную услугу.</w:t>
      </w:r>
    </w:p>
    <w:bookmarkEnd w:id="17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D46F7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Pr="00EE5ECA">
        <w:rPr>
          <w:rFonts w:ascii="Times New Roman" w:hAnsi="Times New Roman" w:cs="Times New Roman"/>
          <w:sz w:val="28"/>
          <w:szCs w:val="28"/>
        </w:rPr>
        <w:t xml:space="preserve"> услуга предоставляется администрацией </w:t>
      </w:r>
      <w:r w:rsidR="005D46F7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43246D" w:rsidRPr="0043246D" w:rsidRDefault="0043246D" w:rsidP="0043246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46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246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могут принимать участие в качестве источников получения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3246D">
        <w:rPr>
          <w:rFonts w:ascii="Times New Roman" w:hAnsi="Times New Roman" w:cs="Times New Roman"/>
          <w:sz w:val="28"/>
          <w:szCs w:val="28"/>
        </w:rPr>
        <w:t>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43246D" w:rsidRPr="0043246D" w:rsidRDefault="0043246D" w:rsidP="0043246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46D">
        <w:rPr>
          <w:rFonts w:ascii="Times New Roman" w:hAnsi="Times New Roman" w:cs="Times New Roman"/>
          <w:sz w:val="28"/>
          <w:szCs w:val="28"/>
        </w:rPr>
        <w:t>Управление муниципальным имуществом администрации муниципального образования Павловский район;</w:t>
      </w:r>
    </w:p>
    <w:p w:rsidR="0043246D" w:rsidRPr="0043246D" w:rsidRDefault="0043246D" w:rsidP="0043246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46D">
        <w:rPr>
          <w:rFonts w:ascii="Times New Roman" w:hAnsi="Times New Roman" w:cs="Times New Roman"/>
          <w:sz w:val="28"/>
          <w:szCs w:val="28"/>
        </w:rPr>
        <w:t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Росреестра» по Краснодарскому краю)</w:t>
      </w: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3246D" w:rsidRPr="0043246D" w:rsidRDefault="0043246D" w:rsidP="0043246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Росреестр);</w:t>
      </w:r>
    </w:p>
    <w:p w:rsidR="0043246D" w:rsidRPr="0043246D" w:rsidRDefault="0043246D" w:rsidP="0043246D">
      <w:pPr>
        <w:pStyle w:val="3"/>
        <w:spacing w:before="0"/>
        <w:ind w:firstLine="720"/>
        <w:jc w:val="both"/>
        <w:rPr>
          <w:color w:val="000000" w:themeColor="text1"/>
          <w:sz w:val="28"/>
          <w:szCs w:val="28"/>
        </w:rPr>
      </w:pPr>
      <w:r w:rsidRPr="004324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Межрайонная инспекция Федеральной налоговой службы России № 3 по Краснодарскому краю.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3. Описание результата предоставления муниципальной услуги.</w:t>
      </w:r>
    </w:p>
    <w:bookmarkEnd w:id="18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3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1) при принятии решения о предоставлении земельного участка в аренду, в постоянное (бессрочное) пользование, в безвозмездное срочное пользование - выдача заявителю:</w:t>
      </w:r>
    </w:p>
    <w:bookmarkEnd w:id="19"/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заверенной копии постановления администрации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аренду;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</w:t>
      </w:r>
      <w:r w:rsidR="007D1EE0"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проекта договора аренды земельного участка;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заверенной копии постановления администрации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постоянное (бессрочное) пользование;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заверенной копии постановления администрации</w:t>
      </w:r>
      <w:r w:rsidR="007D1EE0" w:rsidRPr="007D1EE0">
        <w:rPr>
          <w:rFonts w:ascii="Times New Roman" w:hAnsi="Times New Roman" w:cs="Times New Roman"/>
          <w:sz w:val="28"/>
          <w:szCs w:val="28"/>
        </w:rPr>
        <w:t xml:space="preserve">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безвозмездное срочное пользование;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проекта договора безвозмездного срочного пользования земельного участка;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32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2) при принятии решения об отказе в предоставлении муниципальной услуги - выдача заявителю:</w:t>
      </w:r>
    </w:p>
    <w:bookmarkEnd w:id="20"/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письма администрации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7D1EE0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4. Срок предоставления услуги.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41"/>
      <w:bookmarkEnd w:id="2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4.1. Общий максимальный срок предоставления услуги при предоставлении земельного участка для целей, не связанных со строительством, в аренду либо в безвозмездное срочное пользование составляет 21 (двадцать один) календарный день со дня регистрации заявления, в постоянное (бессрочное) пользование - 14 календарных дней.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42"/>
      <w:bookmarkEnd w:id="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4.2. Подготовка, согласование и издание постановления администрации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7D1EE0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 для целей, не связанных со строительством на территории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="001B7F2D" w:rsidRPr="00EE5ECA">
        <w:rPr>
          <w:rFonts w:ascii="Times New Roman" w:hAnsi="Times New Roman" w:cs="Times New Roman"/>
          <w:sz w:val="28"/>
          <w:szCs w:val="28"/>
        </w:rPr>
        <w:t>, в постоянное (бессрочное) пользование, в аренду, либо в безвозмездное срочное пользование - 14 календарных дней.</w:t>
      </w:r>
    </w:p>
    <w:bookmarkEnd w:id="23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Договор аренды (безвозмездного срочного пользования) земельного участка заключается в течение 7 календарных дней, со дня издания постановления администрации </w:t>
      </w:r>
      <w:r w:rsidR="00A81288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A81288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 для целей, не связанных со строительством.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5"/>
      <w:r w:rsidRPr="00EE5ECA">
        <w:rPr>
          <w:rFonts w:ascii="Times New Roman" w:hAnsi="Times New Roman" w:cs="Times New Roman"/>
          <w:sz w:val="28"/>
          <w:szCs w:val="28"/>
        </w:rPr>
        <w:t>5. Нормативные правовые акты, регулирующие отношения, возникающие в связи с предоставлением муниципальной услуги.</w:t>
      </w:r>
    </w:p>
    <w:bookmarkEnd w:id="24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Земельный кодекс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 года N 136-ФЗ;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Федеральный закон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РФ от 27 июля 2010 года N 210-ФЗ "Об организации предоставления государ</w:t>
      </w:r>
      <w:r w:rsidR="00B34851">
        <w:rPr>
          <w:rFonts w:ascii="Times New Roman" w:hAnsi="Times New Roman" w:cs="Times New Roman"/>
          <w:sz w:val="28"/>
          <w:szCs w:val="28"/>
        </w:rPr>
        <w:t>ственных и муниципальных услуг"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Федеральный закон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</w:t>
      </w:r>
      <w:r w:rsidR="00B34851"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Федеральный закон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от 25 октября 2001 года N 137-ФЗ "О введении в действие Земельног</w:t>
      </w:r>
      <w:r w:rsidR="00B34851">
        <w:rPr>
          <w:rFonts w:ascii="Times New Roman" w:hAnsi="Times New Roman" w:cs="Times New Roman"/>
          <w:sz w:val="28"/>
          <w:szCs w:val="28"/>
        </w:rPr>
        <w:t>о кодекса Российской Федерации"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 года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B34851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Закон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 года N 532-КЗ "Об основах регулирования земельных отношений в Краснодарском крае" 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6"/>
      <w:r w:rsidRPr="00EE5ECA">
        <w:rPr>
          <w:rFonts w:ascii="Times New Roman" w:hAnsi="Times New Roman" w:cs="Times New Roman"/>
          <w:sz w:val="28"/>
          <w:szCs w:val="28"/>
        </w:rPr>
        <w:t>6. Исчерпывающий перечень документов, необходимых для получения муниципальной услуги: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61"/>
      <w:bookmarkEnd w:id="25"/>
      <w:r w:rsidRPr="00EE5ECA">
        <w:rPr>
          <w:rFonts w:ascii="Times New Roman" w:hAnsi="Times New Roman" w:cs="Times New Roman"/>
          <w:sz w:val="28"/>
          <w:szCs w:val="28"/>
        </w:rPr>
        <w:t xml:space="preserve">6.1. Основанием для предоставления муниципальной услуги для целей, не связанных со строительством, является запрос (заявление) о предоставлении земельного участка для целей, не связанных со строительством (далее - заявление), согласно </w:t>
      </w:r>
      <w:hyperlink w:anchor="sub_1100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приложению N</w:t>
        </w:r>
      </w:hyperlink>
      <w:r w:rsidR="00663B93" w:rsidRPr="00663B93">
        <w:rPr>
          <w:rFonts w:ascii="Times New Roman" w:hAnsi="Times New Roman" w:cs="Times New Roman"/>
          <w:color w:val="1F497D" w:themeColor="text2"/>
          <w:sz w:val="28"/>
          <w:szCs w:val="28"/>
        </w:rPr>
        <w:t>2</w:t>
      </w:r>
      <w:r w:rsidRPr="00EE5ECA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bookmarkEnd w:id="26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lastRenderedPageBreak/>
        <w:t>Форму заявления для заполнения можно получить:</w:t>
      </w:r>
    </w:p>
    <w:p w:rsidR="00B34851" w:rsidRPr="005D46F7" w:rsidRDefault="001B7F2D" w:rsidP="00B348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на 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B34851"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4851" w:rsidRPr="00596520">
        <w:rPr>
          <w:rFonts w:ascii="Times New Roman" w:hAnsi="Times New Roman" w:cs="Times New Roman"/>
          <w:sz w:val="28"/>
          <w:szCs w:val="28"/>
        </w:rPr>
        <w:t>«Интернет сайте» администрации Веселовского сельского поселения Павловского района</w:t>
      </w:r>
      <w:r w:rsidR="00B34851"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//: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admveselovskoesp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E2969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</w:t>
      </w:r>
      <w:hyperlink r:id="rId19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www.gosuslugi.ru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в МФЦ;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в </w:t>
      </w:r>
      <w:r w:rsidR="002E2969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6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612"/>
      <w:bookmarkEnd w:id="2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2) копия свидетельства о государственной регистрации физического лица в качестве индивидуального предпринимателя (если заявителем является индивидуальный предприниматель, и предоставляемый земельный участок будет использоваться для коммерческих целей), копия свидетельства о государственной регистрации юридического лица (для юридических лиц) или выписка из </w:t>
      </w:r>
      <w:hyperlink r:id="rId20" w:history="1">
        <w:r w:rsidR="001B7F2D" w:rsidRPr="002E29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государственных реестров о юридическом лице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 w:history="1">
        <w:r w:rsidR="001B7F2D" w:rsidRPr="002E29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индивидуальном предпринимателе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613"/>
      <w:bookmarkEnd w:id="2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заявителя:</w:t>
      </w:r>
    </w:p>
    <w:bookmarkEnd w:id="29"/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доверенности;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61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4) кадастровый паспорт земельного участка;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615"/>
      <w:bookmarkEnd w:id="3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5) сообщение о предстоящем предоставлении земельного участка, опубликованное в средствах массовой информации </w:t>
      </w:r>
      <w:r w:rsidR="002E2969">
        <w:rPr>
          <w:rFonts w:ascii="Times New Roman" w:hAnsi="Times New Roman" w:cs="Times New Roman"/>
          <w:sz w:val="28"/>
          <w:szCs w:val="28"/>
        </w:rPr>
        <w:t>администрацией 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616"/>
      <w:bookmarkEnd w:id="3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6) письменное уведомление </w:t>
      </w:r>
      <w:r w:rsidR="002E2969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2E2969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1B7F2D" w:rsidRPr="00EE5ECA">
        <w:rPr>
          <w:rFonts w:ascii="Times New Roman" w:hAnsi="Times New Roman" w:cs="Times New Roman"/>
          <w:sz w:val="28"/>
          <w:szCs w:val="28"/>
        </w:rPr>
        <w:t>о наличии единственного обратившегося лица с заявлением о предоставлении земельного участка для целей, не связанных со строительством;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617"/>
      <w:bookmarkEnd w:id="3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7) постановление администрации </w:t>
      </w:r>
      <w:r w:rsidR="002E2969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  <w:r w:rsidR="002E2969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2E2969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2E2969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2E2969">
        <w:rPr>
          <w:rFonts w:ascii="Times New Roman" w:hAnsi="Times New Roman" w:cs="Times New Roman"/>
          <w:sz w:val="28"/>
          <w:szCs w:val="28"/>
        </w:rPr>
        <w:t>о</w:t>
      </w:r>
      <w:r w:rsidR="001B7F2D" w:rsidRPr="00EE5ECA">
        <w:rPr>
          <w:rFonts w:ascii="Times New Roman" w:hAnsi="Times New Roman" w:cs="Times New Roman"/>
          <w:sz w:val="28"/>
          <w:szCs w:val="28"/>
        </w:rPr>
        <w:t>б утверждении схемы расположения земельного участка на кадастровом плане территории с приложением копии схемы расположения земельного участка на кадастровом плане  соответствующей территории.</w:t>
      </w:r>
    </w:p>
    <w:bookmarkEnd w:id="33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(их копии или сведения, содержащиеся в них), указанные в </w:t>
      </w:r>
      <w:hyperlink w:anchor="sub_2611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подпунктах 1</w:t>
        </w:r>
      </w:hyperlink>
      <w:r w:rsidRPr="00EE5ECA">
        <w:rPr>
          <w:rFonts w:ascii="Times New Roman" w:hAnsi="Times New Roman" w:cs="Times New Roman"/>
          <w:sz w:val="28"/>
          <w:szCs w:val="28"/>
        </w:rPr>
        <w:t>,</w:t>
      </w:r>
      <w:r w:rsidR="00D2514A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613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3</w:t>
        </w:r>
      </w:hyperlink>
      <w:r w:rsidR="00D2514A"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пункта 6.1 настоящего регламента, заявителем предоставляются самостоятельно.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sub_2612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подпунктах 2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14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4</w:t>
        </w:r>
      </w:hyperlink>
      <w:r w:rsidRPr="00EE5ECA">
        <w:rPr>
          <w:rFonts w:ascii="Times New Roman" w:hAnsi="Times New Roman" w:cs="Times New Roman"/>
          <w:sz w:val="28"/>
          <w:szCs w:val="28"/>
        </w:rPr>
        <w:t>,</w:t>
      </w:r>
      <w:r w:rsidR="00D2514A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615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5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16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6</w:t>
        </w:r>
        <w:r w:rsidR="00D2514A">
          <w:rPr>
            <w:rFonts w:ascii="Times New Roman" w:hAnsi="Times New Roman" w:cs="Times New Roman"/>
            <w:color w:val="106BBE"/>
            <w:sz w:val="28"/>
            <w:szCs w:val="28"/>
          </w:rPr>
          <w:t>, 7</w:t>
        </w:r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 xml:space="preserve"> пункта 6.1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запрашивается в рамках межведомственного взаимодействия в органах и организациях, в распоряжении которых находится указанный документ, если заявитель не представил указанные документы самостоятельно.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sub_2615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подпунктах 5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16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6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17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7 пункта 6.1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находится в распоряжении </w:t>
      </w:r>
      <w:r w:rsidR="00D2514A" w:rsidRPr="00EE5E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514A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  <w:r w:rsidR="00D2514A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D2514A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но заявитель вправе представить указанные документы по собственной инициативе.</w:t>
      </w:r>
    </w:p>
    <w:p w:rsidR="001B7F2D" w:rsidRPr="00EE5ECA" w:rsidRDefault="00FA77E8" w:rsidP="00FA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62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случае изменения сведений, содержащихся в представленных документах (изменения фамилии, имени или места жительства, для заявителя - физического лица, изменение адреса объекта и др. сведения) заявитель должен дополнительно представить документы (сведения, содержащиеся в них), подтверждающие указанные изменения.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63"/>
      <w:bookmarkEnd w:id="34"/>
      <w:r w:rsidRPr="00EE5ECA">
        <w:rPr>
          <w:rFonts w:ascii="Times New Roman" w:hAnsi="Times New Roman" w:cs="Times New Roman"/>
          <w:sz w:val="28"/>
          <w:szCs w:val="28"/>
        </w:rPr>
        <w:t xml:space="preserve"> Копии документов, указанных в </w:t>
      </w:r>
      <w:hyperlink w:anchor="sub_261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пункте 6.1</w:t>
        </w:r>
      </w:hyperlink>
      <w:r w:rsidRPr="00EE5ECA">
        <w:rPr>
          <w:rFonts w:ascii="Times New Roman" w:hAnsi="Times New Roman" w:cs="Times New Roman"/>
          <w:sz w:val="28"/>
          <w:szCs w:val="28"/>
        </w:rPr>
        <w:t>, представляются вместе с подлинниками, которые после сверки возвращаются заявителю.</w:t>
      </w:r>
    </w:p>
    <w:bookmarkEnd w:id="35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В случае, если у заявителя, обратившегося за услугой в </w:t>
      </w:r>
      <w:r w:rsidR="00D2514A">
        <w:rPr>
          <w:rFonts w:ascii="Times New Roman" w:hAnsi="Times New Roman" w:cs="Times New Roman"/>
          <w:sz w:val="28"/>
          <w:szCs w:val="28"/>
        </w:rPr>
        <w:t>«</w:t>
      </w:r>
      <w:r w:rsidRPr="00EE5ECA">
        <w:rPr>
          <w:rFonts w:ascii="Times New Roman" w:hAnsi="Times New Roman" w:cs="Times New Roman"/>
          <w:sz w:val="28"/>
          <w:szCs w:val="28"/>
        </w:rPr>
        <w:t xml:space="preserve">МФЦ", отсутствуют копии документов, предусмотренные </w:t>
      </w:r>
      <w:hyperlink w:anchor="sub_261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пунктом 6.1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но имеются оригиналы этих документов, специалист "МФЦ", осуществляющий прием документов, изготавливает копии с оригиналов документов.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64"/>
      <w:r w:rsidRPr="00EE5ECA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и прилагаемые к нему документы, необходимые для предоставления муниципальной услуги, </w:t>
      </w:r>
      <w:r w:rsidR="00D2514A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Pr="00EE5ECA">
        <w:rPr>
          <w:rFonts w:ascii="Times New Roman" w:hAnsi="Times New Roman" w:cs="Times New Roman"/>
          <w:sz w:val="28"/>
          <w:szCs w:val="28"/>
        </w:rPr>
        <w:t xml:space="preserve"> заявителем непосредственно в  "МФЦ".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65"/>
      <w:bookmarkEnd w:id="36"/>
      <w:r w:rsidRPr="00EE5ECA">
        <w:rPr>
          <w:rFonts w:ascii="Times New Roman" w:hAnsi="Times New Roman" w:cs="Times New Roman"/>
          <w:sz w:val="28"/>
          <w:szCs w:val="28"/>
        </w:rPr>
        <w:t xml:space="preserve"> Заявители несут ответственность за недостоверность представленных сведений, а также подтверждающих их документов, кроме сведений, содержащихся в выданных заявителю соответствующими органами и организациями документах.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7"/>
      <w:bookmarkEnd w:id="3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E8">
        <w:rPr>
          <w:rFonts w:ascii="Times New Roman" w:hAnsi="Times New Roman" w:cs="Times New Roman"/>
          <w:sz w:val="28"/>
          <w:szCs w:val="28"/>
        </w:rPr>
        <w:t>6.2</w:t>
      </w:r>
      <w:r w:rsidR="001B7F2D" w:rsidRPr="00EE5ECA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71"/>
      <w:bookmarkEnd w:id="3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1) выписка из </w:t>
      </w:r>
      <w:hyperlink r:id="rId22" w:history="1">
        <w:r w:rsidR="001B7F2D" w:rsidRPr="00FA77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Единого государственного реестра юридических лиц</w:t>
        </w:r>
      </w:hyperlink>
      <w:r w:rsidR="001B7F2D" w:rsidRPr="00FA7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23" w:history="1">
        <w:r w:rsidR="001B7F2D" w:rsidRPr="00FA77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индивидуальных предпринимателей</w:t>
        </w:r>
      </w:hyperlink>
      <w:r w:rsidR="001B7F2D" w:rsidRPr="00FA77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72"/>
      <w:bookmarkEnd w:id="3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2) кадастровый паспорт земельного участка.</w:t>
      </w:r>
    </w:p>
    <w:bookmarkEnd w:id="40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Указанные документы получаются "МФЦ"  в рамках межведомственного взаимодействия в установленном законом порядке. </w:t>
      </w:r>
      <w:r w:rsidR="002E3B1B">
        <w:rPr>
          <w:rFonts w:ascii="Times New Roman" w:hAnsi="Times New Roman" w:cs="Times New Roman"/>
          <w:sz w:val="28"/>
          <w:szCs w:val="28"/>
        </w:rPr>
        <w:t>Получение дополнительной  информации не должно приводить к нарушению срока предоставления муниципальной услуги. Плата за получение дополнительной информации с заявителя не вз</w:t>
      </w:r>
      <w:r w:rsidR="00535D81">
        <w:rPr>
          <w:rFonts w:ascii="Times New Roman" w:hAnsi="Times New Roman" w:cs="Times New Roman"/>
          <w:sz w:val="28"/>
          <w:szCs w:val="28"/>
        </w:rPr>
        <w:t>и</w:t>
      </w:r>
      <w:r w:rsidR="002E3B1B">
        <w:rPr>
          <w:rFonts w:ascii="Times New Roman" w:hAnsi="Times New Roman" w:cs="Times New Roman"/>
          <w:sz w:val="28"/>
          <w:szCs w:val="28"/>
        </w:rPr>
        <w:t xml:space="preserve">мается. </w:t>
      </w:r>
      <w:r w:rsidRPr="00EE5ECA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самостоятельно.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lastRenderedPageBreak/>
        <w:t>Запрещается требовать от заявителя: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7F2D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находятся в распоряжении администрации </w:t>
      </w:r>
      <w:r w:rsidR="00FA77E8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  <w:r w:rsidR="00FA77E8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FA77E8">
        <w:rPr>
          <w:rFonts w:ascii="Times New Roman" w:hAnsi="Times New Roman" w:cs="Times New Roman"/>
          <w:sz w:val="28"/>
          <w:szCs w:val="28"/>
        </w:rPr>
        <w:t>Павловского района,</w:t>
      </w:r>
      <w:r w:rsidRPr="00EE5ECA">
        <w:rPr>
          <w:rFonts w:ascii="Times New Roman" w:hAnsi="Times New Roman" w:cs="Times New Roman"/>
          <w:sz w:val="28"/>
          <w:szCs w:val="28"/>
        </w:rPr>
        <w:t xml:space="preserve"> распоряжении иных государственных органов,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Краснодарского края, за исключением случаев, если такие документы включены в определенный </w:t>
      </w:r>
      <w:hyperlink r:id="rId24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частью 6 статьи 7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Федерального закона N 210-ФЗ перечень документов.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47">
        <w:rPr>
          <w:rFonts w:ascii="Times New Roman" w:hAnsi="Times New Roman" w:cs="Times New Roman"/>
          <w:sz w:val="28"/>
          <w:szCs w:val="28"/>
        </w:rPr>
        <w:t>7</w:t>
      </w:r>
      <w:r w:rsidR="001B7F2D" w:rsidRPr="00EE5EC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bookmarkEnd w:id="41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с заявлением о предоставлении муниципальной услуги обратилось лицо, не предоставившее документ, удостоверяющий личность и (или) подтверждающий его полномочия как представителя физического лица или юридического лица.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1B7F2D" w:rsidRPr="00EE5ECA" w:rsidRDefault="003C5347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9"/>
      <w:r>
        <w:rPr>
          <w:rFonts w:ascii="Times New Roman" w:hAnsi="Times New Roman" w:cs="Times New Roman"/>
          <w:sz w:val="28"/>
          <w:szCs w:val="28"/>
        </w:rPr>
        <w:t>8</w:t>
      </w:r>
      <w:r w:rsidR="001B7F2D" w:rsidRPr="00EE5EC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или отказа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</w:t>
      </w:r>
    </w:p>
    <w:bookmarkEnd w:id="42"/>
    <w:p w:rsidR="003C5347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47">
        <w:rPr>
          <w:rFonts w:ascii="Times New Roman" w:hAnsi="Times New Roman" w:cs="Times New Roman"/>
          <w:sz w:val="28"/>
          <w:szCs w:val="28"/>
        </w:rPr>
        <w:t xml:space="preserve">8.1 </w:t>
      </w:r>
      <w:r w:rsidR="003C5347" w:rsidRPr="00EE5E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предоставлении муниципальной услуги.</w:t>
      </w:r>
      <w:r w:rsidR="003C5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1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47">
        <w:rPr>
          <w:rFonts w:ascii="Times New Roman" w:hAnsi="Times New Roman" w:cs="Times New Roman"/>
          <w:sz w:val="28"/>
          <w:szCs w:val="28"/>
        </w:rPr>
        <w:t>8.2</w:t>
      </w:r>
      <w:r w:rsidR="001B7F2D" w:rsidRPr="00EE5EC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услуги.</w:t>
      </w:r>
    </w:p>
    <w:bookmarkEnd w:id="43"/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в случае, если в представленных документах выявлены неточности, противоречия, не позволяющие сделать однозначный вывод о наличии у заявителя права на предоставление муниципальной услуги;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при наличии в представленных заявителем документах, исправлений, серьезных повреждений, которые не позволяют однозначно истолковать их содержание;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в случае, если обратившееся юридическое лицо или гражданин не относится к категории заявителей, в соответствии с </w:t>
      </w:r>
      <w:hyperlink w:anchor="sub_12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пунктом 1.2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в случае, если в соответствии с действующим законодательством заявителю не может быть предоставлен земельный участок на запрашиваемом виде права;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отсутствие документов, обязанность по предоставлению которых в соответствии с </w:t>
      </w:r>
      <w:hyperlink w:anchor="sub_261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пунктом 6.1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 возложена на заявителя.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D81">
        <w:rPr>
          <w:rFonts w:ascii="Times New Roman" w:hAnsi="Times New Roman" w:cs="Times New Roman"/>
          <w:sz w:val="28"/>
          <w:szCs w:val="28"/>
        </w:rPr>
        <w:t>9</w:t>
      </w:r>
      <w:r w:rsidR="001B7F2D" w:rsidRPr="00EE5ECA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услуги.</w:t>
      </w:r>
    </w:p>
    <w:bookmarkEnd w:id="44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Предоставление муниципальной услуги носит заявительный характер и предоставляется бесплатно.</w:t>
      </w:r>
    </w:p>
    <w:p w:rsidR="001B7F2D" w:rsidRPr="00EE5ECA" w:rsidRDefault="00535D81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13"/>
      <w:r>
        <w:rPr>
          <w:rFonts w:ascii="Times New Roman" w:hAnsi="Times New Roman" w:cs="Times New Roman"/>
          <w:sz w:val="28"/>
          <w:szCs w:val="28"/>
        </w:rPr>
        <w:t>10</w:t>
      </w:r>
      <w:r w:rsidR="001B7F2D" w:rsidRPr="00EE5EC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услуг.</w:t>
      </w:r>
    </w:p>
    <w:bookmarkEnd w:id="45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приеме документов и подаче запроса о предоставлении услуги не может превышать 15 минут.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услуги не может превышать 15 минут.</w:t>
      </w:r>
    </w:p>
    <w:p w:rsidR="001B7F2D" w:rsidRPr="00EE5ECA" w:rsidRDefault="00535D81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14"/>
      <w:r>
        <w:rPr>
          <w:rFonts w:ascii="Times New Roman" w:hAnsi="Times New Roman" w:cs="Times New Roman"/>
          <w:sz w:val="28"/>
          <w:szCs w:val="28"/>
        </w:rPr>
        <w:t>11</w:t>
      </w:r>
      <w:r w:rsidR="001B7F2D" w:rsidRPr="00EE5ECA">
        <w:rPr>
          <w:rFonts w:ascii="Times New Roman" w:hAnsi="Times New Roman" w:cs="Times New Roman"/>
          <w:sz w:val="28"/>
          <w:szCs w:val="28"/>
        </w:rPr>
        <w:t>. Порядок регистрации запросов (заявлений).</w:t>
      </w:r>
    </w:p>
    <w:bookmarkEnd w:id="46"/>
    <w:p w:rsidR="001B7F2D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 поступлении (подачи) заявления в "МФЦ" специалист "МФЦ" регистрирует его в электронной базе данных.</w:t>
      </w:r>
      <w:r w:rsidR="0053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81" w:rsidRPr="00EE5ECA" w:rsidRDefault="00535D81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 заявителя о предоставлении муниципальной услуги осуществляется в течении 15 минут с момента подачи заявления.</w:t>
      </w:r>
    </w:p>
    <w:p w:rsidR="001B7F2D" w:rsidRPr="00EE5ECA" w:rsidRDefault="00535D81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15"/>
      <w:r>
        <w:rPr>
          <w:rFonts w:ascii="Times New Roman" w:hAnsi="Times New Roman" w:cs="Times New Roman"/>
          <w:sz w:val="28"/>
          <w:szCs w:val="28"/>
        </w:rPr>
        <w:t>1</w:t>
      </w:r>
      <w:r w:rsidR="001B7F2D" w:rsidRPr="00EE5E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Требования к удобству и комфорту мест предоставления муниципальной услуги.</w:t>
      </w:r>
    </w:p>
    <w:bookmarkEnd w:id="47"/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Прием граждан для предоставления услуги осуществляется в специально отведенном для этих целей помещении. Для организации взаимодействия с заявителями помещение "МФЦ" делится на следующие функциональны сектора (зона):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а) сектор информирования и ожидания;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б) сектор приема заявителей.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В здании "МФЦ", в помещении, в котором предоставляется муниципальная услуга, размещаются информационные стенды, содержащие актуальную и исчерпывающую информацию, необходимую для получения муниципальной услуги, сроках предоставления услуги, порядок обжалования действий (бездействия)</w:t>
      </w:r>
      <w:r w:rsidR="008840F2">
        <w:rPr>
          <w:rFonts w:ascii="Times New Roman" w:hAnsi="Times New Roman" w:cs="Times New Roman"/>
          <w:sz w:val="28"/>
          <w:szCs w:val="28"/>
        </w:rPr>
        <w:t>, а также решений 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>, о режиме работы "МФЦ", о телефонных номерах справочной службы и другой информации.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специалистов, предоставляющих муниципальную услугу.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Места ожидания в очереди на получение результатов муниципальной услуги должны быть оборудованы стульями или кресельными секциями, количество мест ожидания определяется исходя из фактической нагрузки и возможностей для их размещения в здании.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запроса о предоставлении муниципальной услуги.</w:t>
      </w:r>
    </w:p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Помещения  "МФЦ"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 В здании организуется бесплатный туалет для посетителей.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1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0F2">
        <w:rPr>
          <w:rFonts w:ascii="Times New Roman" w:hAnsi="Times New Roman" w:cs="Times New Roman"/>
          <w:sz w:val="28"/>
          <w:szCs w:val="28"/>
        </w:rPr>
        <w:t>13</w:t>
      </w:r>
      <w:r w:rsidR="001B7F2D" w:rsidRPr="00EE5ECA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 услуги.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161"/>
      <w:bookmarkEnd w:id="4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0F2">
        <w:rPr>
          <w:rFonts w:ascii="Times New Roman" w:hAnsi="Times New Roman" w:cs="Times New Roman"/>
          <w:sz w:val="28"/>
          <w:szCs w:val="28"/>
        </w:rPr>
        <w:t>13.1</w:t>
      </w:r>
      <w:r w:rsidR="001B7F2D" w:rsidRPr="00EE5ECA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bookmarkEnd w:id="49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предоставления муниципальной услуги;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получени</w:t>
      </w:r>
      <w:r w:rsidR="008840F2">
        <w:rPr>
          <w:rFonts w:ascii="Times New Roman" w:hAnsi="Times New Roman" w:cs="Times New Roman"/>
          <w:sz w:val="28"/>
          <w:szCs w:val="28"/>
        </w:rPr>
        <w:t>е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муниципальной услуги в МФЦ;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установление персональной ответственности должностных лиц за соблюдение требований административного регламента по каждому действию (административной процедуре) при предоставлении муниципальной услуги.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16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0F2">
        <w:rPr>
          <w:rFonts w:ascii="Times New Roman" w:hAnsi="Times New Roman" w:cs="Times New Roman"/>
          <w:sz w:val="28"/>
          <w:szCs w:val="28"/>
        </w:rPr>
        <w:t>13</w:t>
      </w:r>
      <w:r w:rsidR="001B7F2D" w:rsidRPr="00EE5ECA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bookmarkEnd w:id="50"/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решения и действия (бездействия) администрации </w:t>
      </w:r>
      <w:r w:rsidR="008840F2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>, должностного лица администрации</w:t>
      </w:r>
      <w:r w:rsidR="008840F2" w:rsidRPr="008840F2">
        <w:rPr>
          <w:rFonts w:ascii="Times New Roman" w:hAnsi="Times New Roman" w:cs="Times New Roman"/>
          <w:sz w:val="28"/>
          <w:szCs w:val="28"/>
        </w:rPr>
        <w:t xml:space="preserve"> </w:t>
      </w:r>
      <w:r w:rsidR="008840F2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района.</w:t>
      </w:r>
    </w:p>
    <w:p w:rsidR="003F22EC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1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2EC">
        <w:rPr>
          <w:rFonts w:ascii="Times New Roman" w:hAnsi="Times New Roman" w:cs="Times New Roman"/>
          <w:sz w:val="28"/>
          <w:szCs w:val="28"/>
        </w:rPr>
        <w:t>14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муниципальных услуг в </w:t>
      </w:r>
      <w:r w:rsidR="003F22EC">
        <w:rPr>
          <w:rFonts w:ascii="Times New Roman" w:hAnsi="Times New Roman" w:cs="Times New Roman"/>
          <w:sz w:val="28"/>
          <w:szCs w:val="28"/>
        </w:rPr>
        <w:t>МФЦ.</w:t>
      </w:r>
    </w:p>
    <w:bookmarkEnd w:id="51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2EC">
        <w:rPr>
          <w:rFonts w:ascii="Times New Roman" w:hAnsi="Times New Roman" w:cs="Times New Roman"/>
          <w:sz w:val="28"/>
          <w:szCs w:val="28"/>
        </w:rPr>
        <w:t>В соответствии с принципом «одного окна» предоставление муниципальной услуги через МФЦ осуществляется после однократного обращения заявителя с соответствующим запросом, а взаимодействие с органами, представляющими государственные услуги, или органами, предоставляющими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:rsidR="00BC4CD6" w:rsidRDefault="00BC4CD6" w:rsidP="001B7F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2" w:name="sub_300"/>
    </w:p>
    <w:p w:rsidR="001B7F2D" w:rsidRPr="007E3164" w:rsidRDefault="00DA0C85" w:rsidP="001B7F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31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</w:t>
      </w:r>
      <w:r w:rsidRPr="007E31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="001B7F2D" w:rsidRPr="007E31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</w:t>
      </w:r>
      <w:r w:rsidR="001B7F2D" w:rsidRPr="007E31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выполнения</w:t>
      </w:r>
      <w:r w:rsidR="002733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том числе особенностей выполнения административных процедур в электронной форме</w:t>
      </w:r>
    </w:p>
    <w:bookmarkEnd w:id="52"/>
    <w:p w:rsidR="001B7F2D" w:rsidRPr="007E3164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3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1. Предоставление муниципальной услуги включает в себя следующие административные процедуры (действия):</w:t>
      </w: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311"/>
      <w:bookmarkEnd w:id="5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запроса (заявления) с приложением документов, указанных в </w:t>
      </w:r>
      <w:hyperlink w:anchor="sub_26" w:history="1">
        <w:r w:rsidR="001B7F2D" w:rsidRPr="007E31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312"/>
      <w:bookmarkEnd w:id="5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2) формирование необходимого пакета документов для рассмотрения заявления о предоставлении муниципальной услуги;</w:t>
      </w: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313"/>
      <w:bookmarkEnd w:id="5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3) рассмотрение заявления и формирование результата муниципальной услуги, в соответствии с запросом заявителя;</w:t>
      </w: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314"/>
      <w:bookmarkEnd w:id="5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4) выдача результата предоставления муниципальной услуги.</w:t>
      </w: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32"/>
      <w:bookmarkEnd w:id="5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Блок-схема описания административного процесса предоставления муниципальной услуги приведена в </w:t>
      </w:r>
      <w:hyperlink w:anchor="sub_1300" w:history="1">
        <w:r w:rsidR="001B7F2D" w:rsidRPr="002733A2">
          <w:rPr>
            <w:rFonts w:ascii="Times New Roman" w:hAnsi="Times New Roman" w:cs="Times New Roman"/>
            <w:color w:val="1F497D" w:themeColor="text2"/>
            <w:sz w:val="28"/>
            <w:szCs w:val="28"/>
          </w:rPr>
          <w:t>приложении N </w:t>
        </w:r>
      </w:hyperlink>
      <w:r w:rsidR="002733A2" w:rsidRPr="002733A2">
        <w:rPr>
          <w:rFonts w:ascii="Times New Roman" w:hAnsi="Times New Roman" w:cs="Times New Roman"/>
          <w:color w:val="1F497D" w:themeColor="text2"/>
          <w:sz w:val="28"/>
          <w:szCs w:val="28"/>
        </w:rPr>
        <w:t>4</w:t>
      </w:r>
      <w:r w:rsidR="001B7F2D" w:rsidRPr="0027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регламенту.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33"/>
      <w:bookmarkEnd w:id="5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164" w:rsidRPr="007E3164">
        <w:rPr>
          <w:rFonts w:ascii="Times New Roman" w:hAnsi="Times New Roman" w:cs="Times New Roman"/>
          <w:sz w:val="28"/>
          <w:szCs w:val="28"/>
        </w:rPr>
        <w:t>2</w:t>
      </w:r>
      <w:r w:rsidR="001B7F2D" w:rsidRPr="00EE5ECA">
        <w:rPr>
          <w:rFonts w:ascii="Times New Roman" w:hAnsi="Times New Roman" w:cs="Times New Roman"/>
          <w:sz w:val="28"/>
          <w:szCs w:val="28"/>
        </w:rPr>
        <w:t>.</w:t>
      </w:r>
      <w:r w:rsidR="007E3164" w:rsidRPr="007E3164">
        <w:rPr>
          <w:rFonts w:ascii="Times New Roman" w:hAnsi="Times New Roman" w:cs="Times New Roman"/>
          <w:sz w:val="28"/>
          <w:szCs w:val="28"/>
        </w:rPr>
        <w:t>1.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Прием документов на предоставление муниципальной услуги.</w:t>
      </w:r>
    </w:p>
    <w:bookmarkEnd w:id="59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услуги является подача заявителем в </w:t>
      </w:r>
      <w:r w:rsidR="007E3164">
        <w:rPr>
          <w:rFonts w:ascii="Times New Roman" w:hAnsi="Times New Roman" w:cs="Times New Roman"/>
          <w:sz w:val="28"/>
          <w:szCs w:val="28"/>
        </w:rPr>
        <w:t>«М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ФЦ" запроса (заявления) с приложением документов, указанных в </w:t>
      </w:r>
      <w:hyperlink w:anchor="sub_26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пункте 6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>, в том числе в электронном виде.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При личном обращении специалист </w:t>
      </w:r>
      <w:r w:rsidR="007E3164">
        <w:rPr>
          <w:rFonts w:ascii="Times New Roman" w:hAnsi="Times New Roman" w:cs="Times New Roman"/>
          <w:sz w:val="28"/>
          <w:szCs w:val="28"/>
        </w:rPr>
        <w:t>"МФЦ"</w:t>
      </w:r>
      <w:r w:rsidR="001B7F2D" w:rsidRPr="00EE5ECA">
        <w:rPr>
          <w:rFonts w:ascii="Times New Roman" w:hAnsi="Times New Roman" w:cs="Times New Roman"/>
          <w:sz w:val="28"/>
          <w:szCs w:val="28"/>
        </w:rPr>
        <w:t>, ответственный за прием заявления: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при установлении фактов, указанных в </w:t>
      </w:r>
      <w:hyperlink w:anchor="sub_28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пункте 8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>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</w:t>
      </w:r>
      <w:hyperlink w:anchor="sub_1100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приложение N </w:t>
        </w:r>
      </w:hyperlink>
      <w:r w:rsidR="002733A2" w:rsidRPr="002733A2">
        <w:rPr>
          <w:rFonts w:ascii="Times New Roman" w:hAnsi="Times New Roman" w:cs="Times New Roman"/>
          <w:color w:val="1F497D" w:themeColor="text2"/>
          <w:sz w:val="28"/>
          <w:szCs w:val="28"/>
        </w:rPr>
        <w:t>2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к настоящему регламенту), помогает в его заполнении;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проверяет наличие всех необходимых документов, обязанность по предоставлению которых возложена на заявителя, в соответствии с </w:t>
      </w:r>
      <w:hyperlink w:anchor="sub_261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пунктом</w:t>
        </w:r>
        <w:r w:rsidR="007E3164">
          <w:rPr>
            <w:rFonts w:ascii="Times New Roman" w:hAnsi="Times New Roman" w:cs="Times New Roman"/>
            <w:color w:val="106BBE"/>
            <w:sz w:val="28"/>
            <w:szCs w:val="28"/>
          </w:rPr>
          <w:t xml:space="preserve"> </w:t>
        </w:r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6.1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выполняет на таких копиях надпись об их соответствии оригиналам либо проставляет штамп "Копия верна", затем заверяет их своей подписью с указанием фамилии и инициалов с проставлением входящего регистрационного номера и даты поступления документов (за исключением случаев, когда верность копии представленного документа засвидетельствована в нотариальном порядке);</w:t>
      </w:r>
    </w:p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при установлении фактов, указанных в </w:t>
      </w:r>
      <w:hyperlink w:anchor="sub_210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 xml:space="preserve">пункте </w:t>
        </w:r>
        <w:r w:rsidR="007E3164">
          <w:rPr>
            <w:rFonts w:ascii="Times New Roman" w:hAnsi="Times New Roman" w:cs="Times New Roman"/>
            <w:color w:val="106BBE"/>
            <w:sz w:val="28"/>
            <w:szCs w:val="28"/>
          </w:rPr>
          <w:t>1</w:t>
        </w:r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0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>, уведомляет заявителя о наличии препятствий в предоставлении муниципальной услуги, объясняет заявителю содержание выявленных недостатков</w:t>
      </w:r>
      <w:r w:rsidR="003F798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Специалист "МФЦ"  автоматически регистрирует запрос (заявление) в электронной базе данных, выдает расписку в получении документов в 3 (трех) экземплярах. Первый экземпляр расписки выдается заявителю, второй - прикладывается к принятому пакету документов, третий - передается в архив  "МФЦ".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документов является: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331"/>
      <w:r w:rsidRPr="00EE5ECA">
        <w:rPr>
          <w:rFonts w:ascii="Times New Roman" w:hAnsi="Times New Roman" w:cs="Times New Roman"/>
          <w:sz w:val="28"/>
          <w:szCs w:val="28"/>
        </w:rPr>
        <w:t>1) выдача заявителю расписки в получении документов;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332"/>
      <w:bookmarkEnd w:id="60"/>
      <w:r w:rsidRPr="00EE5ECA">
        <w:rPr>
          <w:rFonts w:ascii="Times New Roman" w:hAnsi="Times New Roman" w:cs="Times New Roman"/>
          <w:sz w:val="28"/>
          <w:szCs w:val="28"/>
        </w:rPr>
        <w:t xml:space="preserve">2) отказ в приеме документов, в соответствии с </w:t>
      </w:r>
      <w:hyperlink w:anchor="sub_28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пунктом 8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который выдается заявителю в течение 15 минут с момента регистрации запроса (заявления) при установлении фактов, пре</w:t>
      </w:r>
      <w:r w:rsidR="003F798A">
        <w:rPr>
          <w:rFonts w:ascii="Times New Roman" w:hAnsi="Times New Roman" w:cs="Times New Roman"/>
          <w:sz w:val="28"/>
          <w:szCs w:val="28"/>
        </w:rPr>
        <w:t>пятствующих принятию документов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bookmarkEnd w:id="61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- 15 минут с момента поступления запроса (заявления).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специалиста "МФЦ", ответственного за прием документов</w:t>
      </w:r>
      <w:r w:rsidR="003F798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3F798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4"/>
      <w:r>
        <w:rPr>
          <w:rFonts w:ascii="Times New Roman" w:hAnsi="Times New Roman" w:cs="Times New Roman"/>
          <w:sz w:val="28"/>
          <w:szCs w:val="28"/>
        </w:rPr>
        <w:t>2.2</w:t>
      </w:r>
      <w:r w:rsidR="001B7F2D" w:rsidRPr="00EE5ECA">
        <w:rPr>
          <w:rFonts w:ascii="Times New Roman" w:hAnsi="Times New Roman" w:cs="Times New Roman"/>
          <w:sz w:val="28"/>
          <w:szCs w:val="28"/>
        </w:rPr>
        <w:t>. Формирование необходимого пакета документов для рассмотрения  "МФЦ" заявления о предоставлении муниципальной услуги.</w:t>
      </w:r>
    </w:p>
    <w:bookmarkEnd w:id="62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принятое и зарегистрированное заявление с приложением документов, обязанность по предоставлению которых возложена на заявителя, в соответствии с </w:t>
      </w:r>
      <w:r w:rsidR="003F798A">
        <w:rPr>
          <w:rFonts w:ascii="Times New Roman" w:hAnsi="Times New Roman" w:cs="Times New Roman"/>
          <w:sz w:val="28"/>
          <w:szCs w:val="28"/>
        </w:rPr>
        <w:t>пунктом 6.1</w:t>
      </w:r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Специалист  "МФЦ" осуществляет следующие действия: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341"/>
      <w:r w:rsidRPr="00EE5ECA">
        <w:rPr>
          <w:rFonts w:ascii="Times New Roman" w:hAnsi="Times New Roman" w:cs="Times New Roman"/>
          <w:sz w:val="28"/>
          <w:szCs w:val="28"/>
        </w:rPr>
        <w:t xml:space="preserve">1) выявляет отсутствие документов, которые в соответствии с </w:t>
      </w:r>
      <w:hyperlink w:anchor="sub_27" w:history="1"/>
      <w:r w:rsidR="00F47B93">
        <w:t xml:space="preserve"> </w:t>
      </w:r>
      <w:r w:rsidR="00F47B93" w:rsidRPr="00F47B93">
        <w:rPr>
          <w:rFonts w:ascii="Times New Roman" w:hAnsi="Times New Roman" w:cs="Times New Roman"/>
          <w:color w:val="1F497D" w:themeColor="text2"/>
          <w:sz w:val="28"/>
          <w:szCs w:val="28"/>
        </w:rPr>
        <w:t>пунктом 6.2</w:t>
      </w:r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представленных заявителем самостоятельно;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42"/>
      <w:bookmarkEnd w:id="6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2) подготавливает необходимые межведомственные запросы в органы, участвующие в предоставлении муниципальной услуги, о представлении документов и информации, необходимых для предоставления услуги, в рамках межведомственного информационного взаимодействия:</w:t>
      </w:r>
    </w:p>
    <w:bookmarkEnd w:id="64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межведомственные запросы о представлении запрашиваемых сведений в форме электронного документа, согласно утвержденным формам запроса, который подписывает электронной цифровой подписью, или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межведомственный запрос о представлении запрашиваемых сведений на бумажном носителе, согласно требованиям, предусмотренным </w:t>
      </w:r>
      <w:hyperlink r:id="rId25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пунктами 1 - 8 части 1 статьи 7.2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Федерального закона N 210-ФЗ;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4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3) направляет межведомственные запросы:</w:t>
      </w:r>
    </w:p>
    <w:bookmarkEnd w:id="65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4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4) получает ответ на межведомственный запрос в течение 5 (пяти) рабочих дней со дня поступления межведомственного запроса в орган или организацию, предоставляющие документ и информацию.</w:t>
      </w:r>
    </w:p>
    <w:bookmarkEnd w:id="66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4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5) формирует пакет документов для рассмотрения (заявление и документы, полученные от заявителя, в соответствии с </w:t>
      </w:r>
      <w:hyperlink w:anchor="sub_261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>пунктом 6.1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документы, полученные в рамках межведомственного взаимодействия).</w:t>
      </w:r>
    </w:p>
    <w:bookmarkEnd w:id="67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сформированный пакет документов для рассмотрения в </w:t>
      </w:r>
      <w:r w:rsidR="00F47B93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5B772E">
        <w:rPr>
          <w:rFonts w:ascii="Times New Roman" w:hAnsi="Times New Roman" w:cs="Times New Roman"/>
          <w:sz w:val="28"/>
          <w:szCs w:val="28"/>
        </w:rPr>
        <w:t>специалист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 "МФЦ" составляет реестр пакетов документов, заверяет его своей подписью с указанием фамилии, имени, отчества и направляет его в </w:t>
      </w:r>
      <w:r w:rsidR="00F47B93">
        <w:rPr>
          <w:rFonts w:ascii="Times New Roman" w:hAnsi="Times New Roman" w:cs="Times New Roman"/>
          <w:sz w:val="28"/>
          <w:szCs w:val="28"/>
        </w:rPr>
        <w:t>администрацию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течение 1 (одного) рабочего дня с момента получения ответов на межведомственные запросы.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- 8 (восемь) календарных дней с даты регистрации запроса (заявления).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специалиста "МФЦ", ответственного за формирование </w:t>
      </w:r>
      <w:r w:rsidR="00F47B93">
        <w:rPr>
          <w:rFonts w:ascii="Times New Roman" w:hAnsi="Times New Roman" w:cs="Times New Roman"/>
          <w:sz w:val="28"/>
          <w:szCs w:val="28"/>
        </w:rPr>
        <w:t>необходимого пакета документов.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Специалист "МФЦ" несет ответственность за полноту сформированного им пакета документов, передаваемого в </w:t>
      </w:r>
      <w:r w:rsidR="00F47B93">
        <w:rPr>
          <w:rFonts w:ascii="Times New Roman" w:hAnsi="Times New Roman" w:cs="Times New Roman"/>
          <w:sz w:val="28"/>
          <w:szCs w:val="28"/>
        </w:rPr>
        <w:t>администрацию</w:t>
      </w:r>
      <w:r w:rsidR="001B7F2D" w:rsidRPr="00EE5EC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3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93">
        <w:rPr>
          <w:rFonts w:ascii="Times New Roman" w:hAnsi="Times New Roman" w:cs="Times New Roman"/>
          <w:sz w:val="28"/>
          <w:szCs w:val="28"/>
        </w:rPr>
        <w:t>2.3</w:t>
      </w:r>
      <w:r w:rsidR="001B7F2D" w:rsidRPr="00EE5ECA">
        <w:rPr>
          <w:rFonts w:ascii="Times New Roman" w:hAnsi="Times New Roman" w:cs="Times New Roman"/>
          <w:sz w:val="28"/>
          <w:szCs w:val="28"/>
        </w:rPr>
        <w:t>. Рассмотрение заявления и формирование результата муниципальной услуги в соответствии с запросом заявителя.</w:t>
      </w:r>
    </w:p>
    <w:bookmarkEnd w:id="68"/>
    <w:p w:rsidR="000F68E9" w:rsidRPr="00852D82" w:rsidRDefault="00852D82" w:rsidP="00852D8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6FEE">
        <w:rPr>
          <w:rFonts w:ascii="Times New Roman" w:hAnsi="Times New Roman" w:cs="Times New Roman"/>
          <w:sz w:val="28"/>
          <w:szCs w:val="28"/>
        </w:rPr>
        <w:t xml:space="preserve">  </w:t>
      </w:r>
      <w:r w:rsidR="000F68E9" w:rsidRPr="00852D82">
        <w:rPr>
          <w:rFonts w:ascii="Times New Roman" w:hAnsi="Times New Roman" w:cs="Times New Roman"/>
          <w:sz w:val="28"/>
          <w:szCs w:val="28"/>
        </w:rPr>
        <w:t xml:space="preserve">а) основанием для начала процедуры рассмотрения заявления является получение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F68E9" w:rsidRPr="00852D82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68E9" w:rsidRPr="00852D82">
        <w:rPr>
          <w:rFonts w:ascii="Times New Roman" w:hAnsi="Times New Roman" w:cs="Times New Roman"/>
          <w:sz w:val="28"/>
          <w:szCs w:val="28"/>
        </w:rPr>
        <w:t xml:space="preserve">дела принятых документов для рассмотрения заявления. </w:t>
      </w:r>
    </w:p>
    <w:p w:rsidR="000F68E9" w:rsidRPr="00852D82" w:rsidRDefault="00852D82" w:rsidP="007C6FEE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6F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E9" w:rsidRPr="00852D82">
        <w:rPr>
          <w:rFonts w:ascii="Times New Roman" w:hAnsi="Times New Roman" w:cs="Times New Roman"/>
          <w:sz w:val="28"/>
          <w:szCs w:val="28"/>
        </w:rPr>
        <w:t xml:space="preserve">б) глава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</w:t>
      </w:r>
      <w:r w:rsidR="005B772E">
        <w:rPr>
          <w:rFonts w:ascii="Times New Roman" w:hAnsi="Times New Roman" w:cs="Times New Roman"/>
          <w:sz w:val="28"/>
          <w:szCs w:val="28"/>
        </w:rPr>
        <w:t>сотрудника</w:t>
      </w:r>
      <w:r w:rsidR="000F68E9" w:rsidRPr="00852D82">
        <w:rPr>
          <w:rFonts w:ascii="Times New Roman" w:hAnsi="Times New Roman" w:cs="Times New Roman"/>
          <w:sz w:val="28"/>
          <w:szCs w:val="28"/>
        </w:rPr>
        <w:t>, уполномоченного на производство по заявлению, и передает его в порядке делопроизводства этому сотруднику.</w:t>
      </w:r>
    </w:p>
    <w:p w:rsidR="000F68E9" w:rsidRPr="00852D82" w:rsidRDefault="000F68E9" w:rsidP="00852D8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52D82">
        <w:rPr>
          <w:rFonts w:ascii="Times New Roman" w:hAnsi="Times New Roman" w:cs="Times New Roman"/>
          <w:sz w:val="28"/>
          <w:szCs w:val="28"/>
        </w:rPr>
        <w:lastRenderedPageBreak/>
        <w:t>Общий срок рассмотрения заявления и назначения сотрудника, ответственного за предоставление муниципальной услуги не должен превышать 1 рабочего дня.</w:t>
      </w:r>
    </w:p>
    <w:p w:rsidR="000F68E9" w:rsidRDefault="007C6FEE" w:rsidP="000F68E9">
      <w:pPr>
        <w:pStyle w:val="12"/>
        <w:tabs>
          <w:tab w:val="clear" w:pos="36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8E9">
        <w:rPr>
          <w:sz w:val="28"/>
          <w:szCs w:val="28"/>
        </w:rPr>
        <w:t xml:space="preserve">Сотрудник, уполномоченный на производство по заявлению, проверяет действительность необходимых для оказания </w:t>
      </w:r>
      <w:r w:rsidR="00852D82">
        <w:rPr>
          <w:sz w:val="28"/>
          <w:szCs w:val="28"/>
        </w:rPr>
        <w:t>м</w:t>
      </w:r>
      <w:r w:rsidR="000F68E9">
        <w:rPr>
          <w:sz w:val="28"/>
          <w:szCs w:val="28"/>
        </w:rPr>
        <w:t>униципальной услуги документов.</w:t>
      </w:r>
    </w:p>
    <w:p w:rsidR="000F68E9" w:rsidRPr="00852D82" w:rsidRDefault="00852D82" w:rsidP="00FF18CA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6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E9" w:rsidRPr="00852D82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 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68E9" w:rsidRPr="00852D82">
        <w:rPr>
          <w:rFonts w:ascii="Times New Roman" w:hAnsi="Times New Roman" w:cs="Times New Roman"/>
          <w:sz w:val="28"/>
          <w:szCs w:val="28"/>
        </w:rPr>
        <w:t>униципальной услуги, является получение специалистом  администрации пакета документов и заявления.</w:t>
      </w:r>
    </w:p>
    <w:p w:rsidR="001B7F2D" w:rsidRPr="005B772E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352"/>
      <w:r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результата муниципальной услуги.</w:t>
      </w:r>
    </w:p>
    <w:bookmarkEnd w:id="69"/>
    <w:p w:rsidR="001B7F2D" w:rsidRPr="005B772E" w:rsidRDefault="00A961CC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AF705B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документы:</w:t>
      </w:r>
    </w:p>
    <w:p w:rsidR="001B7F2D" w:rsidRPr="005B772E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полноту предоставленных документов заявителем в соответствии с </w:t>
      </w:r>
      <w:hyperlink w:anchor="sub_261" w:history="1">
        <w:r w:rsidR="001B7F2D" w:rsidRPr="002733A2">
          <w:rPr>
            <w:rFonts w:ascii="Times New Roman" w:hAnsi="Times New Roman" w:cs="Times New Roman"/>
            <w:color w:val="1F497D" w:themeColor="text2"/>
            <w:sz w:val="28"/>
            <w:szCs w:val="28"/>
          </w:rPr>
          <w:t>пунктом 6.1</w:t>
        </w:r>
      </w:hyperlink>
      <w:r w:rsidR="001B7F2D" w:rsidRPr="002733A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регламента;</w:t>
      </w:r>
    </w:p>
    <w:p w:rsidR="001B7F2D" w:rsidRPr="005B772E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полноту документов, полученных в рамках межведомственного взаимодействия, в соответствии с </w:t>
      </w:r>
      <w:hyperlink w:anchor="sub_261" w:history="1">
        <w:r w:rsidR="001B7F2D" w:rsidRPr="005B772E">
          <w:rPr>
            <w:rFonts w:ascii="Times New Roman" w:hAnsi="Times New Roman" w:cs="Times New Roman"/>
            <w:color w:val="1F497D" w:themeColor="text2"/>
            <w:sz w:val="28"/>
            <w:szCs w:val="28"/>
          </w:rPr>
          <w:t>пунктами 6.1</w:t>
        </w:r>
      </w:hyperlink>
      <w:r w:rsidR="001B7F2D" w:rsidRPr="005B772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="00AF705B" w:rsidRPr="005B772E">
        <w:rPr>
          <w:rFonts w:ascii="Times New Roman" w:hAnsi="Times New Roman" w:cs="Times New Roman"/>
          <w:color w:val="1F497D" w:themeColor="text2"/>
          <w:sz w:val="28"/>
          <w:szCs w:val="28"/>
        </w:rPr>
        <w:t>7</w:t>
      </w:r>
      <w:r w:rsidR="00AF705B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на наличие (отсутствие) оснований для отказа в предоставлении муниципальной услуги, в соответствии с действующим законодательством и </w:t>
      </w:r>
      <w:hyperlink w:anchor="sub_210" w:history="1">
        <w:r w:rsidR="001B7F2D" w:rsidRPr="00EE5ECA">
          <w:rPr>
            <w:rFonts w:ascii="Times New Roman" w:hAnsi="Times New Roman" w:cs="Times New Roman"/>
            <w:color w:val="106BBE"/>
            <w:sz w:val="28"/>
            <w:szCs w:val="28"/>
          </w:rPr>
          <w:t xml:space="preserve">пунктом </w:t>
        </w:r>
      </w:hyperlink>
      <w:r w:rsidR="00BC4CD6" w:rsidRPr="00BC4CD6">
        <w:rPr>
          <w:rFonts w:ascii="Times New Roman" w:hAnsi="Times New Roman" w:cs="Times New Roman"/>
          <w:color w:val="1F497D" w:themeColor="text2"/>
          <w:sz w:val="28"/>
          <w:szCs w:val="28"/>
        </w:rPr>
        <w:t>8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 xml:space="preserve">2)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По итогам рассмотрения документов специалист </w:t>
      </w:r>
      <w:r w:rsidR="00AF705B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об отказе в предоставлении муниципальной услуги, в случае выявления оснований для отказа в предоставлении муниципальной услуги, о чем готовит письмо администрации </w:t>
      </w:r>
      <w:r w:rsidR="005B772E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в течение 13 рабочих дней и </w:t>
      </w:r>
      <w:r w:rsidR="005B772E">
        <w:rPr>
          <w:rFonts w:ascii="Times New Roman" w:hAnsi="Times New Roman" w:cs="Times New Roman"/>
          <w:sz w:val="28"/>
          <w:szCs w:val="28"/>
        </w:rPr>
        <w:t>согласовывает его в порядке делопроизводства с должностными лицами администрации, уполномоченными на согласование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FF18CA" w:rsidP="00227A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о предоставлении земельного участка, в случае отсутствия оснований для отказа в предоставлении услуги. При принятии данного решения специалист </w:t>
      </w:r>
      <w:r w:rsidR="00A63770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готовит в течение 3 рабочих дней проект постановления администрации </w:t>
      </w:r>
      <w:r w:rsidR="00A6377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(далее - проект постановления)</w:t>
      </w:r>
      <w:r w:rsidR="00227AFB" w:rsidRPr="00227AFB">
        <w:rPr>
          <w:rFonts w:ascii="Times New Roman" w:hAnsi="Times New Roman" w:cs="Times New Roman"/>
          <w:sz w:val="28"/>
          <w:szCs w:val="28"/>
        </w:rPr>
        <w:t xml:space="preserve"> </w:t>
      </w:r>
      <w:r w:rsidR="00227AFB" w:rsidRPr="00EE5ECA">
        <w:rPr>
          <w:rFonts w:ascii="Times New Roman" w:hAnsi="Times New Roman" w:cs="Times New Roman"/>
          <w:sz w:val="28"/>
          <w:szCs w:val="28"/>
        </w:rPr>
        <w:t xml:space="preserve">и </w:t>
      </w:r>
      <w:r w:rsidR="00227AFB">
        <w:rPr>
          <w:rFonts w:ascii="Times New Roman" w:hAnsi="Times New Roman" w:cs="Times New Roman"/>
          <w:sz w:val="28"/>
          <w:szCs w:val="28"/>
        </w:rPr>
        <w:t>согласовывает его в порядке делопроизводства с должностными лицами администрации, уполномоченными на согласование.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 xml:space="preserve">3) </w:t>
      </w:r>
      <w:r w:rsidR="001B7F2D" w:rsidRPr="00EE5ECA">
        <w:rPr>
          <w:rFonts w:ascii="Times New Roman" w:hAnsi="Times New Roman" w:cs="Times New Roman"/>
          <w:sz w:val="28"/>
          <w:szCs w:val="28"/>
        </w:rPr>
        <w:t>Подписание отказа в предоставлении муниципальной услуги осуществляет глав</w:t>
      </w:r>
      <w:r w:rsidR="00227AFB">
        <w:rPr>
          <w:rFonts w:ascii="Times New Roman" w:hAnsi="Times New Roman" w:cs="Times New Roman"/>
          <w:sz w:val="28"/>
          <w:szCs w:val="28"/>
        </w:rPr>
        <w:t>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227AFB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>, в течение 2 (двух) рабочих дней с даты представления согласованного  должностными лицами отказа в предоставлении муниципальной услуги;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35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4</w:t>
      </w:r>
      <w:r w:rsidR="001B7F2D" w:rsidRPr="00EE5ECA">
        <w:rPr>
          <w:rFonts w:ascii="Times New Roman" w:hAnsi="Times New Roman" w:cs="Times New Roman"/>
          <w:sz w:val="28"/>
          <w:szCs w:val="28"/>
        </w:rPr>
        <w:t>) Подписание постановления о предоставлении земельного участка главой</w:t>
      </w:r>
      <w:r w:rsidR="00A961CC" w:rsidRPr="00A961CC"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района,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осуществляется в течение 2 (двух) рабочих дней;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356"/>
      <w:bookmarkEnd w:id="7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5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) Направление ответственным специалистом </w:t>
      </w:r>
      <w:r w:rsidR="00A961CC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постановления в общий отдел администрации </w:t>
      </w:r>
      <w:r w:rsidR="00A961CC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 регистрацию. Регистрация подписанного </w:t>
      </w:r>
      <w:r w:rsidR="001B7F2D" w:rsidRPr="00EE5ECA">
        <w:rPr>
          <w:rFonts w:ascii="Times New Roman" w:hAnsi="Times New Roman" w:cs="Times New Roman"/>
          <w:sz w:val="28"/>
          <w:szCs w:val="28"/>
        </w:rPr>
        <w:lastRenderedPageBreak/>
        <w:t>постановления осуществляется в течение 1 (одного) рабочего дня с момента его подписания;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57"/>
      <w:bookmarkEnd w:id="7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6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) При предоставлении земельного участка в аренду, безвозмездное срочное пользование ответственный специалист </w:t>
      </w:r>
      <w:r w:rsidR="00A961CC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течение 20 (двадцати) рабочих дней с момента регистрации постановления о предоставлении земельного участка готовит проект договора аренды, безвозмездного срочного пользования земельного участка и передает его на подписание </w:t>
      </w:r>
      <w:r w:rsidR="00A961CC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59"/>
      <w:bookmarkEnd w:id="7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7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) </w:t>
      </w:r>
      <w:r w:rsidR="00A961C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подписывает договор аренды, безвозмездного срочного пользования земельного участка в течение 2 (двух) рабочих дней с момента его передачи специалистом на подписание;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510"/>
      <w:bookmarkEnd w:id="7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8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) Регистрация подписанного договора аренды, безвозмездного срочного пользования земельного участка осуществляется в </w:t>
      </w:r>
      <w:r w:rsidR="0083754E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течение 1 (одного) рабочего дня с момента его подписания.</w:t>
      </w:r>
    </w:p>
    <w:bookmarkEnd w:id="74"/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администрацией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и формированию результата муниципальной услуги в соответствии с запросом заявителя являются подготовленные к выдаче заявителю: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письмо администрации </w:t>
      </w:r>
      <w:r w:rsidR="0083754E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</w:t>
      </w:r>
      <w:r w:rsidR="001B7F2D" w:rsidRPr="00EE5ECA">
        <w:rPr>
          <w:rFonts w:ascii="Times New Roman" w:hAnsi="Times New Roman" w:cs="Times New Roman"/>
          <w:sz w:val="28"/>
          <w:szCs w:val="28"/>
        </w:rPr>
        <w:t>об отказе в предоставлении услуги или;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заверенная копия постановления о предоставлении земельного участка и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проект договора аренды, безвозмездного срочного пользования земельного участка.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F2D" w:rsidRPr="00EE5ECA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процедуры: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1) по запросу (заявлению) заявителя - 13 (тринадцать) календарных дней с даты получения пакета документов из </w:t>
      </w:r>
      <w:r w:rsidR="0083754E">
        <w:rPr>
          <w:rFonts w:ascii="Times New Roman" w:hAnsi="Times New Roman" w:cs="Times New Roman"/>
          <w:sz w:val="28"/>
          <w:szCs w:val="28"/>
        </w:rPr>
        <w:t>"МФЦ"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2) отказа в предоставлении муниципальной услуги - 13 (тринадцать) дней с даты получения пакета документов из </w:t>
      </w:r>
      <w:r w:rsidR="0083754E">
        <w:rPr>
          <w:rFonts w:ascii="Times New Roman" w:hAnsi="Times New Roman" w:cs="Times New Roman"/>
          <w:sz w:val="28"/>
          <w:szCs w:val="28"/>
        </w:rPr>
        <w:t>"МФЦ"</w:t>
      </w:r>
      <w:r w:rsidR="001B7F2D" w:rsidRPr="00EE5EC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специалиста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, ответственного за рассмотрение заявления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администрацией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и формирование результата муниципальной услуги, в соответствии с запросом заявителя о предоставлении муниципальной услуги.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течение 1 (одного) рабочего дня с момента регистрации договора аренды земельного участка, безвозмездного срочного пользования либо подписания отказа в предоставлении муниципальной услуги направляет их в "МФЦ" для выдачи заявителю.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54E">
        <w:rPr>
          <w:rFonts w:ascii="Times New Roman" w:hAnsi="Times New Roman" w:cs="Times New Roman"/>
          <w:sz w:val="28"/>
          <w:szCs w:val="28"/>
        </w:rPr>
        <w:t>2.4</w:t>
      </w:r>
      <w:r w:rsidR="001B7F2D" w:rsidRPr="00EE5ECA">
        <w:rPr>
          <w:rFonts w:ascii="Times New Roman" w:hAnsi="Times New Roman" w:cs="Times New Roman"/>
          <w:sz w:val="28"/>
          <w:szCs w:val="28"/>
        </w:rPr>
        <w:t>. Выдача (направление) результата предоставления муниципальной услуги.</w:t>
      </w:r>
    </w:p>
    <w:bookmarkEnd w:id="75"/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готовый к выдаче результат предоставления услуги.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течение 1 рабочего дня с момента формирования результата муниципальной услуги: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направляет результат предоставления услуги заказным письмом с уведомлением по почтовому адресу, указанному заявителем в заявлении, если данный способ получения результата услуги указан им в заявлении, либо;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направляет результат предоставления услуги по реестру пакетов документов, заверяя его своей подписью, в "МФЦ" для выдачи его заявителю, при обращении заявителя за услугой через "МФЦ", либо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8CA"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извещает заявителя по телефону, указанному заявителем в заявлении, о получении результата предоставления муниципальной услуги в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>, если данный способ получения результата услуги указан им в заявлении.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процедуры: 1 календарный день.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Специалист  "МФЦ" в день приема реестра пакетов документов извещает заявителя по телефону, указанному заявителем в заявлении, о необходимости получить результат предоставления муниципальной услуги в  "МФЦ".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Специалист "МФЦ" при предоставлении заявителем расписки или копии заявления с отметкой в получении документов: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или его представителя;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3) делает отметку в </w:t>
      </w:r>
      <w:r w:rsidR="00452676">
        <w:rPr>
          <w:rFonts w:ascii="Times New Roman" w:hAnsi="Times New Roman" w:cs="Times New Roman"/>
          <w:sz w:val="28"/>
          <w:szCs w:val="28"/>
        </w:rPr>
        <w:t>расписке о получении документов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4) выдает заявителю результат муниципальной услуги под роспись: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а) заверенную копию постановления о предоставлении земельного участка и (или)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б) предлагает подписать заявителю проект договора аренды, безвозмездного срочного пользования в количестве 3 экземпляров, 2 из которых выдает заявителю, либо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в) письмо об отказе в предоставлении муниципальной услуги.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После получения заявителем результата муниципальной услуги в течение 7 (семи) рабочих дней специалист  "МФЦ" возвращает пакет документов в </w:t>
      </w:r>
      <w:r w:rsidR="00452676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1B7F2D" w:rsidRPr="00EE5ECA" w:rsidRDefault="00C6621B" w:rsidP="00C662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специалиста "МФЦ"  ответственного за выдачу документов.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Неполученный заявителем результат муниципальной услуги хранится в  "МФЦ" в течение 30 (тридцати) дней от контрольной даты выдачи документа (контрольной датой выдачи документа заявителю считается день, следующий за днем истечения общего срока исполнения документа). Затем документ передается на хранение в </w:t>
      </w:r>
      <w:r w:rsidR="00452676">
        <w:rPr>
          <w:rFonts w:ascii="Times New Roman" w:hAnsi="Times New Roman" w:cs="Times New Roman"/>
          <w:sz w:val="28"/>
          <w:szCs w:val="28"/>
        </w:rPr>
        <w:t>администрацию</w:t>
      </w:r>
      <w:r w:rsidR="001B7F2D" w:rsidRPr="00EE5EC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F2D" w:rsidRPr="00EE5ECA" w:rsidRDefault="00452676" w:rsidP="001B7F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6" w:name="sub_40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IV</w:t>
      </w:r>
      <w:r w:rsidR="001B7F2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Формы контроля за предоставлением услуги</w:t>
      </w:r>
    </w:p>
    <w:bookmarkEnd w:id="76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676" w:rsidRDefault="00452676" w:rsidP="00452676">
      <w:pPr>
        <w:pStyle w:val="12"/>
        <w:tabs>
          <w:tab w:val="clear" w:pos="360"/>
        </w:tabs>
        <w:spacing w:before="0" w:after="0"/>
        <w:ind w:firstLine="720"/>
        <w:rPr>
          <w:sz w:val="28"/>
          <w:szCs w:val="28"/>
          <w:shd w:val="clear" w:color="auto" w:fill="FFFFFF"/>
        </w:rPr>
      </w:pPr>
      <w:bookmarkStart w:id="77" w:name="sub_41"/>
      <w:r>
        <w:rPr>
          <w:sz w:val="28"/>
          <w:szCs w:val="28"/>
          <w:shd w:val="clear" w:color="auto" w:fill="FFFFFF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</w:t>
      </w:r>
      <w:r>
        <w:rPr>
          <w:sz w:val="28"/>
          <w:szCs w:val="28"/>
          <w:shd w:val="clear" w:color="auto" w:fill="FFFFFF"/>
        </w:rPr>
        <w:lastRenderedPageBreak/>
        <w:t>осуществляется главой, а также должностными лицами администрации, участвующими в предоставлении муниципальной услуги.</w:t>
      </w:r>
    </w:p>
    <w:p w:rsidR="00452676" w:rsidRDefault="00452676" w:rsidP="00452676">
      <w:pPr>
        <w:pStyle w:val="12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</w:t>
      </w:r>
      <w:r>
        <w:rPr>
          <w:sz w:val="28"/>
          <w:szCs w:val="28"/>
        </w:rPr>
        <w:t>инистративного регламента, иных правовых актов.</w:t>
      </w:r>
    </w:p>
    <w:p w:rsidR="00452676" w:rsidRDefault="00C6621B" w:rsidP="00452676">
      <w:pPr>
        <w:pStyle w:val="12"/>
        <w:tabs>
          <w:tab w:val="clear" w:pos="36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676">
        <w:rPr>
          <w:sz w:val="28"/>
          <w:szCs w:val="28"/>
        </w:rPr>
        <w:t>Периодичность осуществления текущего контроля устанавливается главой.</w:t>
      </w:r>
    </w:p>
    <w:p w:rsidR="00452676" w:rsidRDefault="00C6621B" w:rsidP="00452676">
      <w:pPr>
        <w:pStyle w:val="12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676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452676" w:rsidRDefault="00C6621B" w:rsidP="00C6621B">
      <w:pPr>
        <w:pStyle w:val="12"/>
        <w:tabs>
          <w:tab w:val="left" w:pos="85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676">
        <w:rPr>
          <w:sz w:val="28"/>
          <w:szCs w:val="28"/>
        </w:rPr>
        <w:t>По результатам проведенных проверок, в случае выявления нарушений прав потребителей результатов 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452676" w:rsidRPr="00452676" w:rsidRDefault="00452676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</w:t>
      </w:r>
      <w:r w:rsidRPr="00452676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452676" w:rsidRPr="00452676" w:rsidRDefault="00452676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676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52676" w:rsidRPr="00452676" w:rsidRDefault="00452676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676">
        <w:rPr>
          <w:rFonts w:ascii="Times New Roman" w:hAnsi="Times New Roman" w:cs="Times New Roman"/>
          <w:sz w:val="28"/>
          <w:szCs w:val="28"/>
        </w:rPr>
        <w:t>Контроль за полнотой и качеством оказания муниципальной услуги включает в себя:</w:t>
      </w:r>
    </w:p>
    <w:p w:rsidR="00452676" w:rsidRPr="00452676" w:rsidRDefault="00452676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676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2676" w:rsidRPr="00452676" w:rsidRDefault="00452676" w:rsidP="0045267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</w:t>
      </w:r>
      <w:r w:rsidRPr="00452676">
        <w:rPr>
          <w:rFonts w:ascii="Times New Roman" w:hAnsi="Times New Roman" w:cs="Times New Roman"/>
          <w:sz w:val="28"/>
          <w:szCs w:val="28"/>
        </w:rPr>
        <w:t xml:space="preserve"> </w:t>
      </w:r>
      <w:r w:rsidR="00C6621B">
        <w:rPr>
          <w:rFonts w:ascii="Times New Roman" w:hAnsi="Times New Roman" w:cs="Times New Roman"/>
          <w:sz w:val="28"/>
          <w:szCs w:val="28"/>
        </w:rPr>
        <w:t xml:space="preserve"> </w:t>
      </w:r>
      <w:r w:rsidRPr="00452676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452676" w:rsidRPr="00452676" w:rsidRDefault="00452676" w:rsidP="0045267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676">
        <w:rPr>
          <w:rFonts w:ascii="Times New Roman" w:hAnsi="Times New Roman" w:cs="Times New Roman"/>
          <w:sz w:val="28"/>
          <w:szCs w:val="28"/>
        </w:rPr>
        <w:t xml:space="preserve">  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452676" w:rsidRDefault="00452676" w:rsidP="00452676">
      <w:pPr>
        <w:pStyle w:val="ae"/>
        <w:jc w:val="both"/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676">
        <w:rPr>
          <w:rFonts w:ascii="Times New Roman" w:hAnsi="Times New Roman" w:cs="Times New Roman"/>
          <w:sz w:val="28"/>
          <w:szCs w:val="28"/>
        </w:rPr>
        <w:t>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bookmarkEnd w:id="77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F2D" w:rsidRPr="00EE5ECA" w:rsidRDefault="00452676" w:rsidP="001B7F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8" w:name="sub_500"/>
      <w:r w:rsidRP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V</w:t>
      </w:r>
      <w:r w:rsidR="001B7F2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Досудебн</w:t>
      </w:r>
      <w:r w:rsid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ое </w:t>
      </w:r>
      <w:r w:rsidR="001B7F2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(внесудебн</w:t>
      </w:r>
      <w:r w:rsid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ое</w:t>
      </w:r>
      <w:r w:rsidR="001B7F2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) </w:t>
      </w:r>
      <w:r w:rsid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обжалование</w:t>
      </w:r>
      <w:r w:rsidR="001B7F2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заявителем решений</w:t>
      </w:r>
      <w:r w:rsidR="001B7F2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действий (бездействия) </w:t>
      </w:r>
      <w:r w:rsid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органа, </w:t>
      </w:r>
      <w:r w:rsidR="001B7F2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предоставляюще</w:t>
      </w:r>
      <w:r w:rsid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</w:t>
      </w:r>
      <w:r w:rsidR="001B7F2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муниципальную услугу, </w:t>
      </w:r>
      <w:r w:rsid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должностного лица органа</w:t>
      </w:r>
      <w:r w:rsidR="00B1110D" w:rsidRP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B1110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предоставляюще</w:t>
      </w:r>
      <w:r w:rsid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</w:t>
      </w:r>
      <w:r w:rsidR="00B1110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муниципальную услугу</w:t>
      </w:r>
      <w:r w:rsid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, либо</w:t>
      </w:r>
      <w:r w:rsidR="001B7F2D" w:rsidRPr="00EE5E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</w:t>
      </w:r>
      <w:r w:rsidR="00B1110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ого служащего</w:t>
      </w:r>
    </w:p>
    <w:bookmarkEnd w:id="78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5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 xml:space="preserve">2. Предмет досудебного (внесудебного) обжалования.  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Предметом досудебного обжалования является</w:t>
      </w:r>
      <w:r w:rsidRPr="00B1110D">
        <w:rPr>
          <w:rFonts w:ascii="Times New Roman" w:hAnsi="Times New Roman" w:cs="Times New Roman"/>
          <w:sz w:val="28"/>
          <w:szCs w:val="28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B1110D" w:rsidRPr="00B1110D" w:rsidRDefault="00BB6A7F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10D" w:rsidRPr="00B1110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1110D" w:rsidRPr="00B1110D" w:rsidRDefault="00BB6A7F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B1110D" w:rsidRPr="00B1110D" w:rsidRDefault="00BB6A7F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10D" w:rsidRPr="00B1110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10D" w:rsidRPr="00B1110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 w:rsidR="00C6621B">
        <w:rPr>
          <w:rFonts w:ascii="Times New Roman" w:hAnsi="Times New Roman" w:cs="Times New Roman"/>
          <w:sz w:val="28"/>
          <w:szCs w:val="28"/>
        </w:rPr>
        <w:t xml:space="preserve"> </w:t>
      </w:r>
      <w:r w:rsidR="00B1110D" w:rsidRPr="00B1110D">
        <w:rPr>
          <w:rFonts w:ascii="Times New Roman" w:hAnsi="Times New Roman" w:cs="Times New Roman"/>
          <w:sz w:val="28"/>
          <w:szCs w:val="28"/>
        </w:rPr>
        <w:t>таких исправлений.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 xml:space="preserve">3. Исчерпывающий перечень оснований для приостановления рассмотрения жалобы и случаев, в которых ответ на жалобу не дается. 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10D" w:rsidRPr="00B1110D">
        <w:rPr>
          <w:rFonts w:ascii="Times New Roman" w:hAnsi="Times New Roman" w:cs="Times New Roman"/>
          <w:sz w:val="28"/>
          <w:szCs w:val="28"/>
        </w:rPr>
        <w:t>4. Основания для начала процедуры досудебного (внесудебного) обжалования.</w:t>
      </w:r>
      <w:r w:rsidR="00B1110D" w:rsidRPr="00B1110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Основанием для начала процедуры </w:t>
      </w:r>
      <w:r w:rsidRPr="00B1110D">
        <w:rPr>
          <w:rFonts w:ascii="Times New Roman" w:hAnsi="Times New Roman" w:cs="Times New Roman"/>
          <w:sz w:val="28"/>
          <w:szCs w:val="28"/>
        </w:rPr>
        <w:t>досудебного (внесудебного) обжалования</w:t>
      </w:r>
      <w:r w:rsidRPr="00B1110D">
        <w:rPr>
          <w:rFonts w:ascii="Times New Roman" w:hAnsi="Times New Roman" w:cs="Times New Roman"/>
          <w:iCs/>
          <w:sz w:val="28"/>
          <w:szCs w:val="28"/>
        </w:rPr>
        <w:t xml:space="preserve"> является поступление жалобы в</w:t>
      </w:r>
      <w:r w:rsidRPr="00B1110D">
        <w:rPr>
          <w:rFonts w:ascii="Times New Roman" w:hAnsi="Times New Roman" w:cs="Times New Roman"/>
          <w:sz w:val="28"/>
          <w:szCs w:val="28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B1110D">
        <w:rPr>
          <w:rFonts w:ascii="Times New Roman" w:hAnsi="Times New Roman" w:cs="Times New Roman"/>
          <w:iCs/>
          <w:sz w:val="28"/>
          <w:szCs w:val="28"/>
        </w:rPr>
        <w:t>.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B1110D" w:rsidRPr="00B1110D" w:rsidRDefault="00BB6A7F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1110D" w:rsidRPr="00B1110D" w:rsidRDefault="00C6621B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1110D" w:rsidRPr="00B1110D" w:rsidRDefault="00C6621B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Любому обратившемуся лицу должностные лица администрации и МФЦ</w:t>
      </w:r>
      <w:r w:rsidRPr="00B1110D">
        <w:rPr>
          <w:rFonts w:ascii="Times New Roman" w:hAnsi="Times New Roman" w:cs="Times New Roman"/>
          <w:sz w:val="28"/>
          <w:szCs w:val="28"/>
        </w:rPr>
        <w:t xml:space="preserve"> </w:t>
      </w:r>
      <w:r w:rsidRPr="00B1110D">
        <w:rPr>
          <w:rFonts w:ascii="Times New Roman" w:hAnsi="Times New Roman" w:cs="Times New Roman"/>
          <w:iCs/>
          <w:sz w:val="28"/>
          <w:szCs w:val="28"/>
        </w:rPr>
        <w:t>обязаны предоставить следующую информацию о порядке досудебного (внесудебного) обжалования,</w:t>
      </w:r>
      <w:r w:rsidRPr="00B1110D">
        <w:rPr>
          <w:rFonts w:ascii="Times New Roman" w:hAnsi="Times New Roman" w:cs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B1110D">
        <w:rPr>
          <w:rFonts w:ascii="Times New Roman" w:hAnsi="Times New Roman" w:cs="Times New Roman"/>
          <w:iCs/>
          <w:sz w:val="28"/>
          <w:szCs w:val="28"/>
        </w:rPr>
        <w:t>: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о перечне документов необходимых для рассмотрения жалобы;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о требованиях к оформлению документов, прилагаемых к жалобе;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sz w:val="28"/>
          <w:szCs w:val="28"/>
        </w:rPr>
        <w:lastRenderedPageBreak/>
        <w:t>о сроке оказания рассмотрения жалобы;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о дате, месте и времени рассмотрения жалобы</w:t>
      </w:r>
      <w:r w:rsidRPr="00B1110D">
        <w:rPr>
          <w:rFonts w:ascii="Times New Roman" w:hAnsi="Times New Roman" w:cs="Times New Roman"/>
          <w:sz w:val="28"/>
          <w:szCs w:val="28"/>
        </w:rPr>
        <w:t>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B1110D" w:rsidRPr="00B1110D" w:rsidRDefault="00E24D9C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B1110D" w:rsidRPr="00B1110D">
        <w:rPr>
          <w:rFonts w:ascii="Times New Roman" w:hAnsi="Times New Roman" w:cs="Times New Roman"/>
          <w:iCs/>
          <w:sz w:val="28"/>
          <w:szCs w:val="28"/>
        </w:rPr>
        <w:t>Способами получения сведений по досудебному (внесудебному) обжалованию</w:t>
      </w:r>
      <w:r w:rsidR="00B1110D" w:rsidRPr="00B1110D">
        <w:rPr>
          <w:rFonts w:ascii="Times New Roman" w:hAnsi="Times New Roman" w:cs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="00B1110D" w:rsidRPr="00B1110D">
        <w:rPr>
          <w:rFonts w:ascii="Times New Roman" w:hAnsi="Times New Roman" w:cs="Times New Roman"/>
          <w:iCs/>
          <w:sz w:val="28"/>
          <w:szCs w:val="28"/>
        </w:rPr>
        <w:t>: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личное обращение;</w:t>
      </w:r>
    </w:p>
    <w:p w:rsidR="00B1110D" w:rsidRPr="00B1110D" w:rsidRDefault="00E24D9C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B1110D" w:rsidRPr="00B1110D">
        <w:rPr>
          <w:rFonts w:ascii="Times New Roman" w:hAnsi="Times New Roman" w:cs="Times New Roman"/>
          <w:iCs/>
          <w:sz w:val="28"/>
          <w:szCs w:val="28"/>
        </w:rPr>
        <w:t>письменное обращение;</w:t>
      </w:r>
    </w:p>
    <w:p w:rsidR="00B1110D" w:rsidRPr="00B1110D" w:rsidRDefault="00E24D9C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B1110D" w:rsidRPr="00B1110D">
        <w:rPr>
          <w:rFonts w:ascii="Times New Roman" w:hAnsi="Times New Roman" w:cs="Times New Roman"/>
          <w:iCs/>
          <w:sz w:val="28"/>
          <w:szCs w:val="28"/>
        </w:rPr>
        <w:t>обращение по телефону;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обращение по электронной почте (при ее наличии).</w:t>
      </w:r>
    </w:p>
    <w:p w:rsidR="00B1110D" w:rsidRPr="00B1110D" w:rsidRDefault="00BB6A7F" w:rsidP="00B1110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4D9C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10D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 заявителя в досудебном (внесудебном) порядке направляется главе администрации Веселовского сельского поселения Павловского района через общий отдел администрации Веселовского сельского поселения Павловского района.</w:t>
      </w:r>
    </w:p>
    <w:p w:rsidR="00B1110D" w:rsidRPr="00B1110D" w:rsidRDefault="00BB6A7F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24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10D" w:rsidRPr="00B1110D">
        <w:rPr>
          <w:rFonts w:ascii="Times New Roman" w:hAnsi="Times New Roman" w:cs="Times New Roman"/>
          <w:sz w:val="28"/>
          <w:szCs w:val="28"/>
          <w:shd w:val="clear" w:color="auto" w:fill="FFFFFF"/>
        </w:rPr>
        <w:t>7. Сроки рассмотрения жалобы.</w:t>
      </w:r>
    </w:p>
    <w:p w:rsidR="00B1110D" w:rsidRPr="00B1110D" w:rsidRDefault="00E24D9C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1110D" w:rsidRDefault="00BB6A7F" w:rsidP="00E24D9C">
      <w:pPr>
        <w:pStyle w:val="msonormalcxspmiddle"/>
        <w:tabs>
          <w:tab w:val="left" w:pos="0"/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4D9C">
        <w:rPr>
          <w:sz w:val="28"/>
          <w:szCs w:val="28"/>
        </w:rPr>
        <w:t xml:space="preserve">      </w:t>
      </w:r>
      <w:r w:rsidR="00B1110D">
        <w:rPr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B1110D" w:rsidRPr="00BB6A7F" w:rsidRDefault="00BB6A7F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4D9C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10D" w:rsidRPr="00BB6A7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B1110D" w:rsidRPr="00BB6A7F" w:rsidRDefault="00BB6A7F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4D9C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10D" w:rsidRPr="00BB6A7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110D" w:rsidRPr="00BB6A7F" w:rsidRDefault="00E24D9C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110D" w:rsidRPr="00BB6A7F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B1110D" w:rsidRPr="00BB6A7F" w:rsidRDefault="00E24D9C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110D" w:rsidRPr="00BB6A7F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B1110D" w:rsidRPr="00BB6A7F" w:rsidRDefault="00BB6A7F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4D9C">
        <w:rPr>
          <w:rFonts w:ascii="Times New Roman" w:hAnsi="Times New Roman" w:cs="Times New Roman"/>
          <w:sz w:val="28"/>
          <w:szCs w:val="28"/>
        </w:rPr>
        <w:t xml:space="preserve">      </w:t>
      </w:r>
      <w:r w:rsidR="00B1110D" w:rsidRPr="00BB6A7F">
        <w:rPr>
          <w:rFonts w:ascii="Times New Roman" w:hAnsi="Times New Roman" w:cs="Times New Roman"/>
          <w:sz w:val="28"/>
          <w:szCs w:val="28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Глава Веселовского сельского поселения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  <w:sectPr w:rsidR="00B1110D" w:rsidRPr="00BB6A7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567" w:bottom="1134" w:left="1701" w:header="709" w:footer="720" w:gutter="0"/>
          <w:cols w:space="720"/>
          <w:docGrid w:linePitch="360"/>
        </w:sectPr>
      </w:pPr>
      <w:r w:rsidRPr="00BB6A7F"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А.А.Костюк</w:t>
      </w:r>
    </w:p>
    <w:p w:rsidR="00B1110D" w:rsidRDefault="005D06F5" w:rsidP="00B1110D">
      <w:pPr>
        <w:ind w:firstLine="5040"/>
        <w:rPr>
          <w:sz w:val="28"/>
          <w:szCs w:val="28"/>
        </w:rPr>
      </w:pPr>
      <w:r w:rsidRPr="005D06F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.1pt;width:491.15pt;height:166.05pt;z-index:25166028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28"/>
                    <w:gridCol w:w="5400"/>
                  </w:tblGrid>
                  <w:tr w:rsidR="001E59D2">
                    <w:tc>
                      <w:tcPr>
                        <w:tcW w:w="4428" w:type="dxa"/>
                        <w:shd w:val="clear" w:color="auto" w:fill="auto"/>
                      </w:tcPr>
                      <w:p w:rsidR="001E59D2" w:rsidRDefault="001E59D2">
                        <w:pPr>
                          <w:snapToGrid w:val="0"/>
                          <w:ind w:firstLine="72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0" w:type="dxa"/>
                        <w:shd w:val="clear" w:color="auto" w:fill="auto"/>
                      </w:tcPr>
                      <w:p w:rsidR="001E59D2" w:rsidRPr="00BB6A7F" w:rsidRDefault="001E59D2">
                        <w:pPr>
                          <w:autoSpaceDE w:val="0"/>
                          <w:snapToGrid w:val="0"/>
                          <w:ind w:left="612"/>
                          <w:jc w:val="center"/>
                          <w:rPr>
                            <w:rFonts w:ascii="Times New Roman" w:hAnsi="Times New Roman" w:cs="Times New Roman"/>
                            <w:kern w:val="1"/>
                            <w:sz w:val="28"/>
                            <w:szCs w:val="28"/>
                          </w:rPr>
                        </w:pPr>
                        <w:r w:rsidRPr="00BB6A7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 № 1</w:t>
                        </w:r>
                      </w:p>
                      <w:p w:rsidR="001E59D2" w:rsidRDefault="001E59D2" w:rsidP="00BB6A7F">
                        <w:pPr>
                          <w:pStyle w:val="21"/>
                          <w:spacing w:line="240" w:lineRule="auto"/>
                          <w:ind w:left="612" w:firstLine="0"/>
                          <w:jc w:val="center"/>
                        </w:pPr>
                        <w:r>
                          <w:rPr>
                            <w:kern w:val="1"/>
                            <w:sz w:val="28"/>
                            <w:szCs w:val="28"/>
                          </w:rPr>
            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«</w:t>
                        </w:r>
                        <w:r w:rsidRPr="00BB6A7F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Предоставление земельных участков для целей, не связанных со строительством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1E59D2" w:rsidRDefault="001E59D2" w:rsidP="00B1110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B1110D" w:rsidRPr="00BB6A7F" w:rsidRDefault="00B1110D" w:rsidP="00BB6A7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Информация об адресах и телефонах органов задействованных в</w:t>
      </w:r>
    </w:p>
    <w:p w:rsidR="00B1110D" w:rsidRPr="00BB6A7F" w:rsidRDefault="00B1110D" w:rsidP="00BB6A7F">
      <w:pPr>
        <w:pStyle w:val="a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6A7F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B1110D" w:rsidRDefault="00B1110D" w:rsidP="00B1110D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Ind w:w="-97" w:type="dxa"/>
        <w:tblLayout w:type="fixed"/>
        <w:tblLook w:val="0000"/>
      </w:tblPr>
      <w:tblGrid>
        <w:gridCol w:w="606"/>
        <w:gridCol w:w="3765"/>
        <w:gridCol w:w="3383"/>
        <w:gridCol w:w="2115"/>
      </w:tblGrid>
      <w:tr w:rsidR="00B1110D" w:rsidRPr="00BB6A7F" w:rsidTr="001E59D2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B1110D" w:rsidRPr="00BB6A7F" w:rsidTr="001E59D2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Ленина ул., 41-В, ст-ца  Веселая, Павловский район, Краснодарский край 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vesmer@mail.ru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886191 43135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886191 43142</w:t>
            </w:r>
          </w:p>
        </w:tc>
      </w:tr>
      <w:tr w:rsidR="00B1110D" w:rsidRPr="00BB6A7F" w:rsidTr="001E59D2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Пушкина ул., д. 260,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 Павловская,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Краснодарский край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pavlovsk@mo.krasnodar.ru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8 86191 33160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8 86191 55874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8 86191 32202</w:t>
            </w:r>
          </w:p>
        </w:tc>
      </w:tr>
      <w:tr w:rsidR="00B1110D" w:rsidRPr="00BB6A7F" w:rsidTr="001E59D2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Павловский отдел филиала  ФГБУ «ФКП Росреестра»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Горького ул., д. 292,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 xml:space="preserve">ст-ца Павловская, 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B1110D" w:rsidRPr="00BB6A7F" w:rsidTr="001E59D2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 ул., д. 18/1,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 Павловская,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край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00_30</w:t>
            </w:r>
            <w:r w:rsidRPr="00BB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@frckuban.ru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8 86191 33585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8 86191 33468</w:t>
            </w:r>
          </w:p>
        </w:tc>
      </w:tr>
      <w:tr w:rsidR="00B1110D" w:rsidRPr="00BB6A7F" w:rsidTr="001E59D2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5.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Ленина ул., 41-В, ст-ца  Веселая, Павловский район, Краснодарский край 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mfc-pavlovskii@mail.ru</w:t>
            </w: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886191 43135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886191 43142</w:t>
            </w:r>
          </w:p>
        </w:tc>
      </w:tr>
    </w:tbl>
    <w:p w:rsidR="00B1110D" w:rsidRPr="00BB6A7F" w:rsidRDefault="00B1110D" w:rsidP="00BB6A7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1110D" w:rsidRPr="00BB6A7F" w:rsidRDefault="00B1110D" w:rsidP="00BB6A7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1110D" w:rsidRPr="00BB6A7F" w:rsidRDefault="00B1110D" w:rsidP="00BB6A7F">
      <w:pPr>
        <w:pStyle w:val="ae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Глава Веселовского сельского поселения</w:t>
      </w:r>
    </w:p>
    <w:p w:rsidR="00B1110D" w:rsidRPr="00BB6A7F" w:rsidRDefault="00B1110D" w:rsidP="00BB6A7F">
      <w:pPr>
        <w:pStyle w:val="ae"/>
        <w:rPr>
          <w:rFonts w:ascii="Times New Roman" w:hAnsi="Times New Roman" w:cs="Times New Roman"/>
          <w:sz w:val="28"/>
          <w:szCs w:val="28"/>
        </w:rPr>
        <w:sectPr w:rsidR="00B1110D" w:rsidRPr="00BB6A7F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410" w:right="567" w:bottom="1410" w:left="1701" w:header="1134" w:footer="1134" w:gutter="0"/>
          <w:pgNumType w:start="1"/>
          <w:cols w:space="720"/>
          <w:docGrid w:linePitch="360"/>
        </w:sectPr>
      </w:pPr>
      <w:r w:rsidRPr="00BB6A7F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BB6A7F">
        <w:rPr>
          <w:rFonts w:ascii="Times New Roman" w:hAnsi="Times New Roman" w:cs="Times New Roman"/>
          <w:sz w:val="28"/>
          <w:szCs w:val="28"/>
        </w:rPr>
        <w:tab/>
      </w:r>
      <w:r w:rsidRPr="00BB6A7F">
        <w:rPr>
          <w:rFonts w:ascii="Times New Roman" w:hAnsi="Times New Roman" w:cs="Times New Roman"/>
          <w:sz w:val="28"/>
          <w:szCs w:val="28"/>
        </w:rPr>
        <w:tab/>
      </w:r>
      <w:r w:rsidRPr="00BB6A7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А.А.Костюк</w:t>
      </w:r>
    </w:p>
    <w:p w:rsidR="00B1110D" w:rsidRDefault="005D06F5" w:rsidP="00B1110D">
      <w:pPr>
        <w:ind w:firstLine="5040"/>
      </w:pPr>
      <w:r>
        <w:lastRenderedPageBreak/>
        <w:pict>
          <v:shape id="_x0000_s1027" type="#_x0000_t202" style="position:absolute;left:0;text-align:left;margin-left:-5.4pt;margin-top:.1pt;width:491.15pt;height:162.95pt;z-index:251661312;mso-wrap-distance-left:0;mso-position-horizontal-relative:margin" stroked="f">
            <v:fill opacity="0" color2="black"/>
            <v:textbox style="mso-next-textbox:#_x0000_s1027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28"/>
                    <w:gridCol w:w="5400"/>
                  </w:tblGrid>
                  <w:tr w:rsidR="001E59D2">
                    <w:tc>
                      <w:tcPr>
                        <w:tcW w:w="4428" w:type="dxa"/>
                        <w:shd w:val="clear" w:color="auto" w:fill="auto"/>
                      </w:tcPr>
                      <w:p w:rsidR="001E59D2" w:rsidRDefault="001E59D2">
                        <w:pPr>
                          <w:snapToGrid w:val="0"/>
                          <w:spacing w:line="200" w:lineRule="atLeast"/>
                          <w:ind w:firstLine="72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0" w:type="dxa"/>
                        <w:shd w:val="clear" w:color="auto" w:fill="auto"/>
                      </w:tcPr>
                      <w:p w:rsidR="001E59D2" w:rsidRPr="00BB6A7F" w:rsidRDefault="001E59D2">
                        <w:pPr>
                          <w:autoSpaceDE w:val="0"/>
                          <w:snapToGrid w:val="0"/>
                          <w:spacing w:line="200" w:lineRule="atLeast"/>
                          <w:ind w:left="612"/>
                          <w:jc w:val="center"/>
                          <w:rPr>
                            <w:rFonts w:ascii="Times New Roman" w:hAnsi="Times New Roman" w:cs="Times New Roman"/>
                            <w:kern w:val="1"/>
                            <w:sz w:val="28"/>
                            <w:szCs w:val="28"/>
                          </w:rPr>
                        </w:pPr>
                        <w:r w:rsidRPr="00BB6A7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 № 2</w:t>
                        </w:r>
                      </w:p>
                      <w:p w:rsidR="001E59D2" w:rsidRDefault="001E59D2" w:rsidP="00BB6A7F">
                        <w:pPr>
                          <w:pStyle w:val="21"/>
                          <w:spacing w:line="200" w:lineRule="atLeast"/>
                          <w:ind w:left="612" w:firstLine="0"/>
                          <w:jc w:val="center"/>
                        </w:pPr>
                        <w:r>
                          <w:rPr>
                            <w:kern w:val="1"/>
                            <w:sz w:val="28"/>
                            <w:szCs w:val="28"/>
                          </w:rPr>
            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«</w:t>
                        </w:r>
                        <w:r w:rsidRPr="00BB6A7F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Предоставление земельных участков для целей, не связанных со строительством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1E59D2" w:rsidRDefault="001E59D2" w:rsidP="00B1110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bookmarkEnd w:id="79"/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420"/>
        <w:gridCol w:w="840"/>
        <w:gridCol w:w="3820"/>
      </w:tblGrid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BB6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CA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</w:p>
        </w:tc>
      </w:tr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BB6A7F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 сельского поселения</w:t>
            </w:r>
          </w:p>
        </w:tc>
      </w:tr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BB6A7F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BB6A7F" w:rsidRDefault="001B7F2D" w:rsidP="00BB6A7F">
            <w:pPr>
              <w:pStyle w:val="ae"/>
            </w:pPr>
          </w:p>
        </w:tc>
      </w:tr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2D" w:rsidRPr="00BB6A7F" w:rsidRDefault="00BB6A7F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F2D" w:rsidRPr="00BB6A7F" w:rsidRDefault="001B7F2D" w:rsidP="00BB6A7F">
            <w:pPr>
              <w:pStyle w:val="ae"/>
            </w:pPr>
          </w:p>
        </w:tc>
      </w:tr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BB6A7F" w:rsidRDefault="001B7F2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C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гражданина, наименование юридического лица)</w:t>
            </w:r>
          </w:p>
        </w:tc>
      </w:tr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CA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</w:tc>
      </w:tr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EE5ECA" w:rsidTr="00C61FB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EC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EE5ECA" w:rsidTr="00C61FB3"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EE5ECA" w:rsidTr="00C61FB3"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EE5ECA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Заявление</w:t>
            </w:r>
          </w:p>
        </w:tc>
      </w:tr>
      <w:tr w:rsidR="001B7F2D" w:rsidRPr="00EE5ECA" w:rsidTr="00C61FB3"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F2D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земельный участок для целей, не связанных со строительством, с кадастровым номером ______________________________, площадью________________ кв.м., расположенный по адресу:_______________________________________________________________,  категория земель______________________________________________________</w:t>
            </w: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3D7D" w:rsidRDefault="00983D7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D" w:rsidRDefault="00983D7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D" w:rsidRDefault="00983D7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D" w:rsidRDefault="00983D7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Default="00983D7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D71">
              <w:rPr>
                <w:rFonts w:ascii="Times New Roman" w:hAnsi="Times New Roman" w:cs="Times New Roman"/>
                <w:sz w:val="28"/>
                <w:szCs w:val="28"/>
              </w:rPr>
              <w:t>«______»__________ 20____                                          ___________________</w:t>
            </w: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Дата                                                                          подпись</w:t>
            </w:r>
          </w:p>
          <w:p w:rsidR="00C61FB3" w:rsidRDefault="00C61FB3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B3" w:rsidRDefault="00C61FB3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Pr="00EE5ECA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0166"/>
        <w:tblOverlap w:val="never"/>
        <w:tblW w:w="10068" w:type="dxa"/>
        <w:tblLayout w:type="fixed"/>
        <w:tblLook w:val="0000"/>
      </w:tblPr>
      <w:tblGrid>
        <w:gridCol w:w="4536"/>
        <w:gridCol w:w="5532"/>
      </w:tblGrid>
      <w:tr w:rsidR="00C61FB3" w:rsidTr="00C61FB3">
        <w:trPr>
          <w:trHeight w:val="6947"/>
        </w:trPr>
        <w:tc>
          <w:tcPr>
            <w:tcW w:w="4536" w:type="dxa"/>
            <w:shd w:val="clear" w:color="auto" w:fill="auto"/>
          </w:tcPr>
          <w:p w:rsidR="000C3649" w:rsidRDefault="000C3649" w:rsidP="00C61FB3">
            <w:pPr>
              <w:snapToGrid w:val="0"/>
              <w:spacing w:line="200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B3" w:rsidRDefault="000C3649" w:rsidP="000C3649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3649" w:rsidRDefault="000C3649" w:rsidP="000C3649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Уважаемая(мый)_______________</w:t>
            </w:r>
          </w:p>
        </w:tc>
        <w:tc>
          <w:tcPr>
            <w:tcW w:w="5532" w:type="dxa"/>
            <w:shd w:val="clear" w:color="auto" w:fill="auto"/>
          </w:tcPr>
          <w:p w:rsidR="00C61FB3" w:rsidRDefault="00C61FB3" w:rsidP="00C61FB3">
            <w:pPr>
              <w:pStyle w:val="21"/>
              <w:spacing w:line="200" w:lineRule="atLeast"/>
              <w:ind w:left="612" w:firstLine="0"/>
            </w:pPr>
          </w:p>
          <w:p w:rsidR="000C3649" w:rsidRDefault="000C3649" w:rsidP="00C61FB3">
            <w:pPr>
              <w:pStyle w:val="21"/>
              <w:spacing w:line="200" w:lineRule="atLeast"/>
              <w:ind w:left="612" w:firstLine="0"/>
            </w:pPr>
          </w:p>
          <w:p w:rsidR="000C3649" w:rsidRDefault="000C3649" w:rsidP="00C61FB3">
            <w:pPr>
              <w:pStyle w:val="21"/>
              <w:spacing w:line="200" w:lineRule="atLeast"/>
              <w:ind w:left="612" w:firstLine="0"/>
            </w:pPr>
          </w:p>
          <w:p w:rsidR="000C3649" w:rsidRDefault="000C3649" w:rsidP="00C61FB3">
            <w:pPr>
              <w:pStyle w:val="21"/>
              <w:spacing w:line="200" w:lineRule="atLeast"/>
              <w:ind w:left="612" w:firstLine="0"/>
            </w:pPr>
          </w:p>
          <w:p w:rsidR="000C3649" w:rsidRDefault="000C3649" w:rsidP="00C61FB3">
            <w:pPr>
              <w:pStyle w:val="21"/>
              <w:spacing w:line="200" w:lineRule="atLeast"/>
              <w:ind w:left="612" w:firstLine="0"/>
            </w:pPr>
          </w:p>
          <w:p w:rsidR="000C3649" w:rsidRPr="00BB6A7F" w:rsidRDefault="000C3649" w:rsidP="000C3649">
            <w:pPr>
              <w:autoSpaceDE w:val="0"/>
              <w:snapToGrid w:val="0"/>
              <w:spacing w:line="200" w:lineRule="atLeast"/>
              <w:ind w:left="612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3649" w:rsidRDefault="000C3649" w:rsidP="000C3649">
            <w:pPr>
              <w:pStyle w:val="21"/>
              <w:spacing w:line="200" w:lineRule="atLeast"/>
              <w:ind w:left="612" w:firstLine="0"/>
            </w:pPr>
            <w:r>
              <w:rPr>
                <w:kern w:val="1"/>
                <w:sz w:val="28"/>
                <w:szCs w:val="28"/>
              </w:rPr>
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</w:r>
            <w:r>
              <w:rPr>
                <w:bCs/>
                <w:kern w:val="1"/>
                <w:sz w:val="28"/>
                <w:szCs w:val="28"/>
              </w:rPr>
              <w:t>«</w:t>
            </w:r>
            <w:r w:rsidRPr="00BB6A7F">
              <w:rPr>
                <w:bCs/>
                <w:color w:val="000000" w:themeColor="text1"/>
                <w:sz w:val="28"/>
                <w:szCs w:val="28"/>
              </w:rPr>
              <w:t>Предоставление земельных участков для целей, не связанных со строительством</w:t>
            </w:r>
            <w:r>
              <w:rPr>
                <w:bCs/>
                <w:kern w:val="1"/>
                <w:sz w:val="28"/>
                <w:szCs w:val="28"/>
              </w:rPr>
              <w:t>»</w:t>
            </w:r>
          </w:p>
          <w:p w:rsidR="000C3649" w:rsidRDefault="000C3649" w:rsidP="000C3649">
            <w:pPr>
              <w:pStyle w:val="21"/>
              <w:spacing w:line="200" w:lineRule="atLeast"/>
              <w:ind w:firstLine="0"/>
            </w:pPr>
          </w:p>
        </w:tc>
      </w:tr>
    </w:tbl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420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420"/>
        <w:gridCol w:w="1539"/>
        <w:gridCol w:w="560"/>
        <w:gridCol w:w="176"/>
        <w:gridCol w:w="2835"/>
        <w:gridCol w:w="283"/>
        <w:gridCol w:w="287"/>
        <w:gridCol w:w="560"/>
        <w:gridCol w:w="980"/>
        <w:gridCol w:w="1008"/>
        <w:gridCol w:w="68"/>
        <w:gridCol w:w="188"/>
        <w:gridCol w:w="48"/>
        <w:gridCol w:w="188"/>
      </w:tblGrid>
      <w:tr w:rsidR="001B7F2D" w:rsidRPr="00EE5ECA" w:rsidTr="004A234C">
        <w:trPr>
          <w:gridAfter w:val="4"/>
          <w:wAfter w:w="492" w:type="dxa"/>
          <w:trHeight w:val="80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BC4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EE5ECA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BC4CD6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</w:tr>
      <w:tr w:rsidR="001B7F2D" w:rsidRPr="00EE5ECA" w:rsidTr="004A234C">
        <w:trPr>
          <w:gridAfter w:val="4"/>
          <w:wAfter w:w="492" w:type="dxa"/>
          <w:trHeight w:val="80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BC4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EE5ECA" w:rsidTr="004A234C">
        <w:trPr>
          <w:gridAfter w:val="1"/>
          <w:wAfter w:w="188" w:type="dxa"/>
          <w:trHeight w:val="2117"/>
        </w:trPr>
        <w:tc>
          <w:tcPr>
            <w:tcW w:w="74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BC4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EE5ECA" w:rsidRDefault="001B7F2D" w:rsidP="00BC4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BC4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EE5ECA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BC4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Рассмотрев Ваше заявление по вопросу предоставления земельного участка для целей, не связанных со</w:t>
            </w:r>
            <w:r w:rsidR="00BC4CD6" w:rsidRPr="001E59D2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строительством</w:t>
            </w: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кадастровым номером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1E59D2" w:rsidTr="004A234C"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 xml:space="preserve">кв. м, расположенного по </w:t>
            </w:r>
          </w:p>
        </w:tc>
        <w:tc>
          <w:tcPr>
            <w:tcW w:w="63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1E59D2" w:rsidRDefault="00BC4CD6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категор</w:t>
            </w:r>
            <w:r w:rsidR="00BC4CD6" w:rsidRPr="001E59D2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86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0C3649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F2D" w:rsidRPr="001E59D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C61FB3" w:rsidRPr="001E59D2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сельского поселения Павловского района </w:t>
            </w:r>
            <w:r w:rsidR="001B7F2D" w:rsidRPr="001E59D2">
              <w:rPr>
                <w:rFonts w:ascii="Times New Roman" w:hAnsi="Times New Roman" w:cs="Times New Roman"/>
                <w:sz w:val="28"/>
                <w:szCs w:val="28"/>
              </w:rPr>
              <w:t>сообщает следующее.</w:t>
            </w: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tabs>
                <w:tab w:val="left" w:pos="709"/>
                <w:tab w:val="left" w:pos="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(обоснование отказа)</w:t>
            </w: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7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На основании вышеизложенного и в соответствии с абз.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5D06F5" w:rsidP="00E2211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210" w:history="1">
              <w:r w:rsidR="001B7F2D" w:rsidRPr="001E59D2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 xml:space="preserve">пункта </w:t>
              </w:r>
            </w:hyperlink>
            <w:r w:rsidR="00663B93" w:rsidRPr="001E59D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</w:t>
            </w:r>
            <w:r w:rsidR="001B7F2D" w:rsidRPr="001E5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E2211F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</w:t>
            </w:r>
            <w:r w:rsidR="001B7F2D" w:rsidRPr="001E59D2">
              <w:rPr>
                <w:rFonts w:ascii="Times New Roman" w:hAnsi="Times New Roman" w:cs="Times New Roman"/>
                <w:sz w:val="28"/>
                <w:szCs w:val="28"/>
              </w:rPr>
              <w:t>регламента "Предоставление земельных участков для целей, не связанных со строительством",</w:t>
            </w: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D4748" w:rsidRPr="001E59D2">
              <w:rPr>
                <w:rFonts w:ascii="Times New Roman" w:hAnsi="Times New Roman" w:cs="Times New Roman"/>
                <w:sz w:val="28"/>
                <w:szCs w:val="28"/>
              </w:rPr>
              <w:t>Веселовского сельского поселения Павловского района</w:t>
            </w: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 xml:space="preserve"> вынуждена Вам отказать в</w:t>
            </w:r>
          </w:p>
        </w:tc>
      </w:tr>
      <w:tr w:rsidR="001B7F2D" w:rsidRPr="001E59D2" w:rsidTr="004A234C">
        <w:tc>
          <w:tcPr>
            <w:tcW w:w="74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предоставлении земельного участка с кадастровым номером</w:t>
            </w:r>
          </w:p>
        </w:tc>
        <w:tc>
          <w:tcPr>
            <w:tcW w:w="30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B7F2D" w:rsidRPr="001E59D2" w:rsidTr="004A234C"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расположенного по адресу: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(адрес испрашиваемого земельного участка)</w:t>
            </w: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Обращаем Ваше внимание на то, что в случае несогласия с принятым решением Вы имеете право на его обжалование в досудебном порядке (жалоба мож</w:t>
            </w:r>
            <w:r w:rsidR="009D4748" w:rsidRPr="001E59D2">
              <w:rPr>
                <w:rFonts w:ascii="Times New Roman" w:hAnsi="Times New Roman" w:cs="Times New Roman"/>
                <w:sz w:val="28"/>
                <w:szCs w:val="28"/>
              </w:rPr>
              <w:t>ет быть подана в администрацию Веселовского сельского поселения Павловского района</w:t>
            </w: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 xml:space="preserve">), а также в судебном порядке в соответствии с </w:t>
            </w:r>
            <w:hyperlink r:id="rId38" w:history="1">
              <w:r w:rsidRPr="001E59D2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Гражданским процессуальным кодексом</w:t>
              </w:r>
            </w:hyperlink>
            <w:r w:rsidRPr="001E59D2">
              <w:rPr>
                <w:rFonts w:ascii="Times New Roman" w:hAnsi="Times New Roman" w:cs="Times New Roman"/>
                <w:sz w:val="28"/>
                <w:szCs w:val="28"/>
              </w:rPr>
              <w:t xml:space="preserve"> РФ.</w:t>
            </w: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1E59D2" w:rsidTr="004A234C">
        <w:trPr>
          <w:gridAfter w:val="4"/>
          <w:wAfter w:w="492" w:type="dxa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9D4748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B7F2D" w:rsidRPr="001E59D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2B8D" w:rsidRPr="001E5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Веселовского сельского</w:t>
            </w:r>
            <w:r w:rsidR="004A234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1B7F2D" w:rsidRPr="001E59D2" w:rsidTr="004A234C">
        <w:trPr>
          <w:gridAfter w:val="4"/>
          <w:wAfter w:w="492" w:type="dxa"/>
          <w:trHeight w:val="996"/>
        </w:trPr>
        <w:tc>
          <w:tcPr>
            <w:tcW w:w="74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4A234C" w:rsidP="004A234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района                                                 А.А.Костюк                          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1E59D2" w:rsidRDefault="001B7F2D" w:rsidP="00FD6B8E">
            <w:pPr>
              <w:pStyle w:val="ae"/>
              <w:ind w:lef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2D" w:rsidRPr="001E59D2" w:rsidRDefault="001B7F2D" w:rsidP="001E59D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8E" w:rsidRPr="001E59D2" w:rsidTr="004A234C">
        <w:trPr>
          <w:gridAfter w:val="4"/>
          <w:wAfter w:w="492" w:type="dxa"/>
        </w:trPr>
        <w:tc>
          <w:tcPr>
            <w:tcW w:w="74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6B8E" w:rsidRPr="001E59D2" w:rsidRDefault="00FD6B8E" w:rsidP="00FD6B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8E" w:rsidRPr="001E59D2" w:rsidRDefault="00FD6B8E" w:rsidP="00FD6B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D6B8E" w:rsidRPr="001E59D2" w:rsidRDefault="00FD6B8E" w:rsidP="00FD6B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8E" w:rsidRPr="001E59D2" w:rsidRDefault="00FD6B8E" w:rsidP="004A234C">
            <w:pPr>
              <w:pStyle w:val="ae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8E" w:rsidRPr="001E59D2" w:rsidTr="004A234C">
        <w:trPr>
          <w:gridAfter w:val="4"/>
          <w:wAfter w:w="492" w:type="dxa"/>
        </w:trPr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B8E" w:rsidRPr="001E59D2" w:rsidRDefault="00FD6B8E" w:rsidP="00FD6B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B8E" w:rsidRPr="001E59D2" w:rsidRDefault="00FD6B8E" w:rsidP="00FD6B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B8E" w:rsidRPr="001E59D2" w:rsidRDefault="00FD6B8E" w:rsidP="00FD6B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8E" w:rsidRPr="001E59D2" w:rsidTr="004A234C">
        <w:trPr>
          <w:gridAfter w:val="4"/>
          <w:wAfter w:w="492" w:type="dxa"/>
        </w:trPr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B8E" w:rsidRPr="001E59D2" w:rsidRDefault="00FD6B8E" w:rsidP="00FD6B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B8E" w:rsidRPr="001E59D2" w:rsidRDefault="00FD6B8E" w:rsidP="00FD6B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E59D2">
              <w:rPr>
                <w:rFonts w:ascii="Times New Roman" w:hAnsi="Times New Roman" w:cs="Times New Roman"/>
                <w:sz w:val="28"/>
                <w:szCs w:val="28"/>
              </w:rPr>
              <w:t>(Ф.И.О., конт. телефон)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B8E" w:rsidRPr="001E59D2" w:rsidRDefault="00FD6B8E" w:rsidP="00FD6B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34C" w:rsidRDefault="004A234C" w:rsidP="004A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0" w:name="sub_1300"/>
    </w:p>
    <w:p w:rsidR="004A234C" w:rsidRDefault="004A234C" w:rsidP="004A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748" w:rsidRPr="004A234C" w:rsidRDefault="004A234C" w:rsidP="004A2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2733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9D4748"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</w:t>
      </w:r>
      <w:r w:rsidR="001B7F2D"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N </w:t>
      </w:r>
      <w:r w:rsidR="009D4748"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</w:p>
    <w:p w:rsidR="009D4748" w:rsidRPr="009D4748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bookmarkEnd w:id="80"/>
    <w:p w:rsidR="001B7F2D" w:rsidRPr="009D4748" w:rsidRDefault="001B7F2D" w:rsidP="001B7F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9D47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9D4748" w:rsidRPr="009D4748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</w:t>
      </w:r>
      <w:r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Веселовского</w:t>
      </w:r>
    </w:p>
    <w:p w:rsidR="009D4748" w:rsidRPr="009D4748" w:rsidRDefault="009D4748" w:rsidP="001B7F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сельского поселения Павловского </w:t>
      </w:r>
    </w:p>
    <w:p w:rsidR="009D4748" w:rsidRPr="009D4748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района по </w:t>
      </w:r>
      <w:r w:rsidR="001B7F2D"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</w:t>
      </w:r>
      <w:r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>ю</w:t>
      </w:r>
      <w:r w:rsidR="001B7F2D"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1B7F2D" w:rsidRPr="009D4748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</w:t>
      </w:r>
      <w:r w:rsidR="001B7F2D"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муниципальной услуги</w:t>
      </w:r>
    </w:p>
    <w:p w:rsidR="009D4748" w:rsidRPr="009D4748" w:rsidRDefault="009D4748" w:rsidP="001B7F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B7F2D"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"Предоставление земельных </w:t>
      </w:r>
      <w:r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>у</w:t>
      </w:r>
      <w:r w:rsidR="001B7F2D"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>частков</w:t>
      </w:r>
      <w:r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9D4748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</w:t>
      </w:r>
      <w:r w:rsidR="001B7F2D"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>для целей, не связанных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B7F2D"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 </w:t>
      </w:r>
    </w:p>
    <w:p w:rsidR="001B7F2D" w:rsidRPr="00EE5ECA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</w:t>
      </w:r>
      <w:r w:rsidR="001B7F2D" w:rsidRPr="009D4748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строительством"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2B8D" w:rsidRPr="00672B8D" w:rsidRDefault="00672B8D" w:rsidP="00672B8D">
      <w:pPr>
        <w:jc w:val="center"/>
        <w:rPr>
          <w:rFonts w:ascii="Times New Roman" w:hAnsi="Times New Roman" w:cs="Times New Roman"/>
        </w:rPr>
      </w:pPr>
      <w:r w:rsidRPr="00672B8D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проведения административных процедур </w:t>
      </w:r>
    </w:p>
    <w:p w:rsidR="00672B8D" w:rsidRPr="002733A2" w:rsidRDefault="005D06F5" w:rsidP="002733A2">
      <w:pPr>
        <w:pStyle w:val="ae"/>
        <w:rPr>
          <w:rFonts w:ascii="Times New Roman" w:hAnsi="Times New Roman" w:cs="Times New Roman"/>
          <w:sz w:val="28"/>
          <w:szCs w:val="28"/>
        </w:rPr>
      </w:pPr>
      <w:r w:rsidRPr="005D06F5">
        <w:pict>
          <v:group id="_x0000_s1028" style="width:479.5pt;height:456.95pt;mso-wrap-distance-left:0;mso-wrap-distance-right:0;mso-position-horizontal-relative:char;mso-position-vertical-relative:line" coordsize="9589,9534">
            <o:lock v:ext="edit" text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9" type="#_x0000_t4" style="position:absolute;width:9589;height:9534;mso-wrap-style:none;v-text-anchor:middle" filled="f" stroked="f" strokecolor="gray">
              <v:stroke color2="#7f7f7f" joinstyle="round"/>
              <v:path o:connecttype="none"/>
            </v:shape>
            <v:shape id="_x0000_s1030" type="#_x0000_t202" style="position:absolute;left:2336;top:897;width:5034;height:354" strokeweight=".26mm">
              <v:fill color2="black"/>
              <v:stroke endcap="square"/>
              <v:textbox style="mso-rotate-with-shape:t" inset=",.3mm,,.3mm">
                <w:txbxContent>
                  <w:p w:rsidR="001E59D2" w:rsidRDefault="001E59D2" w:rsidP="00672B8D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Прием и регистрация заявления в МФЦ</w:t>
                    </w:r>
                  </w:p>
                  <w:p w:rsidR="001E59D2" w:rsidRDefault="001E59D2" w:rsidP="00672B8D"/>
                </w:txbxContent>
              </v:textbox>
            </v:shape>
            <v:shape id="_x0000_s1031" type="#_x0000_t202" style="position:absolute;left:2337;top:2338;width:5121;height:355" strokeweight=".26mm">
              <v:fill color2="black"/>
              <v:stroke endcap="square"/>
              <v:textbox style="mso-rotate-with-shape:t" inset=",.3mm,,.3mm">
                <w:txbxContent>
                  <w:p w:rsidR="001E59D2" w:rsidRDefault="001E59D2" w:rsidP="00672B8D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Рассмотрение заявления и принятие решения</w:t>
                    </w:r>
                  </w:p>
                </w:txbxContent>
              </v:textbox>
            </v:shape>
            <v:shape id="_x0000_s1032" type="#_x0000_t202" style="position:absolute;left:5396;top:4316;width:3048;height:714" strokeweight=".26mm">
              <v:fill color2="black"/>
              <v:stroke endcap="square"/>
              <v:textbox style="mso-rotate-with-shape:t">
                <w:txbxContent>
                  <w:p w:rsidR="001E59D2" w:rsidRDefault="001E59D2" w:rsidP="00672B8D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6"/>
                      </w:rPr>
                      <w:t xml:space="preserve">Подготовка, согласование и подписание мотивированного отказа </w:t>
                    </w:r>
                    <w:r>
                      <w:rPr>
                        <w:b/>
                        <w:sz w:val="14"/>
                        <w:szCs w:val="14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33" type="#_x0000_t202" style="position:absolute;left:356;top:4856;width:3774;height:348" strokeweight=".26mm">
              <v:fill color2="black"/>
              <v:stroke endcap="square"/>
              <v:textbox style="mso-rotate-with-shape:t" inset=",.3mm,,.3mm">
                <w:txbxContent>
                  <w:p w:rsidR="001E59D2" w:rsidRDefault="001E59D2" w:rsidP="00672B8D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Согласование проекта постановления</w:t>
                    </w:r>
                  </w:p>
                </w:txbxContent>
              </v:textbox>
            </v:shape>
            <v:shape id="_x0000_s1034" type="#_x0000_t202" style="position:absolute;left:5396;top:5396;width:3048;height:534" strokeweight=".26mm">
              <v:fill color2="black"/>
              <v:stroke endcap="square"/>
              <v:textbox style="mso-rotate-with-shape:t" inset=",.3mm,,.3mm">
                <w:txbxContent>
                  <w:p w:rsidR="001E59D2" w:rsidRDefault="001E59D2" w:rsidP="00672B8D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Регистрация и отправка мотивированного отказа в предоставлении муниципальной услуги</w:t>
                    </w:r>
                  </w:p>
                </w:txbxContent>
              </v:textbox>
            </v:shape>
            <v:shape id="_x0000_s1035" type="#_x0000_t202" style="position:absolute;left:357;top:6656;width:3701;height:714" strokeweight=".26mm">
              <v:fill color2="black"/>
              <v:stroke endcap="square"/>
              <v:textbox style="mso-rotate-with-shape:t" inset=",.3mm,,.3mm">
                <w:txbxContent>
                  <w:p w:rsidR="001E59D2" w:rsidRPr="00672B8D" w:rsidRDefault="001E59D2" w:rsidP="00672B8D">
                    <w:pPr>
                      <w:pStyle w:val="ae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72B8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Регистрация и направление постановления </w:t>
                    </w:r>
                  </w:p>
                  <w:p w:rsidR="001E59D2" w:rsidRDefault="001E59D2" w:rsidP="00672B8D">
                    <w:pPr>
                      <w:pStyle w:val="ae"/>
                      <w:rPr>
                        <w:szCs w:val="18"/>
                      </w:rPr>
                    </w:pPr>
                    <w:r w:rsidRPr="00672B8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сотруднику, уполномоченному на производство по</w:t>
                    </w:r>
                    <w:r>
                      <w:rPr>
                        <w:szCs w:val="18"/>
                      </w:rPr>
                      <w:t xml:space="preserve"> </w:t>
                    </w:r>
                    <w:r w:rsidRPr="00672B8D">
                      <w:rPr>
                        <w:sz w:val="16"/>
                        <w:szCs w:val="16"/>
                      </w:rPr>
                      <w:t>заявлению</w:t>
                    </w:r>
                  </w:p>
                  <w:p w:rsidR="001E59D2" w:rsidRDefault="001E59D2" w:rsidP="00672B8D"/>
                </w:txbxContent>
              </v:textbox>
            </v:shape>
            <v:shape id="_x0000_s1036" type="#_x0000_t202" style="position:absolute;left:356;top:7737;width:3702;height:523" strokeweight=".26mm">
              <v:fill color2="black"/>
              <v:stroke endcap="square"/>
              <v:textbox style="mso-rotate-with-shape:t" inset=",.3mm,,.3mm">
                <w:txbxContent>
                  <w:p w:rsidR="001E59D2" w:rsidRDefault="001E59D2" w:rsidP="00672B8D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Подготовка, согласование, подписание </w:t>
                    </w:r>
                  </w:p>
                  <w:p w:rsidR="001E59D2" w:rsidRDefault="001E59D2" w:rsidP="00672B8D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договора аренды либо договора купли-продажи земельного участка (при необходимости)</w:t>
                    </w:r>
                  </w:p>
                  <w:p w:rsidR="001E59D2" w:rsidRDefault="001E59D2" w:rsidP="00672B8D"/>
                </w:txbxContent>
              </v:textbox>
            </v:shape>
            <v:shape id="_x0000_s1037" type="#_x0000_t202" style="position:absolute;left:356;top:4137;width:3702;height:354" strokeweight=".26mm">
              <v:fill color2="black"/>
              <v:stroke endcap="square"/>
              <v:textbox style="mso-rotate-with-shape:t" inset=",.3mm,,.3mm">
                <w:txbxContent>
                  <w:p w:rsidR="001E59D2" w:rsidRDefault="001E59D2" w:rsidP="00672B8D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Подготовка и внесение проекта постановления</w:t>
                    </w:r>
                  </w:p>
                </w:txbxContent>
              </v:textbox>
            </v:shape>
            <v:shape id="_x0000_s1038" type="#_x0000_t202" style="position:absolute;left:2336;top:3237;width:756;height:356" strokeweight=".26mm">
              <v:fill color2="black"/>
              <v:stroke endcap="square"/>
              <v:textbox style="mso-rotate-with-shape:t" inset=",.3mm,,.3mm">
                <w:txbxContent>
                  <w:p w:rsidR="001E59D2" w:rsidRDefault="001E59D2" w:rsidP="00672B8D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39" type="#_x0000_t202" style="position:absolute;left:6837;top:3238;width:650;height:351" strokeweight=".26mm">
              <v:fill color2="black"/>
              <v:stroke endcap="square"/>
              <v:textbox style="mso-rotate-with-shape:t" inset=",.3mm,,.3mm">
                <w:txbxContent>
                  <w:p w:rsidR="001E59D2" w:rsidRDefault="001E59D2" w:rsidP="00672B8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_x0000_s1040" type="#_x0000_t202" style="position:absolute;left:357;top:5756;width:653;height:350" strokeweight=".26mm">
              <v:fill color2="black"/>
              <v:stroke endcap="square"/>
              <v:textbox style="mso-rotate-with-shape:t" inset=",.3mm,,.3mm">
                <w:txbxContent>
                  <w:p w:rsidR="001E59D2" w:rsidRDefault="001E59D2" w:rsidP="00672B8D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41" type="#_x0000_t202" style="position:absolute;left:3417;top:5756;width:650;height:354" strokeweight=".26mm">
              <v:fill color2="black"/>
              <v:stroke endcap="square"/>
              <v:textbox style="mso-rotate-with-shape:t" inset=",.3mm,,.3mm">
                <w:txbxContent>
                  <w:p w:rsidR="001E59D2" w:rsidRDefault="001E59D2" w:rsidP="00672B8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2" type="#_x0000_t176" style="position:absolute;left:3960;top:3059;width:1627;height:716" strokeweight=".26mm">
              <v:fill color2="black"/>
              <v:stroke endcap="square"/>
              <v:textbox style="mso-rotate-with-shape:t">
                <w:txbxContent>
                  <w:p w:rsidR="001E59D2" w:rsidRDefault="001E59D2" w:rsidP="00672B8D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1E59D2" w:rsidRDefault="001E59D2" w:rsidP="00672B8D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43" type="#_x0000_t176" style="position:absolute;left:1440;top:5578;width:1649;height:601" strokeweight=".26mm">
              <v:fill color2="black"/>
              <v:stroke endcap="square"/>
              <v:textbox style="mso-rotate-with-shape:t">
                <w:txbxContent>
                  <w:p w:rsidR="001E59D2" w:rsidRDefault="001E59D2" w:rsidP="00672B8D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1E59D2" w:rsidRDefault="001E59D2" w:rsidP="00672B8D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3098;top:3409;width:864;height:1;flip:y" o:connectortype="straight" strokeweight=".26mm">
              <v:stroke joinstyle="miter" endcap="square"/>
            </v:shape>
            <v:shape id="_x0000_s1045" type="#_x0000_t4" style="position:absolute;left:359;top:8458;width:3595;height:896" strokeweight=".26mm">
              <v:fill color2="black"/>
              <v:stroke endcap="square"/>
              <v:textbox style="mso-rotate-with-shape:t">
                <w:txbxContent>
                  <w:p w:rsidR="001E59D2" w:rsidRDefault="001E59D2" w:rsidP="00672B8D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Постановление, договор аренды, безвозмездного срочного пользования  земельного участка</w:t>
                    </w:r>
                  </w:p>
                  <w:p w:rsidR="001E59D2" w:rsidRDefault="001E59D2" w:rsidP="00672B8D">
                    <w:pPr>
                      <w:jc w:val="center"/>
                    </w:pPr>
                  </w:p>
                  <w:p w:rsidR="001E59D2" w:rsidRDefault="001E59D2" w:rsidP="00672B8D">
                    <w:pPr>
                      <w:jc w:val="center"/>
                    </w:pPr>
                  </w:p>
                </w:txbxContent>
              </v:textbox>
            </v:shape>
            <v:shape id="_x0000_s1046" type="#_x0000_t4" style="position:absolute;left:3599;top:179;width:2137;height:534" strokeweight=".26mm">
              <v:fill color2="black"/>
              <v:stroke endcap="square"/>
              <v:textbox style="mso-rotate-with-shape:t">
                <w:txbxContent>
                  <w:p w:rsidR="001E59D2" w:rsidRDefault="001E59D2" w:rsidP="00672B8D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Заявление</w:t>
                    </w:r>
                  </w:p>
                </w:txbxContent>
              </v:textbox>
            </v:shape>
            <v:shape id="_x0000_s1047" type="#_x0000_t4" style="position:absolute;left:5580;top:6120;width:2874;height:1254" strokeweight=".26mm">
              <v:fill color2="black"/>
              <v:stroke endcap="square"/>
              <v:textbox style="mso-rotate-with-shape:t">
                <w:txbxContent>
                  <w:p w:rsidR="001E59D2" w:rsidRDefault="001E59D2" w:rsidP="00672B8D">
                    <w:pPr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Письмо администрации Веселовского сельского поселения Павловского района об отказе в предоставлении муниципальной услуги</w:t>
                    </w:r>
                  </w:p>
                </w:txbxContent>
              </v:textbox>
            </v:shape>
            <v:shape id="_x0000_s1048" type="#_x0000_t202" style="position:absolute;left:2336;top:1617;width:5034;height:355" strokeweight=".26mm">
              <v:fill color2="black"/>
              <v:stroke endcap="square"/>
              <v:textbox style="mso-rotate-with-shape:t">
                <w:txbxContent>
                  <w:p w:rsidR="001E59D2" w:rsidRDefault="001E59D2" w:rsidP="00672B8D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Передача </w:t>
                    </w:r>
                    <w:r>
                      <w:rPr>
                        <w:b/>
                        <w:sz w:val="14"/>
                      </w:rPr>
                      <w:t xml:space="preserve">заявления </w:t>
                    </w:r>
                    <w:r>
                      <w:rPr>
                        <w:b/>
                        <w:sz w:val="14"/>
                        <w:szCs w:val="14"/>
                      </w:rPr>
                      <w:t>из МФЦ в администрацию</w:t>
                    </w:r>
                  </w:p>
                </w:txbxContent>
              </v:textbox>
            </v:shape>
            <v:line id="_x0000_s1049" style="position:absolute" from="980,1800" to="980,1800" strokeweight=".26mm">
              <v:stroke endarrow="block" joinstyle="miter" endcap="square"/>
            </v:line>
            <v:line id="_x0000_s1050" style="position:absolute" from="4859,2700" to="4859,3054" strokeweight=".26mm">
              <v:stroke joinstyle="miter" endcap="square"/>
            </v:line>
            <v:line id="_x0000_s1051" style="position:absolute" from="5580,3419" to="6834,3419" strokeweight=".26mm">
              <v:stroke joinstyle="miter" endcap="square"/>
            </v:line>
            <v:line id="_x0000_s1052" style="position:absolute" from="2339,5219" to="2339,5574" strokeweight=".26mm">
              <v:stroke joinstyle="miter" endcap="square"/>
            </v:line>
            <v:line id="_x0000_s1053" style="position:absolute" from="1079,5939" to="1435,5939" strokeweight=".26mm">
              <v:stroke joinstyle="miter" endcap="square"/>
            </v:line>
            <v:line id="_x0000_s1054" style="position:absolute" from="3060,5939" to="3414,5939" strokeweight=".26mm">
              <v:stroke joinstyle="miter" endcap="square"/>
            </v:line>
            <v:line id="_x0000_s1055" style="position:absolute" from="4680,720" to="4680,893" strokeweight=".26mm">
              <v:stroke endarrow="block" joinstyle="miter" endcap="square"/>
            </v:line>
            <v:line id="_x0000_s1056" style="position:absolute" from="4859,1979" to="4859,2334" strokeweight=".26mm">
              <v:stroke endarrow="block" joinstyle="miter" endcap="square"/>
            </v:line>
            <v:line id="_x0000_s1057" style="position:absolute" from="4858,1260" to="4858,1614" strokeweight=".26mm">
              <v:stroke endarrow="block" joinstyle="miter" endcap="square"/>
            </v:line>
            <v:line id="_x0000_s1058" style="position:absolute" from="7199,3600" to="7199,4314" strokeweight=".26mm">
              <v:stroke endarrow="block" joinstyle="miter" endcap="square"/>
            </v:line>
            <v:line id="_x0000_s1059" style="position:absolute" from="7019,5040" to="7019,5394" strokeweight=".26mm">
              <v:stroke endarrow="block" joinstyle="miter" endcap="square"/>
            </v:line>
            <v:line id="_x0000_s1060" style="position:absolute" from="7019,5939" to="7019,6114" strokeweight=".26mm">
              <v:stroke endarrow="block" joinstyle="miter" endcap="square"/>
            </v:line>
            <v:line id="_x0000_s1061" style="position:absolute" from="2699,3600" to="2699,4134" strokeweight=".26mm">
              <v:stroke endarrow="block" joinstyle="miter" endcap="square"/>
            </v:line>
            <v:line id="_x0000_s1062" style="position:absolute" from="2338,4499" to="2338,4854" strokeweight=".26mm">
              <v:stroke endarrow="block" joinstyle="miter" endcap="square"/>
            </v:line>
            <v:line id="_x0000_s1063" style="position:absolute" from="719,6120" to="719,6654" strokeweight=".26mm">
              <v:stroke endarrow="block" joinstyle="miter" endcap="square"/>
            </v:line>
            <v:line id="_x0000_s1064" style="position:absolute" from="2160,8279" to="2160,8454" strokeweight=".26mm">
              <v:stroke endarrow="block" joinstyle="miter" endcap="square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5" type="#_x0000_t34" style="position:absolute;left:4075;top:4673;width:1324;height:1257;flip:y" o:connectortype="elbow" strokeweight=".26mm">
              <v:stroke endarrow="block" endcap="square"/>
            </v:shape>
            <v:line id="_x0000_s1066" style="position:absolute" from="2160,7379" to="2160,7734" strokeweight=".26mm">
              <v:stroke endarrow="block" joinstyle="miter" endcap="square"/>
            </v:line>
            <w10:wrap type="none"/>
            <w10:anchorlock/>
          </v:group>
        </w:pict>
      </w:r>
      <w:r w:rsidR="00672B8D" w:rsidRPr="002733A2">
        <w:rPr>
          <w:rFonts w:ascii="Times New Roman" w:hAnsi="Times New Roman" w:cs="Times New Roman"/>
          <w:sz w:val="28"/>
          <w:szCs w:val="28"/>
        </w:rPr>
        <w:t>Глава Веселовского сельского поселения</w:t>
      </w:r>
    </w:p>
    <w:p w:rsidR="00672B8D" w:rsidRPr="002733A2" w:rsidRDefault="00672B8D" w:rsidP="002733A2">
      <w:pPr>
        <w:pStyle w:val="ae"/>
        <w:rPr>
          <w:rFonts w:ascii="Times New Roman" w:hAnsi="Times New Roman" w:cs="Times New Roman"/>
          <w:sz w:val="28"/>
          <w:szCs w:val="28"/>
        </w:rPr>
      </w:pPr>
      <w:r w:rsidRPr="002733A2">
        <w:rPr>
          <w:rFonts w:ascii="Times New Roman" w:hAnsi="Times New Roman" w:cs="Times New Roman"/>
          <w:sz w:val="28"/>
          <w:szCs w:val="28"/>
        </w:rPr>
        <w:t xml:space="preserve"> Павловского района                                                                          А.А.Костюк</w:t>
      </w:r>
    </w:p>
    <w:p w:rsidR="00672B8D" w:rsidRDefault="00672B8D" w:rsidP="00672B8D">
      <w:pPr>
        <w:pStyle w:val="9"/>
        <w:tabs>
          <w:tab w:val="left" w:pos="6300"/>
        </w:tabs>
        <w:spacing w:before="0"/>
        <w:jc w:val="center"/>
      </w:pPr>
    </w:p>
    <w:sectPr w:rsidR="00672B8D" w:rsidSect="002733A2">
      <w:pgSz w:w="11900" w:h="16800"/>
      <w:pgMar w:top="1134" w:right="567" w:bottom="426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BA" w:rsidRDefault="00B25EBA" w:rsidP="00D57B47">
      <w:pPr>
        <w:spacing w:after="0" w:line="240" w:lineRule="auto"/>
      </w:pPr>
      <w:r>
        <w:separator/>
      </w:r>
    </w:p>
  </w:endnote>
  <w:endnote w:type="continuationSeparator" w:id="1">
    <w:p w:rsidR="00B25EBA" w:rsidRDefault="00B25EBA" w:rsidP="00D5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1E59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1E59D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1E59D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1E59D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1E59D2">
    <w:pPr>
      <w:pStyle w:val="af2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1E59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BA" w:rsidRDefault="00B25EBA" w:rsidP="00D57B47">
      <w:pPr>
        <w:spacing w:after="0" w:line="240" w:lineRule="auto"/>
      </w:pPr>
      <w:r>
        <w:separator/>
      </w:r>
    </w:p>
  </w:footnote>
  <w:footnote w:type="continuationSeparator" w:id="1">
    <w:p w:rsidR="00B25EBA" w:rsidRDefault="00B25EBA" w:rsidP="00D5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1E59D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5D06F5">
    <w:pPr>
      <w:pStyle w:val="af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5.8pt;height:13.5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E59D2" w:rsidRDefault="001E59D2">
                <w:pPr>
                  <w:pStyle w:val="af0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1E59D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1E59D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1E59D2">
    <w:pPr>
      <w:pStyle w:val="af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2" w:rsidRDefault="001E59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A1133C"/>
    <w:multiLevelType w:val="multilevel"/>
    <w:tmpl w:val="41B4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7F2D"/>
    <w:rsid w:val="00035A52"/>
    <w:rsid w:val="0003760B"/>
    <w:rsid w:val="00083507"/>
    <w:rsid w:val="000C3649"/>
    <w:rsid w:val="000F68E9"/>
    <w:rsid w:val="001B7F2D"/>
    <w:rsid w:val="001E59D2"/>
    <w:rsid w:val="00227AFB"/>
    <w:rsid w:val="002733A2"/>
    <w:rsid w:val="002B34F9"/>
    <w:rsid w:val="002E2969"/>
    <w:rsid w:val="002E3B1B"/>
    <w:rsid w:val="002F0C59"/>
    <w:rsid w:val="00310DD2"/>
    <w:rsid w:val="0032430C"/>
    <w:rsid w:val="003A19A4"/>
    <w:rsid w:val="003C5347"/>
    <w:rsid w:val="003F22EC"/>
    <w:rsid w:val="003F798A"/>
    <w:rsid w:val="0043246D"/>
    <w:rsid w:val="00452676"/>
    <w:rsid w:val="004A234C"/>
    <w:rsid w:val="00535D81"/>
    <w:rsid w:val="00596520"/>
    <w:rsid w:val="005B772E"/>
    <w:rsid w:val="005C53F6"/>
    <w:rsid w:val="005D06F5"/>
    <w:rsid w:val="005D46F7"/>
    <w:rsid w:val="00663B93"/>
    <w:rsid w:val="00666552"/>
    <w:rsid w:val="00672B8D"/>
    <w:rsid w:val="006D416A"/>
    <w:rsid w:val="007276DC"/>
    <w:rsid w:val="007C6FEE"/>
    <w:rsid w:val="007D1EE0"/>
    <w:rsid w:val="007E3164"/>
    <w:rsid w:val="0083754E"/>
    <w:rsid w:val="00852D82"/>
    <w:rsid w:val="008840F2"/>
    <w:rsid w:val="00923DFB"/>
    <w:rsid w:val="00983D7D"/>
    <w:rsid w:val="009D4748"/>
    <w:rsid w:val="00A63770"/>
    <w:rsid w:val="00A81288"/>
    <w:rsid w:val="00A961CC"/>
    <w:rsid w:val="00AF705B"/>
    <w:rsid w:val="00B1110D"/>
    <w:rsid w:val="00B228BD"/>
    <w:rsid w:val="00B25EBA"/>
    <w:rsid w:val="00B34851"/>
    <w:rsid w:val="00B80EA2"/>
    <w:rsid w:val="00BA62A0"/>
    <w:rsid w:val="00BB6A7F"/>
    <w:rsid w:val="00BC4CD6"/>
    <w:rsid w:val="00BE62F3"/>
    <w:rsid w:val="00C61FB3"/>
    <w:rsid w:val="00C6621B"/>
    <w:rsid w:val="00C72E1E"/>
    <w:rsid w:val="00D2514A"/>
    <w:rsid w:val="00D57B47"/>
    <w:rsid w:val="00DA0C85"/>
    <w:rsid w:val="00DD2EE9"/>
    <w:rsid w:val="00E2211F"/>
    <w:rsid w:val="00E24D9C"/>
    <w:rsid w:val="00EC6FAB"/>
    <w:rsid w:val="00ED388A"/>
    <w:rsid w:val="00EE2D71"/>
    <w:rsid w:val="00EE5ECA"/>
    <w:rsid w:val="00F47B93"/>
    <w:rsid w:val="00FA77E8"/>
    <w:rsid w:val="00FB7025"/>
    <w:rsid w:val="00FD6B8E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44"/>
        <o:r id="V:Rule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07"/>
  </w:style>
  <w:style w:type="paragraph" w:styleId="1">
    <w:name w:val="heading 1"/>
    <w:basedOn w:val="a"/>
    <w:next w:val="a"/>
    <w:link w:val="10"/>
    <w:uiPriority w:val="99"/>
    <w:qFormat/>
    <w:rsid w:val="001B7F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1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B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F2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B7F2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B7F2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1B7F2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1B7F2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1B7F2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B7F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D41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List 2"/>
    <w:basedOn w:val="a"/>
    <w:semiHidden/>
    <w:unhideWhenUsed/>
    <w:rsid w:val="006D416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semiHidden/>
    <w:unhideWhenUsed/>
    <w:rsid w:val="006D41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D416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unhideWhenUsed/>
    <w:rsid w:val="006D41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D416A"/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Заголовок"/>
    <w:basedOn w:val="a"/>
    <w:next w:val="aa"/>
    <w:rsid w:val="006D416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6D416A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9"/>
    <w:next w:val="aa"/>
    <w:link w:val="ac"/>
    <w:qFormat/>
    <w:rsid w:val="006D416A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6D416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a">
    <w:name w:val="Body Text"/>
    <w:basedOn w:val="a"/>
    <w:link w:val="ad"/>
    <w:uiPriority w:val="99"/>
    <w:semiHidden/>
    <w:unhideWhenUsed/>
    <w:rsid w:val="006D416A"/>
    <w:pPr>
      <w:spacing w:after="120"/>
    </w:pPr>
  </w:style>
  <w:style w:type="character" w:customStyle="1" w:styleId="ad">
    <w:name w:val="Основной текст Знак"/>
    <w:basedOn w:val="a0"/>
    <w:link w:val="aa"/>
    <w:uiPriority w:val="99"/>
    <w:semiHidden/>
    <w:rsid w:val="006D416A"/>
  </w:style>
  <w:style w:type="paragraph" w:styleId="ae">
    <w:name w:val="No Spacing"/>
    <w:uiPriority w:val="1"/>
    <w:qFormat/>
    <w:rsid w:val="006D416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E62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марк список 1"/>
    <w:basedOn w:val="a"/>
    <w:rsid w:val="00BE62F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BE62F3"/>
  </w:style>
  <w:style w:type="character" w:styleId="af">
    <w:name w:val="Hyperlink"/>
    <w:basedOn w:val="a0"/>
    <w:uiPriority w:val="99"/>
    <w:unhideWhenUsed/>
    <w:rsid w:val="00B80EA2"/>
    <w:rPr>
      <w:color w:val="0000FF" w:themeColor="hyperlink"/>
      <w:u w:val="single"/>
    </w:rPr>
  </w:style>
  <w:style w:type="paragraph" w:styleId="af0">
    <w:name w:val="header"/>
    <w:basedOn w:val="a"/>
    <w:link w:val="af1"/>
    <w:rsid w:val="00B11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B111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B11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B111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11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f4">
    <w:name w:val="Перечисление"/>
    <w:basedOn w:val="a"/>
    <w:rsid w:val="00B1110D"/>
    <w:pPr>
      <w:widowControl w:val="0"/>
      <w:tabs>
        <w:tab w:val="num" w:pos="720"/>
      </w:tabs>
      <w:spacing w:before="20" w:after="20" w:line="240" w:lineRule="auto"/>
      <w:ind w:left="720" w:hanging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af5">
    <w:name w:val="Пример перечисление"/>
    <w:basedOn w:val="a"/>
    <w:rsid w:val="00B1110D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72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ar-SA"/>
    </w:rPr>
  </w:style>
  <w:style w:type="paragraph" w:customStyle="1" w:styleId="msonormalcxspmiddle">
    <w:name w:val="msonormalcxspmiddle"/>
    <w:basedOn w:val="a"/>
    <w:rsid w:val="00B1110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672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garantF1://12024624.0" TargetMode="External"/><Relationship Id="rId18" Type="http://schemas.openxmlformats.org/officeDocument/2006/relationships/hyperlink" Target="garantF1://23840532.0" TargetMode="External"/><Relationship Id="rId26" Type="http://schemas.openxmlformats.org/officeDocument/2006/relationships/header" Target="header1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70059344.11000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garantF1://31400130.808" TargetMode="External"/><Relationship Id="rId17" Type="http://schemas.openxmlformats.org/officeDocument/2006/relationships/hyperlink" Target="garantF1://12085976.0" TargetMode="External"/><Relationship Id="rId25" Type="http://schemas.openxmlformats.org/officeDocument/2006/relationships/hyperlink" Target="garantF1://12077515.702011" TargetMode="External"/><Relationship Id="rId33" Type="http://schemas.openxmlformats.org/officeDocument/2006/relationships/header" Target="header5.xml"/><Relationship Id="rId38" Type="http://schemas.openxmlformats.org/officeDocument/2006/relationships/hyperlink" Target="garantF1://1006407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4625.0" TargetMode="External"/><Relationship Id="rId20" Type="http://schemas.openxmlformats.org/officeDocument/2006/relationships/hyperlink" Target="garantF1://70059346.26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garantF1://12077515.706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garantF1://70059344.11000" TargetMode="External"/><Relationship Id="rId28" Type="http://schemas.openxmlformats.org/officeDocument/2006/relationships/footer" Target="footer1.xml"/><Relationship Id="rId36" Type="http://schemas.openxmlformats.org/officeDocument/2006/relationships/header" Target="header6.xml"/><Relationship Id="rId10" Type="http://schemas.openxmlformats.org/officeDocument/2006/relationships/hyperlink" Target="mailto:&#8211;vesmer@mail.ru" TargetMode="External"/><Relationship Id="rId19" Type="http://schemas.openxmlformats.org/officeDocument/2006/relationships/hyperlink" Target="garantF1://31400130.215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2059165.0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70059346.26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F17B-A870-45B3-A0E0-086B8628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9133</Words>
  <Characters>52062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Весёлая2</cp:lastModifiedBy>
  <cp:revision>16</cp:revision>
  <dcterms:created xsi:type="dcterms:W3CDTF">2015-02-20T05:32:00Z</dcterms:created>
  <dcterms:modified xsi:type="dcterms:W3CDTF">2015-02-25T06:44:00Z</dcterms:modified>
</cp:coreProperties>
</file>